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sz w:val="36"/>
          <w:szCs w:val="36"/>
        </w:rPr>
      </w:pPr>
      <w:r>
        <w:rPr>
          <w:rFonts w:ascii="Calibri" w:hAnsi="Calibri"/>
          <w:b w:val="1"/>
          <w:bCs w:val="1"/>
          <w:sz w:val="36"/>
          <w:szCs w:val="36"/>
          <w:rtl w:val="0"/>
          <w:lang w:val="en-US"/>
        </w:rPr>
        <w:t>Your essential guide to policies and procedures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All rights reserved.</w:t>
      </w:r>
    </w:p>
    <w:p>
      <w:pPr>
        <w:pStyle w:val="Body"/>
        <w:tabs>
          <w:tab w:val="left" w:pos="5490"/>
        </w:tabs>
        <w:jc w:val="both"/>
        <w:rPr>
          <w:rFonts w:ascii="Calibri" w:cs="Calibri" w:hAnsi="Calibri" w:eastAsia="Calibri"/>
        </w:rPr>
      </w:pPr>
      <w:r>
        <w:rPr>
          <w:rFonts w:ascii="Calibri" w:cs="Calibri" w:hAnsi="Calibri" w:eastAsia="Calibri"/>
        </w:rPr>
        <w:tab/>
      </w:r>
    </w:p>
    <w:p>
      <w:pPr>
        <w:pStyle w:val="Body"/>
        <w:jc w:val="both"/>
        <w:rPr>
          <w:rFonts w:ascii="Calibri" w:cs="Calibri" w:hAnsi="Calibri" w:eastAsia="Calibri"/>
        </w:rPr>
      </w:pPr>
      <w:r>
        <w:rPr>
          <w:rFonts w:ascii="Calibri" w:hAnsi="Calibri"/>
          <w:rtl w:val="0"/>
          <w:lang w:val="en-US"/>
        </w:rPr>
        <w:t>This book may not be lent, sold, hired out or otherwise disposed of by way of trade in any form of binding or with any cover other than that in which it is published without the prior written consent of the publisher, and without this condition being imposed upon the subsequent user.</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material in this guide is protected by the laws of copyright. The book is sold with the condition that permission to photocopy from the printed text and/or to reproduce material supplied online is vested in the original purchaser only and applies to material required for their own immediate use. </w:t>
      </w:r>
    </w:p>
    <w:p>
      <w:pPr>
        <w:pStyle w:val="Body"/>
        <w:jc w:val="both"/>
        <w:rPr>
          <w:rFonts w:ascii="Calibri" w:cs="Calibri" w:hAnsi="Calibri" w:eastAsia="Calibri"/>
        </w:rPr>
      </w:pPr>
    </w:p>
    <w:p>
      <w:pPr>
        <w:pStyle w:val="normal bold italic"/>
        <w:jc w:val="both"/>
        <w:rPr>
          <w:rFonts w:ascii="Calibri" w:cs="Calibri" w:hAnsi="Calibri" w:eastAsia="Calibri"/>
          <w:lang w:val="en-US"/>
        </w:rPr>
      </w:pPr>
      <w:r>
        <w:rPr>
          <w:rFonts w:ascii="Calibri" w:hAnsi="Calibri"/>
          <w:rtl w:val="0"/>
          <w:lang w:val="en-US"/>
        </w:rPr>
        <w:t>This permission is not transferable and applies to a single site. Users wishing to reproduce either the material in the book, or online, or both, for use on more than one site are required to purchase a licence for each additional site where the material will be used.</w:t>
      </w:r>
    </w:p>
    <w:p>
      <w:pPr>
        <w:pStyle w:val="Body"/>
        <w:jc w:val="both"/>
        <w:rPr>
          <w:rFonts w:ascii="Calibri" w:cs="Calibri" w:hAnsi="Calibri" w:eastAsia="Calibri"/>
          <w:i w:val="1"/>
          <w:iCs w:val="1"/>
        </w:rPr>
      </w:pPr>
    </w:p>
    <w:p>
      <w:pPr>
        <w:pStyle w:val="Body"/>
        <w:jc w:val="both"/>
        <w:rPr>
          <w:rFonts w:ascii="Calibri" w:cs="Calibri" w:hAnsi="Calibri" w:eastAsia="Calibri"/>
        </w:rPr>
      </w:pPr>
      <w:r>
        <w:rPr>
          <w:rFonts w:ascii="Calibri" w:hAnsi="Calibri"/>
          <w:rtl w:val="0"/>
          <w:lang w:val="en-US"/>
        </w:rPr>
        <w:t xml:space="preserve">Further information about the purchase of additional licences may be obtained from National Day Nurseries Association (NDNA), National Early Years Enterprise Centre, Longbow Close, Huddersfield, HD2 1GQ. No copies may be made without acknowledgement of the source.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Any person who commits any unauthorised act in relation to this publication may be liable to criminal prosecution and civil claims for damages.</w:t>
      </w:r>
    </w:p>
    <w:p>
      <w:pPr>
        <w:pStyle w:val="Body"/>
        <w:jc w:val="both"/>
        <w:rPr>
          <w:rFonts w:ascii="Calibri" w:cs="Calibri" w:hAnsi="Calibri" w:eastAsia="Calibri"/>
        </w:rPr>
      </w:pPr>
    </w:p>
    <w:p>
      <w:pPr>
        <w:pStyle w:val="Body"/>
        <w:jc w:val="both"/>
        <w:rPr>
          <w:rFonts w:ascii="Calibri" w:cs="Calibri" w:hAnsi="Calibri" w:eastAsia="Calibri"/>
          <w:sz w:val="36"/>
          <w:szCs w:val="36"/>
        </w:rPr>
      </w:pPr>
    </w:p>
    <w:p>
      <w:pPr>
        <w:pStyle w:val="Body"/>
        <w:rPr>
          <w:rFonts w:ascii="Calibri" w:cs="Calibri" w:hAnsi="Calibri" w:eastAsia="Calibri"/>
          <w:sz w:val="36"/>
          <w:szCs w:val="36"/>
        </w:rPr>
      </w:pPr>
    </w:p>
    <w:p>
      <w:pPr>
        <w:pStyle w:val="Body"/>
        <w:rPr>
          <w:rFonts w:ascii="Calibri" w:cs="Calibri" w:hAnsi="Calibri" w:eastAsia="Calibri"/>
          <w:sz w:val="36"/>
          <w:szCs w:val="36"/>
        </w:rPr>
      </w:pPr>
    </w:p>
    <w:p>
      <w:pPr>
        <w:pStyle w:val="Body"/>
        <w:rPr>
          <w:rFonts w:ascii="Calibri" w:cs="Calibri" w:hAnsi="Calibri" w:eastAsia="Calibri"/>
          <w:sz w:val="36"/>
          <w:szCs w:val="36"/>
        </w:rPr>
      </w:pPr>
    </w:p>
    <w:p>
      <w:pPr>
        <w:pStyle w:val="Body"/>
        <w:rPr>
          <w:rFonts w:ascii="Calibri" w:cs="Calibri" w:hAnsi="Calibri" w:eastAsia="Calibri"/>
          <w:sz w:val="36"/>
          <w:szCs w:val="36"/>
        </w:rPr>
      </w:pPr>
    </w:p>
    <w:p>
      <w:pPr>
        <w:pStyle w:val="Body"/>
        <w:rPr>
          <w:rFonts w:ascii="Calibri" w:cs="Calibri" w:hAnsi="Calibri" w:eastAsia="Calibri"/>
          <w:sz w:val="36"/>
          <w:szCs w:val="36"/>
        </w:rPr>
      </w:pPr>
    </w:p>
    <w:p>
      <w:pPr>
        <w:pStyle w:val="Body"/>
        <w:rPr>
          <w:rFonts w:ascii="Calibri" w:cs="Calibri" w:hAnsi="Calibri" w:eastAsia="Calibri"/>
          <w:sz w:val="36"/>
          <w:szCs w:val="36"/>
        </w:rPr>
      </w:pPr>
    </w:p>
    <w:p>
      <w:pPr>
        <w:pStyle w:val="Body"/>
        <w:jc w:val="both"/>
        <w:rPr>
          <w:rFonts w:ascii="Calibri" w:cs="Calibri" w:hAnsi="Calibri" w:eastAsia="Calibri"/>
          <w:sz w:val="36"/>
          <w:szCs w:val="36"/>
        </w:rPr>
      </w:pPr>
    </w:p>
    <w:p>
      <w:pPr>
        <w:pStyle w:val="Body"/>
        <w:jc w:val="both"/>
        <w:rPr>
          <w:rFonts w:ascii="Calibri" w:cs="Calibri" w:hAnsi="Calibri" w:eastAsia="Calibri"/>
          <w:sz w:val="36"/>
          <w:szCs w:val="36"/>
        </w:rPr>
      </w:pPr>
    </w:p>
    <w:p>
      <w:pPr>
        <w:pStyle w:val="Body"/>
        <w:jc w:val="both"/>
        <w:rPr>
          <w:rFonts w:ascii="Calibri" w:cs="Calibri" w:hAnsi="Calibri" w:eastAsia="Calibri"/>
          <w:sz w:val="36"/>
          <w:szCs w:val="36"/>
        </w:rPr>
      </w:pPr>
    </w:p>
    <w:p>
      <w:pPr>
        <w:pStyle w:val="Body"/>
        <w:jc w:val="both"/>
        <w:rPr>
          <w:rFonts w:ascii="Calibri" w:cs="Calibri" w:hAnsi="Calibri" w:eastAsia="Calibri"/>
          <w:sz w:val="36"/>
          <w:szCs w:val="36"/>
        </w:rPr>
      </w:pPr>
    </w:p>
    <w:p>
      <w:pPr>
        <w:pStyle w:val="Body"/>
        <w:jc w:val="both"/>
        <w:rPr>
          <w:rFonts w:ascii="Calibri" w:cs="Calibri" w:hAnsi="Calibri" w:eastAsia="Calibri"/>
          <w:sz w:val="36"/>
          <w:szCs w:val="36"/>
        </w:rPr>
      </w:pPr>
    </w:p>
    <w:p>
      <w:pPr>
        <w:pStyle w:val="Body"/>
        <w:jc w:val="both"/>
        <w:rPr>
          <w:rFonts w:ascii="Calibri" w:cs="Calibri" w:hAnsi="Calibri" w:eastAsia="Calibri"/>
          <w:sz w:val="36"/>
          <w:szCs w:val="36"/>
        </w:rPr>
      </w:pPr>
    </w:p>
    <w:p>
      <w:pPr>
        <w:pStyle w:val="Body"/>
        <w:tabs>
          <w:tab w:val="left" w:pos="2880"/>
          <w:tab w:val="left" w:pos="5419"/>
        </w:tabs>
        <w:jc w:val="both"/>
        <w:rPr>
          <w:rFonts w:ascii="Calibri" w:cs="Calibri" w:hAnsi="Calibri" w:eastAsia="Calibri"/>
          <w:sz w:val="36"/>
          <w:szCs w:val="36"/>
        </w:rPr>
      </w:pPr>
      <w:r>
        <w:rPr>
          <w:rFonts w:ascii="Calibri" w:cs="Calibri" w:hAnsi="Calibri" w:eastAsia="Calibri"/>
          <w:sz w:val="36"/>
          <w:szCs w:val="36"/>
        </w:rPr>
        <w:tab/>
        <w:tab/>
      </w:r>
    </w:p>
    <w:p>
      <w:pPr>
        <w:pStyle w:val="Body"/>
        <w:jc w:val="center"/>
        <w:rPr>
          <w:rFonts w:ascii="Calibri" w:cs="Calibri" w:hAnsi="Calibri" w:eastAsia="Calibri"/>
          <w:b w:val="1"/>
          <w:bCs w:val="1"/>
          <w:sz w:val="36"/>
          <w:szCs w:val="36"/>
        </w:rPr>
      </w:pPr>
      <w:r>
        <w:rPr>
          <w:rFonts w:ascii="Calibri" w:hAnsi="Calibri"/>
          <w:b w:val="1"/>
          <w:bCs w:val="1"/>
          <w:sz w:val="36"/>
          <w:szCs w:val="36"/>
          <w:rtl w:val="0"/>
          <w:lang w:val="en-US"/>
        </w:rPr>
        <w:t>Disclaimer</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contents of this work are exclusively the property of National Day Nurseries Association (NDNA) and are not the liability of the publisher.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NDNA would like to point out that although the information in this document has been completed and checked by experts, it only provides a practical guide to the required policies and procedures. As legislation and inspection criteria change on a regular basis to reflect new practices it is essential that you confirm legal matters with a solicitor and keep your policies up to date.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NDNA cannot accept any responsibility if you implement the guidance without first confirming your legal position with a suitably qualified person.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hope that you will continue to use this publication as a useful tool for guidance and would welcome any feedback. If you have any queries or concerns about the publication, please do not hesitate to contact us.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NDNA Members and their staff have access to NDNA</w:t>
      </w:r>
      <w:r>
        <w:rPr>
          <w:rFonts w:ascii="Calibri" w:hAnsi="Calibri" w:hint="default"/>
          <w:rtl w:val="0"/>
          <w:lang w:val="en-US"/>
        </w:rPr>
        <w:t>’</w:t>
      </w:r>
      <w:r>
        <w:rPr>
          <w:rFonts w:ascii="Calibri" w:hAnsi="Calibri"/>
          <w:rtl w:val="0"/>
          <w:lang w:val="en-US"/>
        </w:rPr>
        <w:t xml:space="preserve">s free legal helpline 24 hours a day, 7 days a week. Further information can be found at: </w:t>
      </w:r>
    </w:p>
    <w:p>
      <w:pPr>
        <w:pStyle w:val="Body"/>
        <w:jc w:val="both"/>
        <w:rPr>
          <w:rStyle w:val="Link"/>
          <w:rFonts w:ascii="Calibri" w:cs="Calibri" w:hAnsi="Calibri" w:eastAsia="Calibri"/>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"https://ndna.org.uk/join-us/legal-advice-for-nurseries/"</w:instrText>
      </w:r>
      <w:r>
        <w:rPr>
          <w:rStyle w:val="Hyperlink.0"/>
        </w:rPr>
        <w:fldChar w:fldCharType="separate" w:fldLock="0"/>
      </w:r>
      <w:r>
        <w:rPr>
          <w:rStyle w:val="Hyperlink.0"/>
          <w:rtl w:val="0"/>
          <w:lang w:val="en-US"/>
        </w:rPr>
        <w:t>https://ndna.org.uk/join-us/legal-advice-for-nurseries/</w:t>
      </w:r>
      <w:r>
        <w:rPr/>
        <w:fldChar w:fldCharType="end" w:fldLock="0"/>
      </w:r>
      <w:r>
        <w:rPr>
          <w:rFonts w:ascii="Calibri" w:hAnsi="Calibri"/>
          <w:rtl w:val="0"/>
        </w:rPr>
        <w:t xml:space="preserv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For the purpose of this publication the term </w:t>
      </w:r>
      <w:r>
        <w:rPr>
          <w:rFonts w:ascii="Calibri" w:hAnsi="Calibri" w:hint="default"/>
          <w:rtl w:val="0"/>
          <w:lang w:val="en-US"/>
        </w:rPr>
        <w:t>‘</w:t>
      </w:r>
      <w:r>
        <w:rPr>
          <w:rFonts w:ascii="Calibri" w:hAnsi="Calibri"/>
          <w:rtl w:val="0"/>
          <w:lang w:val="en-US"/>
        </w:rPr>
        <w:t>parents</w:t>
      </w:r>
      <w:r>
        <w:rPr>
          <w:rFonts w:ascii="Calibri" w:hAnsi="Calibri" w:hint="default"/>
          <w:rtl w:val="0"/>
          <w:lang w:val="en-US"/>
        </w:rPr>
        <w:t xml:space="preserve">’ </w:t>
      </w:r>
      <w:r>
        <w:rPr>
          <w:rFonts w:ascii="Calibri" w:hAnsi="Calibri"/>
          <w:rtl w:val="0"/>
          <w:lang w:val="en-US"/>
        </w:rPr>
        <w:t>will be used to describe all types of primary caregivers, such as biological and adoptive parents, foster carers and guardians.</w:t>
      </w:r>
    </w:p>
    <w:p>
      <w:pPr>
        <w:pStyle w:val="H2"/>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Samples</w:t>
      </w:r>
    </w:p>
    <w:p>
      <w:pPr>
        <w:pStyle w:val="Body"/>
        <w:jc w:val="both"/>
        <w:rPr>
          <w:rFonts w:ascii="Calibri" w:cs="Calibri" w:hAnsi="Calibri" w:eastAsia="Calibri"/>
        </w:rPr>
      </w:pPr>
      <w:r>
        <w:rPr>
          <w:rFonts w:ascii="Calibri" w:hAnsi="Calibri"/>
          <w:rtl w:val="0"/>
          <w:lang w:val="en-US"/>
        </w:rPr>
        <w:t>A selection of sample policies is included in this guide. You can reproduce and adapt the policies in this publication in accordance with the copyright agreement. As individual cases will vary it is important to read each policy first to establish where it is relevant to your circumstances or where alterations are required.</w:t>
      </w:r>
    </w:p>
    <w:p>
      <w:pPr>
        <w:pStyle w:val="Body"/>
        <w:jc w:val="both"/>
        <w:rPr>
          <w:rFonts w:ascii="Calibri" w:cs="Calibri" w:hAnsi="Calibri" w:eastAsia="Calibri"/>
          <w:b w:val="1"/>
          <w:bCs w:val="1"/>
        </w:rPr>
      </w:pPr>
    </w:p>
    <w:p>
      <w:pPr>
        <w:pStyle w:val="H2"/>
        <w:jc w:val="both"/>
        <w:rPr>
          <w:rFonts w:ascii="Calibri" w:cs="Calibri" w:hAnsi="Calibri" w:eastAsia="Calibri"/>
        </w:rPr>
      </w:pPr>
      <w:r>
        <w:rPr>
          <w:rFonts w:ascii="Calibri" w:hAnsi="Calibri"/>
          <w:rtl w:val="0"/>
          <w:lang w:val="en-US"/>
        </w:rPr>
        <w:t>Templates</w:t>
      </w:r>
    </w:p>
    <w:p>
      <w:pPr>
        <w:pStyle w:val="Body"/>
        <w:jc w:val="both"/>
        <w:rPr>
          <w:rFonts w:ascii="Calibri" w:cs="Calibri" w:hAnsi="Calibri" w:eastAsia="Calibri"/>
          <w:b w:val="1"/>
          <w:bCs w:val="1"/>
          <w:sz w:val="36"/>
          <w:szCs w:val="36"/>
        </w:rPr>
      </w:pPr>
      <w:r>
        <w:rPr>
          <w:rFonts w:ascii="Calibri" w:hAnsi="Calibri"/>
          <w:rtl w:val="0"/>
          <w:lang w:val="en-US"/>
        </w:rPr>
        <w:t xml:space="preserve">NDNA members can download all new and updated policies through the member-only area on the NDNA website at: </w:t>
      </w:r>
      <w:r>
        <w:rPr>
          <w:rStyle w:val="Hyperlink.0"/>
        </w:rPr>
        <w:fldChar w:fldCharType="begin" w:fldLock="0"/>
      </w:r>
      <w:r>
        <w:rPr>
          <w:rStyle w:val="Hyperlink.0"/>
        </w:rPr>
        <w:instrText xml:space="preserve"> HYPERLINK "https://ndna.org.uk/product-category/policies-procedures/"</w:instrText>
      </w:r>
      <w:r>
        <w:rPr>
          <w:rStyle w:val="Hyperlink.0"/>
        </w:rPr>
        <w:fldChar w:fldCharType="separate" w:fldLock="0"/>
      </w:r>
      <w:r>
        <w:rPr>
          <w:rStyle w:val="Hyperlink.0"/>
          <w:rtl w:val="0"/>
          <w:lang w:val="en-US"/>
        </w:rPr>
        <w:t>https://ndna.org.uk/product-category/policies-procedures/</w:t>
      </w:r>
      <w:r>
        <w:rPr/>
        <w:fldChar w:fldCharType="end" w:fldLock="0"/>
      </w:r>
      <w:r>
        <w:rPr>
          <w:rFonts w:ascii="Calibri" w:hAnsi="Calibri"/>
          <w:rtl w:val="0"/>
        </w:rPr>
        <w:t xml:space="preserve"> </w:t>
      </w: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r>
        <w:rPr>
          <w:rFonts w:ascii="Calibri" w:hAnsi="Calibri"/>
          <w:b w:val="1"/>
          <w:bCs w:val="1"/>
          <w:sz w:val="36"/>
          <w:szCs w:val="36"/>
          <w:rtl w:val="0"/>
          <w:lang w:val="en-US"/>
        </w:rPr>
        <w:t>Contents</w:t>
      </w:r>
    </w:p>
    <w:p>
      <w:pPr>
        <w:pStyle w:val="Body"/>
        <w:jc w:val="both"/>
        <w:rPr>
          <w:rFonts w:ascii="Calibri" w:cs="Calibri" w:hAnsi="Calibri" w:eastAsia="Calibri"/>
        </w:rPr>
      </w:pPr>
    </w:p>
    <w:p>
      <w:pPr>
        <w:pStyle w:val="Body"/>
        <w:jc w:val="both"/>
      </w:pPr>
      <w:r>
        <w:rPr>
          <w:rFonts w:ascii="Calibri" w:cs="Calibri" w:hAnsi="Calibri" w:eastAsia="Calibri"/>
        </w:rPr>
        <w:fldChar w:fldCharType="begin" w:fldLock="0"/>
      </w:r>
      <w:r>
        <w:rPr>
          <w:rFonts w:ascii="Calibri" w:cs="Calibri" w:hAnsi="Calibri" w:eastAsia="Calibri"/>
        </w:rPr>
        <w:instrText xml:space="preserve"> TOC \t "H1, 1,H12, 2"</w:instrText>
      </w:r>
      <w:r>
        <w:rPr>
          <w:rFonts w:ascii="Calibri" w:cs="Calibri" w:hAnsi="Calibri" w:eastAsia="Calibri"/>
        </w:rPr>
        <w:fldChar w:fldCharType="separate" w:fldLock="0"/>
      </w:r>
    </w:p>
    <w:p>
      <w:pPr>
        <w:pStyle w:val="TOC 1"/>
      </w:pPr>
      <w:r>
        <w:rPr>
          <w:rFonts w:cs="Arial Unicode MS" w:eastAsia="Arial Unicode MS"/>
          <w:rtl w:val="0"/>
          <w:lang w:val="en-US"/>
        </w:rPr>
        <w:t>Matrix of Changes since January 2025 Edition</w:t>
        <w:tab/>
      </w:r>
      <w:r>
        <w:rPr/>
        <w:fldChar w:fldCharType="begin" w:fldLock="0"/>
      </w:r>
      <w:r>
        <w:instrText xml:space="preserve"> PAGEREF _Toc \h </w:instrText>
      </w:r>
      <w:r>
        <w:rPr/>
        <w:fldChar w:fldCharType="separate" w:fldLock="0"/>
      </w:r>
      <w:r>
        <w:rPr>
          <w:rFonts w:cs="Arial Unicode MS" w:eastAsia="Arial Unicode MS"/>
          <w:rtl w:val="0"/>
        </w:rPr>
        <w:t>6</w:t>
      </w:r>
      <w:r>
        <w:rPr/>
        <w:fldChar w:fldCharType="end" w:fldLock="0"/>
      </w:r>
    </w:p>
    <w:p>
      <w:pPr>
        <w:pStyle w:val="TOC 1"/>
      </w:pPr>
      <w:r>
        <w:rPr>
          <w:rFonts w:cs="Arial Unicode MS" w:eastAsia="Arial Unicode MS"/>
          <w:rtl w:val="0"/>
          <w:lang w:val="en-US"/>
        </w:rPr>
        <w:t>Welcome</w:t>
        <w:tab/>
      </w:r>
      <w:r>
        <w:rPr/>
        <w:fldChar w:fldCharType="begin" w:fldLock="0"/>
      </w:r>
      <w:r>
        <w:instrText xml:space="preserve"> PAGEREF _Toc1 \h </w:instrText>
      </w:r>
      <w:r>
        <w:rPr/>
        <w:fldChar w:fldCharType="separate" w:fldLock="0"/>
      </w:r>
      <w:r>
        <w:rPr>
          <w:rFonts w:cs="Arial Unicode MS" w:eastAsia="Arial Unicode MS"/>
          <w:rtl w:val="0"/>
        </w:rPr>
        <w:t>15</w:t>
      </w:r>
      <w:r>
        <w:rPr/>
        <w:fldChar w:fldCharType="end" w:fldLock="0"/>
      </w:r>
    </w:p>
    <w:p>
      <w:pPr>
        <w:pStyle w:val="TOC 1"/>
      </w:pPr>
      <w:r>
        <w:rPr>
          <w:rFonts w:cs="Arial Unicode MS" w:eastAsia="Arial Unicode MS"/>
          <w:rtl w:val="0"/>
          <w:lang w:val="en-US"/>
        </w:rPr>
        <w:t>Glossary</w:t>
        <w:tab/>
      </w:r>
      <w:r>
        <w:rPr/>
        <w:fldChar w:fldCharType="begin" w:fldLock="0"/>
      </w:r>
      <w:r>
        <w:instrText xml:space="preserve"> PAGEREF _Toc2 \h </w:instrText>
      </w:r>
      <w:r>
        <w:rPr/>
        <w:fldChar w:fldCharType="separate" w:fldLock="0"/>
      </w:r>
      <w:r>
        <w:rPr>
          <w:rFonts w:cs="Arial Unicode MS" w:eastAsia="Arial Unicode MS"/>
          <w:rtl w:val="0"/>
        </w:rPr>
        <w:t>16</w:t>
      </w:r>
      <w:r>
        <w:rPr/>
        <w:fldChar w:fldCharType="end" w:fldLock="0"/>
      </w:r>
    </w:p>
    <w:p>
      <w:pPr>
        <w:pStyle w:val="TOC 1"/>
      </w:pPr>
      <w:r>
        <w:rPr>
          <w:rFonts w:cs="Arial Unicode MS" w:eastAsia="Arial Unicode MS"/>
          <w:rtl w:val="0"/>
          <w:lang w:val="en-US"/>
        </w:rPr>
        <w:t>What are policies and procedures?</w:t>
        <w:tab/>
      </w:r>
      <w:r>
        <w:rPr/>
        <w:fldChar w:fldCharType="begin" w:fldLock="0"/>
      </w:r>
      <w:r>
        <w:instrText xml:space="preserve"> PAGEREF _Toc3 \h </w:instrText>
      </w:r>
      <w:r>
        <w:rPr/>
        <w:fldChar w:fldCharType="separate" w:fldLock="0"/>
      </w:r>
      <w:r>
        <w:rPr>
          <w:rFonts w:cs="Arial Unicode MS" w:eastAsia="Arial Unicode MS"/>
          <w:rtl w:val="0"/>
        </w:rPr>
        <w:t>17</w:t>
      </w:r>
      <w:r>
        <w:rPr/>
        <w:fldChar w:fldCharType="end" w:fldLock="0"/>
      </w:r>
    </w:p>
    <w:p>
      <w:pPr>
        <w:pStyle w:val="TOC 1"/>
      </w:pPr>
      <w:r>
        <w:rPr>
          <w:rFonts w:cs="Arial Unicode MS" w:eastAsia="Arial Unicode MS"/>
          <w:rtl w:val="0"/>
          <w:lang w:val="en-US"/>
        </w:rPr>
        <w:t>The importance of having clear policies and procedures</w:t>
        <w:tab/>
      </w:r>
      <w:r>
        <w:rPr/>
        <w:fldChar w:fldCharType="begin" w:fldLock="0"/>
      </w:r>
      <w:r>
        <w:instrText xml:space="preserve"> PAGEREF _Toc4 \h </w:instrText>
      </w:r>
      <w:r>
        <w:rPr/>
        <w:fldChar w:fldCharType="separate" w:fldLock="0"/>
      </w:r>
      <w:r>
        <w:rPr>
          <w:rFonts w:cs="Arial Unicode MS" w:eastAsia="Arial Unicode MS"/>
          <w:rtl w:val="0"/>
        </w:rPr>
        <w:t>18</w:t>
      </w:r>
      <w:r>
        <w:rPr/>
        <w:fldChar w:fldCharType="end" w:fldLock="0"/>
      </w:r>
    </w:p>
    <w:p>
      <w:pPr>
        <w:pStyle w:val="TOC 1"/>
      </w:pPr>
      <w:r>
        <w:rPr>
          <w:rFonts w:cs="Arial Unicode MS" w:eastAsia="Arial Unicode MS"/>
          <w:rtl w:val="0"/>
          <w:lang w:val="en-US"/>
        </w:rPr>
        <w:t>How to formulate policies and procedures?</w:t>
        <w:tab/>
      </w:r>
      <w:r>
        <w:rPr/>
        <w:fldChar w:fldCharType="begin" w:fldLock="0"/>
      </w:r>
      <w:r>
        <w:instrText xml:space="preserve"> PAGEREF _Toc5 \h </w:instrText>
      </w:r>
      <w:r>
        <w:rPr/>
        <w:fldChar w:fldCharType="separate" w:fldLock="0"/>
      </w:r>
      <w:r>
        <w:rPr>
          <w:rFonts w:cs="Arial Unicode MS" w:eastAsia="Arial Unicode MS"/>
          <w:rtl w:val="0"/>
        </w:rPr>
        <w:t>19</w:t>
      </w:r>
      <w:r>
        <w:rPr/>
        <w:fldChar w:fldCharType="end" w:fldLock="0"/>
      </w:r>
    </w:p>
    <w:p>
      <w:pPr>
        <w:pStyle w:val="TOC 1"/>
      </w:pPr>
      <w:r>
        <w:rPr>
          <w:rFonts w:cs="Arial Unicode MS" w:eastAsia="Arial Unicode MS"/>
          <w:rtl w:val="0"/>
          <w:lang w:val="en-US"/>
        </w:rPr>
        <w:t>Responsibilities</w:t>
        <w:tab/>
      </w:r>
      <w:r>
        <w:rPr/>
        <w:fldChar w:fldCharType="begin" w:fldLock="0"/>
      </w:r>
      <w:r>
        <w:instrText xml:space="preserve"> PAGEREF _Toc6 \h </w:instrText>
      </w:r>
      <w:r>
        <w:rPr/>
        <w:fldChar w:fldCharType="separate" w:fldLock="0"/>
      </w:r>
      <w:r>
        <w:rPr>
          <w:rFonts w:cs="Arial Unicode MS" w:eastAsia="Arial Unicode MS"/>
          <w:rtl w:val="0"/>
        </w:rPr>
        <w:t>21</w:t>
      </w:r>
      <w:r>
        <w:rPr/>
        <w:fldChar w:fldCharType="end" w:fldLock="0"/>
      </w:r>
    </w:p>
    <w:p>
      <w:pPr>
        <w:pStyle w:val="TOC 1"/>
      </w:pPr>
      <w:r>
        <w:rPr>
          <w:rFonts w:cs="Arial Unicode MS" w:eastAsia="Arial Unicode MS"/>
          <w:rtl w:val="0"/>
          <w:lang w:val="en-US"/>
        </w:rPr>
        <w:t>Communicating your policies and procedures</w:t>
        <w:tab/>
      </w:r>
      <w:r>
        <w:rPr/>
        <w:fldChar w:fldCharType="begin" w:fldLock="0"/>
      </w:r>
      <w:r>
        <w:instrText xml:space="preserve"> PAGEREF _Toc7 \h </w:instrText>
      </w:r>
      <w:r>
        <w:rPr/>
        <w:fldChar w:fldCharType="separate" w:fldLock="0"/>
      </w:r>
      <w:r>
        <w:rPr>
          <w:rFonts w:cs="Arial Unicode MS" w:eastAsia="Arial Unicode MS"/>
          <w:rtl w:val="0"/>
        </w:rPr>
        <w:t>22</w:t>
      </w:r>
      <w:r>
        <w:rPr/>
        <w:fldChar w:fldCharType="end" w:fldLock="0"/>
      </w:r>
    </w:p>
    <w:p>
      <w:pPr>
        <w:pStyle w:val="TOC 1"/>
      </w:pPr>
      <w:r>
        <w:rPr>
          <w:rFonts w:cs="Arial Unicode MS" w:eastAsia="Arial Unicode MS"/>
          <w:rtl w:val="0"/>
          <w:lang w:val="en-US"/>
        </w:rPr>
        <w:t>Useful contacts and recommended reading</w:t>
        <w:tab/>
      </w:r>
      <w:r>
        <w:rPr/>
        <w:fldChar w:fldCharType="begin" w:fldLock="0"/>
      </w:r>
      <w:r>
        <w:instrText xml:space="preserve"> PAGEREF _Toc8 \h </w:instrText>
      </w:r>
      <w:r>
        <w:rPr/>
        <w:fldChar w:fldCharType="separate" w:fldLock="0"/>
      </w:r>
      <w:r>
        <w:rPr>
          <w:rFonts w:cs="Arial Unicode MS" w:eastAsia="Arial Unicode MS"/>
          <w:rtl w:val="0"/>
        </w:rPr>
        <w:t>23</w:t>
      </w:r>
      <w:r>
        <w:rPr/>
        <w:fldChar w:fldCharType="end" w:fldLock="0"/>
      </w:r>
    </w:p>
    <w:p>
      <w:pPr>
        <w:pStyle w:val="TOC 1"/>
      </w:pPr>
      <w:r>
        <w:rPr>
          <w:rFonts w:cs="Arial Unicode MS" w:eastAsia="Arial Unicode MS"/>
          <w:rtl w:val="0"/>
          <w:lang w:val="en-US"/>
        </w:rPr>
        <w:t>Safeguarding Children and Child Protection Policy</w:t>
        <w:tab/>
      </w:r>
      <w:r>
        <w:rPr/>
        <w:fldChar w:fldCharType="begin" w:fldLock="0"/>
      </w:r>
      <w:r>
        <w:instrText xml:space="preserve"> PAGEREF _Toc9 \h </w:instrText>
      </w:r>
      <w:r>
        <w:rPr/>
        <w:fldChar w:fldCharType="separate" w:fldLock="0"/>
      </w:r>
      <w:r>
        <w:rPr>
          <w:rFonts w:cs="Arial Unicode MS" w:eastAsia="Arial Unicode MS"/>
          <w:rtl w:val="0"/>
        </w:rPr>
        <w:t>24</w:t>
      </w:r>
      <w:r>
        <w:rPr/>
        <w:fldChar w:fldCharType="end" w:fldLock="0"/>
      </w:r>
    </w:p>
    <w:p>
      <w:pPr>
        <w:pStyle w:val="TOC 1"/>
      </w:pPr>
      <w:r>
        <w:rPr>
          <w:rFonts w:cs="Arial Unicode MS" w:eastAsia="Arial Unicode MS"/>
          <w:rtl w:val="0"/>
          <w:lang w:val="en-US"/>
        </w:rPr>
        <w:t>Absence Management Procedure</w:t>
        <w:tab/>
      </w:r>
      <w:r>
        <w:rPr/>
        <w:fldChar w:fldCharType="begin" w:fldLock="0"/>
      </w:r>
      <w:r>
        <w:instrText xml:space="preserve"> PAGEREF _Toc10 \h </w:instrText>
      </w:r>
      <w:r>
        <w:rPr/>
        <w:fldChar w:fldCharType="separate" w:fldLock="0"/>
      </w:r>
      <w:r>
        <w:rPr>
          <w:rFonts w:cs="Arial Unicode MS" w:eastAsia="Arial Unicode MS"/>
          <w:rtl w:val="0"/>
        </w:rPr>
        <w:t>52</w:t>
      </w:r>
      <w:r>
        <w:rPr/>
        <w:fldChar w:fldCharType="end" w:fldLock="0"/>
      </w:r>
    </w:p>
    <w:p>
      <w:pPr>
        <w:pStyle w:val="TOC 1"/>
      </w:pPr>
      <w:r>
        <w:rPr>
          <w:rFonts w:cs="Arial Unicode MS" w:eastAsia="Arial Unicode MS"/>
          <w:rtl w:val="0"/>
          <w:lang w:val="en-US"/>
        </w:rPr>
        <w:t>Acceptable Internet Use Policy</w:t>
        <w:tab/>
      </w:r>
      <w:r>
        <w:rPr/>
        <w:fldChar w:fldCharType="begin" w:fldLock="0"/>
      </w:r>
      <w:r>
        <w:instrText xml:space="preserve"> PAGEREF _Toc11 \h </w:instrText>
      </w:r>
      <w:r>
        <w:rPr/>
        <w:fldChar w:fldCharType="separate" w:fldLock="0"/>
      </w:r>
      <w:r>
        <w:rPr>
          <w:rFonts w:cs="Arial Unicode MS" w:eastAsia="Arial Unicode MS"/>
          <w:rtl w:val="0"/>
          <w:lang w:val="ru-RU"/>
        </w:rPr>
        <w:t>58</w:t>
      </w:r>
      <w:r>
        <w:rPr/>
        <w:fldChar w:fldCharType="end" w:fldLock="0"/>
      </w:r>
    </w:p>
    <w:p>
      <w:pPr>
        <w:pStyle w:val="TOC 1"/>
      </w:pPr>
      <w:r>
        <w:rPr>
          <w:rFonts w:cs="Arial Unicode MS" w:eastAsia="Arial Unicode MS"/>
          <w:rtl w:val="0"/>
          <w:lang w:val="en-US"/>
        </w:rPr>
        <w:t>Access, Storage and Retention of Records Policy</w:t>
        <w:tab/>
      </w:r>
      <w:r>
        <w:rPr/>
        <w:fldChar w:fldCharType="begin" w:fldLock="0"/>
      </w:r>
      <w:r>
        <w:instrText xml:space="preserve"> PAGEREF _Toc12 \h </w:instrText>
      </w:r>
      <w:r>
        <w:rPr/>
        <w:fldChar w:fldCharType="separate" w:fldLock="0"/>
      </w:r>
      <w:r>
        <w:rPr>
          <w:rFonts w:cs="Arial Unicode MS" w:eastAsia="Arial Unicode MS"/>
          <w:rtl w:val="0"/>
        </w:rPr>
        <w:t>60</w:t>
      </w:r>
      <w:r>
        <w:rPr/>
        <w:fldChar w:fldCharType="end" w:fldLock="0"/>
      </w:r>
    </w:p>
    <w:p>
      <w:pPr>
        <w:pStyle w:val="TOC 1"/>
      </w:pPr>
      <w:r>
        <w:rPr>
          <w:rFonts w:cs="Arial Unicode MS" w:eastAsia="Arial Unicode MS"/>
          <w:rtl w:val="0"/>
          <w:lang w:val="en-US"/>
        </w:rPr>
        <w:t>Accidents and First Aid Policy</w:t>
        <w:tab/>
      </w:r>
      <w:r>
        <w:rPr/>
        <w:fldChar w:fldCharType="begin" w:fldLock="0"/>
      </w:r>
      <w:r>
        <w:instrText xml:space="preserve"> PAGEREF _Toc13 \h </w:instrText>
      </w:r>
      <w:r>
        <w:rPr/>
        <w:fldChar w:fldCharType="separate" w:fldLock="0"/>
      </w:r>
      <w:r>
        <w:rPr>
          <w:rFonts w:cs="Arial Unicode MS" w:eastAsia="Arial Unicode MS"/>
          <w:rtl w:val="0"/>
        </w:rPr>
        <w:t>62</w:t>
      </w:r>
      <w:r>
        <w:rPr/>
        <w:fldChar w:fldCharType="end" w:fldLock="0"/>
      </w:r>
    </w:p>
    <w:p>
      <w:pPr>
        <w:pStyle w:val="TOC 1"/>
      </w:pPr>
      <w:r>
        <w:rPr>
          <w:rFonts w:cs="Arial Unicode MS" w:eastAsia="Arial Unicode MS"/>
          <w:rtl w:val="0"/>
          <w:lang w:val="en-US"/>
        </w:rPr>
        <w:t>Admissions Policy</w:t>
        <w:tab/>
      </w:r>
      <w:r>
        <w:rPr/>
        <w:fldChar w:fldCharType="begin" w:fldLock="0"/>
      </w:r>
      <w:r>
        <w:instrText xml:space="preserve"> PAGEREF _Toc14 \h </w:instrText>
      </w:r>
      <w:r>
        <w:rPr/>
        <w:fldChar w:fldCharType="separate" w:fldLock="0"/>
      </w:r>
      <w:r>
        <w:rPr>
          <w:rFonts w:cs="Arial Unicode MS" w:eastAsia="Arial Unicode MS"/>
          <w:rtl w:val="0"/>
        </w:rPr>
        <w:t>68</w:t>
      </w:r>
      <w:r>
        <w:rPr/>
        <w:fldChar w:fldCharType="end" w:fldLock="0"/>
      </w:r>
    </w:p>
    <w:p>
      <w:pPr>
        <w:pStyle w:val="TOC 1"/>
      </w:pPr>
      <w:r>
        <w:rPr>
          <w:rFonts w:cs="Arial Unicode MS" w:eastAsia="Arial Unicode MS"/>
          <w:rtl w:val="0"/>
          <w:lang w:val="en-US"/>
        </w:rPr>
        <w:t>Alcohol and Substance Misuse Policy</w:t>
        <w:tab/>
      </w:r>
      <w:r>
        <w:rPr/>
        <w:fldChar w:fldCharType="begin" w:fldLock="0"/>
      </w:r>
      <w:r>
        <w:instrText xml:space="preserve"> PAGEREF _Toc15 \h </w:instrText>
      </w:r>
      <w:r>
        <w:rPr/>
        <w:fldChar w:fldCharType="separate" w:fldLock="0"/>
      </w:r>
      <w:r>
        <w:rPr>
          <w:rFonts w:cs="Arial Unicode MS" w:eastAsia="Arial Unicode MS"/>
          <w:rtl w:val="0"/>
        </w:rPr>
        <w:t>70</w:t>
      </w:r>
      <w:r>
        <w:rPr/>
        <w:fldChar w:fldCharType="end" w:fldLock="0"/>
      </w:r>
    </w:p>
    <w:p>
      <w:pPr>
        <w:pStyle w:val="TOC 1"/>
      </w:pPr>
      <w:r>
        <w:rPr>
          <w:rFonts w:cs="Arial Unicode MS" w:eastAsia="Arial Unicode MS"/>
          <w:rtl w:val="0"/>
          <w:lang w:val="en-US"/>
        </w:rPr>
        <w:t>Allergies and Allergic Reactions Policy</w:t>
        <w:tab/>
      </w:r>
      <w:r>
        <w:rPr/>
        <w:fldChar w:fldCharType="begin" w:fldLock="0"/>
      </w:r>
      <w:r>
        <w:instrText xml:space="preserve"> PAGEREF _Toc16 \h </w:instrText>
      </w:r>
      <w:r>
        <w:rPr/>
        <w:fldChar w:fldCharType="separate" w:fldLock="0"/>
      </w:r>
      <w:r>
        <w:rPr>
          <w:rFonts w:cs="Arial Unicode MS" w:eastAsia="Arial Unicode MS"/>
          <w:rtl w:val="0"/>
        </w:rPr>
        <w:t>72</w:t>
      </w:r>
      <w:r>
        <w:rPr/>
        <w:fldChar w:fldCharType="end" w:fldLock="0"/>
      </w:r>
    </w:p>
    <w:p>
      <w:pPr>
        <w:pStyle w:val="TOC 1"/>
      </w:pPr>
      <w:r>
        <w:rPr>
          <w:rFonts w:cs="Arial Unicode MS" w:eastAsia="Arial Unicode MS"/>
          <w:rtl w:val="0"/>
          <w:lang w:val="en-US"/>
        </w:rPr>
        <w:t>Animal Health and Safety Policy</w:t>
        <w:tab/>
      </w:r>
      <w:r>
        <w:rPr/>
        <w:fldChar w:fldCharType="begin" w:fldLock="0"/>
      </w:r>
      <w:r>
        <w:instrText xml:space="preserve"> PAGEREF _Toc17 \h </w:instrText>
      </w:r>
      <w:r>
        <w:rPr/>
        <w:fldChar w:fldCharType="separate" w:fldLock="0"/>
      </w:r>
      <w:r>
        <w:rPr>
          <w:rFonts w:cs="Arial Unicode MS" w:eastAsia="Arial Unicode MS"/>
          <w:rtl w:val="0"/>
          <w:lang w:val="ru-RU"/>
        </w:rPr>
        <w:t>74</w:t>
      </w:r>
      <w:r>
        <w:rPr/>
        <w:fldChar w:fldCharType="end" w:fldLock="0"/>
      </w:r>
    </w:p>
    <w:p>
      <w:pPr>
        <w:pStyle w:val="TOC 1"/>
      </w:pPr>
      <w:r>
        <w:rPr>
          <w:rFonts w:cs="Arial Unicode MS" w:eastAsia="Arial Unicode MS"/>
          <w:rtl w:val="0"/>
        </w:rPr>
        <w:t>Anti-Bribery Policy</w:t>
        <w:tab/>
      </w:r>
      <w:r>
        <w:rPr/>
        <w:fldChar w:fldCharType="begin" w:fldLock="0"/>
      </w:r>
      <w:r>
        <w:instrText xml:space="preserve"> PAGEREF _Toc18 \h </w:instrText>
      </w:r>
      <w:r>
        <w:rPr/>
        <w:fldChar w:fldCharType="separate" w:fldLock="0"/>
      </w:r>
      <w:r>
        <w:rPr>
          <w:rFonts w:cs="Arial Unicode MS" w:eastAsia="Arial Unicode MS"/>
          <w:rtl w:val="0"/>
        </w:rPr>
        <w:t>76</w:t>
      </w:r>
      <w:r>
        <w:rPr/>
        <w:fldChar w:fldCharType="end" w:fldLock="0"/>
      </w:r>
    </w:p>
    <w:p>
      <w:pPr>
        <w:pStyle w:val="TOC 1"/>
      </w:pPr>
      <w:r>
        <w:rPr>
          <w:rFonts w:cs="Arial Unicode MS" w:eastAsia="Arial Unicode MS"/>
          <w:rtl w:val="0"/>
          <w:lang w:val="en-US"/>
        </w:rPr>
        <w:t>Arrivals and Departures Policy</w:t>
        <w:tab/>
      </w:r>
      <w:r>
        <w:rPr/>
        <w:fldChar w:fldCharType="begin" w:fldLock="0"/>
      </w:r>
      <w:r>
        <w:instrText xml:space="preserve"> PAGEREF _Toc19 \h </w:instrText>
      </w:r>
      <w:r>
        <w:rPr/>
        <w:fldChar w:fldCharType="separate" w:fldLock="0"/>
      </w:r>
      <w:r>
        <w:rPr>
          <w:rFonts w:cs="Arial Unicode MS" w:eastAsia="Arial Unicode MS"/>
          <w:rtl w:val="0"/>
        </w:rPr>
        <w:t>77</w:t>
      </w:r>
      <w:r>
        <w:rPr/>
        <w:fldChar w:fldCharType="end" w:fldLock="0"/>
      </w:r>
    </w:p>
    <w:p>
      <w:pPr>
        <w:pStyle w:val="TOC 1"/>
      </w:pPr>
      <w:r>
        <w:rPr>
          <w:rFonts w:cs="Arial Unicode MS" w:eastAsia="Arial Unicode MS"/>
          <w:rtl w:val="0"/>
          <w:lang w:val="en-US"/>
        </w:rPr>
        <w:t>Attendance Policy</w:t>
        <w:tab/>
      </w:r>
      <w:r>
        <w:rPr/>
        <w:fldChar w:fldCharType="begin" w:fldLock="0"/>
      </w:r>
      <w:r>
        <w:instrText xml:space="preserve"> PAGEREF _Toc20 \h </w:instrText>
      </w:r>
      <w:r>
        <w:rPr/>
        <w:fldChar w:fldCharType="separate" w:fldLock="0"/>
      </w:r>
      <w:r>
        <w:rPr>
          <w:rFonts w:cs="Arial Unicode MS" w:eastAsia="Arial Unicode MS"/>
          <w:rtl w:val="0"/>
        </w:rPr>
        <w:t>79</w:t>
      </w:r>
      <w:r>
        <w:rPr/>
        <w:fldChar w:fldCharType="end" w:fldLock="0"/>
      </w:r>
    </w:p>
    <w:p>
      <w:pPr>
        <w:pStyle w:val="TOC 1"/>
      </w:pPr>
      <w:r>
        <w:rPr>
          <w:rFonts w:cs="Arial Unicode MS" w:eastAsia="Arial Unicode MS"/>
          <w:rtl w:val="0"/>
          <w:lang w:val="en-US"/>
        </w:rPr>
        <w:t>Bereavement Policy</w:t>
        <w:tab/>
      </w:r>
      <w:r>
        <w:rPr/>
        <w:fldChar w:fldCharType="begin" w:fldLock="0"/>
      </w:r>
      <w:r>
        <w:instrText xml:space="preserve"> PAGEREF _Toc21 \h </w:instrText>
      </w:r>
      <w:r>
        <w:rPr/>
        <w:fldChar w:fldCharType="separate" w:fldLock="0"/>
      </w:r>
      <w:r>
        <w:rPr>
          <w:rFonts w:cs="Arial Unicode MS" w:eastAsia="Arial Unicode MS"/>
          <w:rtl w:val="0"/>
        </w:rPr>
        <w:t>81</w:t>
      </w:r>
      <w:r>
        <w:rPr/>
        <w:fldChar w:fldCharType="end" w:fldLock="0"/>
      </w:r>
    </w:p>
    <w:p>
      <w:pPr>
        <w:pStyle w:val="TOC 1"/>
      </w:pPr>
      <w:r>
        <w:rPr>
          <w:rFonts w:cs="Arial Unicode MS" w:eastAsia="Arial Unicode MS"/>
          <w:rtl w:val="0"/>
          <w:lang w:val="en-US"/>
        </w:rPr>
        <w:t>Biting Policy</w:t>
        <w:tab/>
      </w:r>
      <w:r>
        <w:rPr/>
        <w:fldChar w:fldCharType="begin" w:fldLock="0"/>
      </w:r>
      <w:r>
        <w:instrText xml:space="preserve"> PAGEREF _Toc22 \h </w:instrText>
      </w:r>
      <w:r>
        <w:rPr/>
        <w:fldChar w:fldCharType="separate" w:fldLock="0"/>
      </w:r>
      <w:r>
        <w:rPr>
          <w:rFonts w:cs="Arial Unicode MS" w:eastAsia="Arial Unicode MS"/>
          <w:rtl w:val="0"/>
        </w:rPr>
        <w:t>83</w:t>
      </w:r>
      <w:r>
        <w:rPr/>
        <w:fldChar w:fldCharType="end" w:fldLock="0"/>
      </w:r>
    </w:p>
    <w:p>
      <w:pPr>
        <w:pStyle w:val="TOC 1"/>
      </w:pPr>
      <w:r>
        <w:rPr>
          <w:rFonts w:cs="Arial Unicode MS" w:eastAsia="Arial Unicode MS" w:hint="default"/>
          <w:rtl w:val="0"/>
          <w:lang w:val="en-US"/>
        </w:rPr>
        <w:t>Children’s Well-being in the Nursery Policy</w:t>
        <w:tab/>
      </w:r>
      <w:r>
        <w:rPr/>
        <w:fldChar w:fldCharType="begin" w:fldLock="0"/>
      </w:r>
      <w:r>
        <w:instrText xml:space="preserve"> PAGEREF _Toc23 \h </w:instrText>
      </w:r>
      <w:r>
        <w:rPr/>
        <w:fldChar w:fldCharType="separate" w:fldLock="0"/>
      </w:r>
      <w:r>
        <w:rPr>
          <w:rFonts w:cs="Arial Unicode MS" w:eastAsia="Arial Unicode MS"/>
          <w:rtl w:val="0"/>
        </w:rPr>
        <w:t>85</w:t>
      </w:r>
      <w:r>
        <w:rPr/>
        <w:fldChar w:fldCharType="end" w:fldLock="0"/>
      </w:r>
    </w:p>
    <w:p>
      <w:pPr>
        <w:pStyle w:val="TOC 1"/>
      </w:pPr>
      <w:r>
        <w:rPr>
          <w:rFonts w:cs="Arial Unicode MS" w:eastAsia="Arial Unicode MS"/>
          <w:rtl w:val="0"/>
          <w:lang w:val="en-US"/>
        </w:rPr>
        <w:t>Complaints and Compliments Policy</w:t>
        <w:tab/>
      </w:r>
      <w:r>
        <w:rPr/>
        <w:fldChar w:fldCharType="begin" w:fldLock="0"/>
      </w:r>
      <w:r>
        <w:instrText xml:space="preserve"> PAGEREF _Toc24 \h </w:instrText>
      </w:r>
      <w:r>
        <w:rPr/>
        <w:fldChar w:fldCharType="separate" w:fldLock="0"/>
      </w:r>
      <w:r>
        <w:rPr>
          <w:rFonts w:cs="Arial Unicode MS" w:eastAsia="Arial Unicode MS"/>
          <w:rtl w:val="0"/>
        </w:rPr>
        <w:t>87</w:t>
      </w:r>
      <w:r>
        <w:rPr/>
        <w:fldChar w:fldCharType="end" w:fldLock="0"/>
      </w:r>
    </w:p>
    <w:p>
      <w:pPr>
        <w:pStyle w:val="TOC 1"/>
      </w:pPr>
      <w:r>
        <w:rPr>
          <w:rFonts w:cs="Arial Unicode MS" w:eastAsia="Arial Unicode MS"/>
          <w:rtl w:val="0"/>
          <w:lang w:val="en-US"/>
        </w:rPr>
        <w:t>Conflict Resolution with Parents and Aggressive Behaviour Policy</w:t>
        <w:tab/>
      </w:r>
      <w:r>
        <w:rPr/>
        <w:fldChar w:fldCharType="begin" w:fldLock="0"/>
      </w:r>
      <w:r>
        <w:instrText xml:space="preserve"> PAGEREF _Toc25 \h </w:instrText>
      </w:r>
      <w:r>
        <w:rPr/>
        <w:fldChar w:fldCharType="separate" w:fldLock="0"/>
      </w:r>
      <w:r>
        <w:rPr>
          <w:rFonts w:cs="Arial Unicode MS" w:eastAsia="Arial Unicode MS"/>
          <w:rtl w:val="0"/>
        </w:rPr>
        <w:t>89</w:t>
      </w:r>
      <w:r>
        <w:rPr/>
        <w:fldChar w:fldCharType="end" w:fldLock="0"/>
      </w:r>
    </w:p>
    <w:p>
      <w:pPr>
        <w:pStyle w:val="TOC 1"/>
      </w:pPr>
      <w:r>
        <w:rPr>
          <w:rFonts w:cs="Arial Unicode MS" w:eastAsia="Arial Unicode MS"/>
          <w:rtl w:val="0"/>
          <w:lang w:val="en-US"/>
        </w:rPr>
        <w:t>Critical Incident Policy</w:t>
        <w:tab/>
      </w:r>
      <w:r>
        <w:rPr/>
        <w:fldChar w:fldCharType="begin" w:fldLock="0"/>
      </w:r>
      <w:r>
        <w:instrText xml:space="preserve"> PAGEREF _Toc26 \h </w:instrText>
      </w:r>
      <w:r>
        <w:rPr/>
        <w:fldChar w:fldCharType="separate" w:fldLock="0"/>
      </w:r>
      <w:r>
        <w:rPr>
          <w:rFonts w:cs="Arial Unicode MS" w:eastAsia="Arial Unicode MS"/>
          <w:rtl w:val="0"/>
        </w:rPr>
        <w:t>91</w:t>
      </w:r>
      <w:r>
        <w:rPr/>
        <w:fldChar w:fldCharType="end" w:fldLock="0"/>
      </w:r>
    </w:p>
    <w:p>
      <w:pPr>
        <w:pStyle w:val="TOC 1"/>
      </w:pPr>
      <w:r>
        <w:rPr>
          <w:rFonts w:cs="Arial Unicode MS" w:eastAsia="Arial Unicode MS"/>
          <w:rtl w:val="0"/>
          <w:lang w:val="en-US"/>
        </w:rPr>
        <w:t>Data Protection and Confidentiality Policy</w:t>
        <w:tab/>
      </w:r>
      <w:r>
        <w:rPr/>
        <w:fldChar w:fldCharType="begin" w:fldLock="0"/>
      </w:r>
      <w:r>
        <w:instrText xml:space="preserve"> PAGEREF _Toc27 \h </w:instrText>
      </w:r>
      <w:r>
        <w:rPr/>
        <w:fldChar w:fldCharType="separate" w:fldLock="0"/>
      </w:r>
      <w:r>
        <w:rPr>
          <w:rFonts w:cs="Arial Unicode MS" w:eastAsia="Arial Unicode MS"/>
          <w:rtl w:val="0"/>
        </w:rPr>
        <w:t>95</w:t>
      </w:r>
      <w:r>
        <w:rPr/>
        <w:fldChar w:fldCharType="end" w:fldLock="0"/>
      </w:r>
    </w:p>
    <w:p>
      <w:pPr>
        <w:pStyle w:val="TOC 1"/>
      </w:pPr>
      <w:r>
        <w:rPr>
          <w:rFonts w:cs="Arial Unicode MS" w:eastAsia="Arial Unicode MS"/>
          <w:rtl w:val="0"/>
          <w:lang w:val="en-US"/>
        </w:rPr>
        <w:t>Dealing with Discriminatory Behaviour Policy</w:t>
        <w:tab/>
      </w:r>
      <w:r>
        <w:rPr/>
        <w:fldChar w:fldCharType="begin" w:fldLock="0"/>
      </w:r>
      <w:r>
        <w:instrText xml:space="preserve"> PAGEREF _Toc28 \h </w:instrText>
      </w:r>
      <w:r>
        <w:rPr/>
        <w:fldChar w:fldCharType="separate" w:fldLock="0"/>
      </w:r>
      <w:r>
        <w:rPr>
          <w:rFonts w:cs="Arial Unicode MS" w:eastAsia="Arial Unicode MS"/>
          <w:rtl w:val="0"/>
        </w:rPr>
        <w:t>98</w:t>
      </w:r>
      <w:r>
        <w:rPr/>
        <w:fldChar w:fldCharType="end" w:fldLock="0"/>
      </w:r>
    </w:p>
    <w:p>
      <w:pPr>
        <w:pStyle w:val="TOC 1"/>
      </w:pPr>
      <w:r>
        <w:rPr>
          <w:rFonts w:cs="Arial Unicode MS" w:eastAsia="Arial Unicode MS"/>
          <w:rtl w:val="0"/>
          <w:lang w:val="en-US"/>
        </w:rPr>
        <w:t>Disciplinary Procedure</w:t>
        <w:tab/>
      </w:r>
      <w:r>
        <w:rPr/>
        <w:fldChar w:fldCharType="begin" w:fldLock="0"/>
      </w:r>
      <w:r>
        <w:instrText xml:space="preserve"> PAGEREF _Toc29 \h </w:instrText>
      </w:r>
      <w:r>
        <w:rPr/>
        <w:fldChar w:fldCharType="separate" w:fldLock="0"/>
      </w:r>
      <w:r>
        <w:rPr>
          <w:rFonts w:cs="Arial Unicode MS" w:eastAsia="Arial Unicode MS"/>
          <w:rtl w:val="0"/>
        </w:rPr>
        <w:t>102</w:t>
      </w:r>
      <w:r>
        <w:rPr/>
        <w:fldChar w:fldCharType="end" w:fldLock="0"/>
      </w:r>
    </w:p>
    <w:p>
      <w:pPr>
        <w:pStyle w:val="TOC 1"/>
      </w:pPr>
      <w:r>
        <w:rPr>
          <w:rFonts w:cs="Arial Unicode MS" w:eastAsia="Arial Unicode MS"/>
          <w:rtl w:val="0"/>
          <w:lang w:val="en-US"/>
        </w:rPr>
        <w:t>Early Learning Opportunities Statement</w:t>
        <w:tab/>
      </w:r>
      <w:r>
        <w:rPr/>
        <w:fldChar w:fldCharType="begin" w:fldLock="0"/>
      </w:r>
      <w:r>
        <w:instrText xml:space="preserve"> PAGEREF _Toc30 \h </w:instrText>
      </w:r>
      <w:r>
        <w:rPr/>
        <w:fldChar w:fldCharType="separate" w:fldLock="0"/>
      </w:r>
      <w:r>
        <w:rPr>
          <w:rFonts w:cs="Arial Unicode MS" w:eastAsia="Arial Unicode MS"/>
          <w:rtl w:val="0"/>
        </w:rPr>
        <w:t>108</w:t>
      </w:r>
      <w:r>
        <w:rPr/>
        <w:fldChar w:fldCharType="end" w:fldLock="0"/>
      </w:r>
    </w:p>
    <w:p>
      <w:pPr>
        <w:pStyle w:val="TOC 1"/>
      </w:pPr>
      <w:r>
        <w:rPr>
          <w:rFonts w:cs="Arial Unicode MS" w:eastAsia="Arial Unicode MS"/>
          <w:rtl w:val="0"/>
          <w:lang w:val="en-US"/>
        </w:rPr>
        <w:t>Emergency Lock Down Policy</w:t>
        <w:tab/>
      </w:r>
      <w:r>
        <w:rPr/>
        <w:fldChar w:fldCharType="begin" w:fldLock="0"/>
      </w:r>
      <w:r>
        <w:instrText xml:space="preserve"> PAGEREF _Toc31 \h </w:instrText>
      </w:r>
      <w:r>
        <w:rPr/>
        <w:fldChar w:fldCharType="separate" w:fldLock="0"/>
      </w:r>
      <w:r>
        <w:rPr>
          <w:rFonts w:cs="Arial Unicode MS" w:eastAsia="Arial Unicode MS"/>
          <w:rtl w:val="0"/>
        </w:rPr>
        <w:t>110</w:t>
      </w:r>
      <w:r>
        <w:rPr/>
        <w:fldChar w:fldCharType="end" w:fldLock="0"/>
      </w:r>
    </w:p>
    <w:p>
      <w:pPr>
        <w:pStyle w:val="TOC 1"/>
      </w:pPr>
      <w:r>
        <w:rPr>
          <w:rFonts w:cs="Arial Unicode MS" w:eastAsia="Arial Unicode MS"/>
          <w:rtl w:val="0"/>
          <w:lang w:val="en-US"/>
        </w:rPr>
        <w:t>Environmental Sustainability Policy</w:t>
        <w:tab/>
      </w:r>
      <w:r>
        <w:rPr/>
        <w:fldChar w:fldCharType="begin" w:fldLock="0"/>
      </w:r>
      <w:r>
        <w:instrText xml:space="preserve"> PAGEREF _Toc32 \h </w:instrText>
      </w:r>
      <w:r>
        <w:rPr/>
        <w:fldChar w:fldCharType="separate" w:fldLock="0"/>
      </w:r>
      <w:r>
        <w:rPr>
          <w:rFonts w:cs="Arial Unicode MS" w:eastAsia="Arial Unicode MS"/>
          <w:rtl w:val="0"/>
        </w:rPr>
        <w:t>112</w:t>
      </w:r>
      <w:r>
        <w:rPr/>
        <w:fldChar w:fldCharType="end" w:fldLock="0"/>
      </w:r>
    </w:p>
    <w:p>
      <w:pPr>
        <w:pStyle w:val="TOC 1"/>
      </w:pPr>
      <w:r>
        <w:rPr>
          <w:rFonts w:cs="Arial Unicode MS" w:eastAsia="Arial Unicode MS"/>
          <w:rtl w:val="0"/>
          <w:lang w:val="en-US"/>
        </w:rPr>
        <w:t>Equipment and Resources Policy</w:t>
        <w:tab/>
      </w:r>
      <w:r>
        <w:rPr/>
        <w:fldChar w:fldCharType="begin" w:fldLock="0"/>
      </w:r>
      <w:r>
        <w:instrText xml:space="preserve"> PAGEREF _Toc33 \h </w:instrText>
      </w:r>
      <w:r>
        <w:rPr/>
        <w:fldChar w:fldCharType="separate" w:fldLock="0"/>
      </w:r>
      <w:r>
        <w:rPr>
          <w:rFonts w:cs="Arial Unicode MS" w:eastAsia="Arial Unicode MS"/>
          <w:rtl w:val="0"/>
        </w:rPr>
        <w:t>114</w:t>
      </w:r>
      <w:r>
        <w:rPr/>
        <w:fldChar w:fldCharType="end" w:fldLock="0"/>
      </w:r>
    </w:p>
    <w:p>
      <w:pPr>
        <w:pStyle w:val="TOC 1"/>
      </w:pPr>
      <w:r>
        <w:rPr>
          <w:rFonts w:cs="Arial Unicode MS" w:eastAsia="Arial Unicode MS"/>
          <w:rtl w:val="0"/>
          <w:lang w:val="en-US"/>
        </w:rPr>
        <w:t>Fire Safety Policy</w:t>
        <w:tab/>
      </w:r>
      <w:r>
        <w:rPr/>
        <w:fldChar w:fldCharType="begin" w:fldLock="0"/>
      </w:r>
      <w:r>
        <w:instrText xml:space="preserve"> PAGEREF _Toc34 \h </w:instrText>
      </w:r>
      <w:r>
        <w:rPr/>
        <w:fldChar w:fldCharType="separate" w:fldLock="0"/>
      </w:r>
      <w:r>
        <w:rPr>
          <w:rFonts w:cs="Arial Unicode MS" w:eastAsia="Arial Unicode MS"/>
          <w:rtl w:val="0"/>
        </w:rPr>
        <w:t>115</w:t>
      </w:r>
      <w:r>
        <w:rPr/>
        <w:fldChar w:fldCharType="end" w:fldLock="0"/>
      </w:r>
    </w:p>
    <w:p>
      <w:pPr>
        <w:pStyle w:val="TOC 1"/>
      </w:pPr>
      <w:r>
        <w:rPr>
          <w:rFonts w:cs="Arial Unicode MS" w:eastAsia="Arial Unicode MS"/>
          <w:rtl w:val="0"/>
          <w:lang w:val="en-US"/>
        </w:rPr>
        <w:t>Food Play Policy</w:t>
        <w:tab/>
      </w:r>
      <w:r>
        <w:rPr/>
        <w:fldChar w:fldCharType="begin" w:fldLock="0"/>
      </w:r>
      <w:r>
        <w:instrText xml:space="preserve"> PAGEREF _Toc35 \h </w:instrText>
      </w:r>
      <w:r>
        <w:rPr/>
        <w:fldChar w:fldCharType="separate" w:fldLock="0"/>
      </w:r>
      <w:r>
        <w:rPr>
          <w:rFonts w:cs="Arial Unicode MS" w:eastAsia="Arial Unicode MS"/>
          <w:rtl w:val="0"/>
        </w:rPr>
        <w:t>118</w:t>
      </w:r>
      <w:r>
        <w:rPr/>
        <w:fldChar w:fldCharType="end" w:fldLock="0"/>
      </w:r>
    </w:p>
    <w:p>
      <w:pPr>
        <w:pStyle w:val="TOC 1"/>
      </w:pPr>
      <w:r>
        <w:rPr>
          <w:rFonts w:cs="Arial Unicode MS" w:eastAsia="Arial Unicode MS"/>
          <w:rtl w:val="0"/>
          <w:lang w:val="en-US"/>
        </w:rPr>
        <w:t>General Data Protection Regulation (GDPR) Privacy Notice</w:t>
        <w:tab/>
      </w:r>
      <w:r>
        <w:rPr/>
        <w:fldChar w:fldCharType="begin" w:fldLock="0"/>
      </w:r>
      <w:r>
        <w:instrText xml:space="preserve"> PAGEREF _Toc36 \h </w:instrText>
      </w:r>
      <w:r>
        <w:rPr/>
        <w:fldChar w:fldCharType="separate" w:fldLock="0"/>
      </w:r>
      <w:r>
        <w:rPr>
          <w:rFonts w:cs="Arial Unicode MS" w:eastAsia="Arial Unicode MS"/>
          <w:rtl w:val="0"/>
        </w:rPr>
        <w:t>119</w:t>
      </w:r>
      <w:r>
        <w:rPr/>
        <w:fldChar w:fldCharType="end" w:fldLock="0"/>
      </w:r>
    </w:p>
    <w:p>
      <w:pPr>
        <w:pStyle w:val="TOC 1"/>
      </w:pPr>
      <w:r>
        <w:rPr>
          <w:rFonts w:cs="Arial Unicode MS" w:eastAsia="Arial Unicode MS"/>
          <w:rtl w:val="0"/>
          <w:lang w:val="en-US"/>
        </w:rPr>
        <w:t>Grievance Procedure</w:t>
        <w:tab/>
      </w:r>
      <w:r>
        <w:rPr/>
        <w:fldChar w:fldCharType="begin" w:fldLock="0"/>
      </w:r>
      <w:r>
        <w:instrText xml:space="preserve"> PAGEREF _Toc37 \h </w:instrText>
      </w:r>
      <w:r>
        <w:rPr/>
        <w:fldChar w:fldCharType="separate" w:fldLock="0"/>
      </w:r>
      <w:r>
        <w:rPr>
          <w:rFonts w:cs="Arial Unicode MS" w:eastAsia="Arial Unicode MS"/>
          <w:rtl w:val="0"/>
        </w:rPr>
        <w:t>131</w:t>
      </w:r>
      <w:r>
        <w:rPr/>
        <w:fldChar w:fldCharType="end" w:fldLock="0"/>
      </w:r>
    </w:p>
    <w:p>
      <w:pPr>
        <w:pStyle w:val="TOC 1"/>
      </w:pPr>
      <w:r>
        <w:rPr>
          <w:rFonts w:cs="Arial Unicode MS" w:eastAsia="Arial Unicode MS"/>
          <w:rtl w:val="0"/>
          <w:lang w:val="en-US"/>
        </w:rPr>
        <w:t>Gun and Superhero Play Policy</w:t>
        <w:tab/>
      </w:r>
      <w:r>
        <w:rPr/>
        <w:fldChar w:fldCharType="begin" w:fldLock="0"/>
      </w:r>
      <w:r>
        <w:instrText xml:space="preserve"> PAGEREF _Toc38 \h </w:instrText>
      </w:r>
      <w:r>
        <w:rPr/>
        <w:fldChar w:fldCharType="separate" w:fldLock="0"/>
      </w:r>
      <w:r>
        <w:rPr>
          <w:rFonts w:cs="Arial Unicode MS" w:eastAsia="Arial Unicode MS"/>
          <w:rtl w:val="0"/>
        </w:rPr>
        <w:t>134</w:t>
      </w:r>
      <w:r>
        <w:rPr/>
        <w:fldChar w:fldCharType="end" w:fldLock="0"/>
      </w:r>
    </w:p>
    <w:p>
      <w:pPr>
        <w:pStyle w:val="TOC 1"/>
      </w:pPr>
      <w:r>
        <w:rPr>
          <w:rFonts w:cs="Arial Unicode MS" w:eastAsia="Arial Unicode MS" w:hint="default"/>
          <w:rtl w:val="0"/>
          <w:lang w:val="en-US"/>
        </w:rPr>
        <w:t>Health and Safety – General Policy</w:t>
        <w:tab/>
      </w:r>
      <w:r>
        <w:rPr/>
        <w:fldChar w:fldCharType="begin" w:fldLock="0"/>
      </w:r>
      <w:r>
        <w:instrText xml:space="preserve"> PAGEREF _Toc39 \h </w:instrText>
      </w:r>
      <w:r>
        <w:rPr/>
        <w:fldChar w:fldCharType="separate" w:fldLock="0"/>
      </w:r>
      <w:r>
        <w:rPr>
          <w:rFonts w:cs="Arial Unicode MS" w:eastAsia="Arial Unicode MS"/>
          <w:rtl w:val="0"/>
        </w:rPr>
        <w:t>135</w:t>
      </w:r>
      <w:r>
        <w:rPr/>
        <w:fldChar w:fldCharType="end" w:fldLock="0"/>
      </w:r>
    </w:p>
    <w:p>
      <w:pPr>
        <w:pStyle w:val="TOC 1"/>
      </w:pPr>
      <w:r>
        <w:rPr>
          <w:rFonts w:cs="Arial Unicode MS" w:eastAsia="Arial Unicode MS"/>
          <w:rtl w:val="0"/>
          <w:lang w:val="en-US"/>
        </w:rPr>
        <w:t>Healthy Workplace Policy</w:t>
        <w:tab/>
      </w:r>
      <w:r>
        <w:rPr/>
        <w:fldChar w:fldCharType="begin" w:fldLock="0"/>
      </w:r>
      <w:r>
        <w:instrText xml:space="preserve"> PAGEREF _Toc40 \h </w:instrText>
      </w:r>
      <w:r>
        <w:rPr/>
        <w:fldChar w:fldCharType="separate" w:fldLock="0"/>
      </w:r>
      <w:r>
        <w:rPr>
          <w:rFonts w:cs="Arial Unicode MS" w:eastAsia="Arial Unicode MS"/>
          <w:rtl w:val="0"/>
        </w:rPr>
        <w:t>141</w:t>
      </w:r>
      <w:r>
        <w:rPr/>
        <w:fldChar w:fldCharType="end" w:fldLock="0"/>
      </w:r>
    </w:p>
    <w:p>
      <w:pPr>
        <w:pStyle w:val="TOC 1"/>
      </w:pPr>
      <w:r>
        <w:rPr>
          <w:rFonts w:cs="Arial Unicode MS" w:eastAsia="Arial Unicode MS"/>
          <w:rtl w:val="0"/>
          <w:lang w:val="fr-FR"/>
        </w:rPr>
        <w:t>Immunisation Policy</w:t>
        <w:tab/>
      </w:r>
      <w:r>
        <w:rPr/>
        <w:fldChar w:fldCharType="begin" w:fldLock="0"/>
      </w:r>
      <w:r>
        <w:instrText xml:space="preserve"> PAGEREF _Toc41 \h </w:instrText>
      </w:r>
      <w:r>
        <w:rPr/>
        <w:fldChar w:fldCharType="separate" w:fldLock="0"/>
      </w:r>
      <w:r>
        <w:rPr>
          <w:rFonts w:cs="Arial Unicode MS" w:eastAsia="Arial Unicode MS"/>
          <w:rtl w:val="0"/>
        </w:rPr>
        <w:t>143</w:t>
      </w:r>
      <w:r>
        <w:rPr/>
        <w:fldChar w:fldCharType="end" w:fldLock="0"/>
      </w:r>
    </w:p>
    <w:p>
      <w:pPr>
        <w:pStyle w:val="TOC 1"/>
      </w:pPr>
      <w:r>
        <w:rPr>
          <w:rFonts w:cs="Arial Unicode MS" w:eastAsia="Arial Unicode MS"/>
          <w:rtl w:val="0"/>
          <w:lang w:val="en-US"/>
        </w:rPr>
        <w:t>Inclusion and Equality Policy</w:t>
        <w:tab/>
      </w:r>
      <w:r>
        <w:rPr/>
        <w:fldChar w:fldCharType="begin" w:fldLock="0"/>
      </w:r>
      <w:r>
        <w:instrText xml:space="preserve"> PAGEREF _Toc42 \h </w:instrText>
      </w:r>
      <w:r>
        <w:rPr/>
        <w:fldChar w:fldCharType="separate" w:fldLock="0"/>
      </w:r>
      <w:r>
        <w:rPr>
          <w:rFonts w:cs="Arial Unicode MS" w:eastAsia="Arial Unicode MS"/>
          <w:rtl w:val="0"/>
        </w:rPr>
        <w:t>145</w:t>
      </w:r>
      <w:r>
        <w:rPr/>
        <w:fldChar w:fldCharType="end" w:fldLock="0"/>
      </w:r>
    </w:p>
    <w:p>
      <w:pPr>
        <w:pStyle w:val="TOC 1"/>
      </w:pPr>
      <w:r>
        <w:rPr>
          <w:rFonts w:cs="Arial Unicode MS" w:eastAsia="Arial Unicode MS"/>
          <w:rtl w:val="0"/>
          <w:lang w:val="en-US"/>
        </w:rPr>
        <w:t>Infection Control Policy</w:t>
        <w:tab/>
      </w:r>
      <w:r>
        <w:rPr/>
        <w:fldChar w:fldCharType="begin" w:fldLock="0"/>
      </w:r>
      <w:r>
        <w:instrText xml:space="preserve"> PAGEREF _Toc43 \h </w:instrText>
      </w:r>
      <w:r>
        <w:rPr/>
        <w:fldChar w:fldCharType="separate" w:fldLock="0"/>
      </w:r>
      <w:r>
        <w:rPr>
          <w:rFonts w:cs="Arial Unicode MS" w:eastAsia="Arial Unicode MS"/>
          <w:rtl w:val="0"/>
        </w:rPr>
        <w:t>151</w:t>
      </w:r>
      <w:r>
        <w:rPr/>
        <w:fldChar w:fldCharType="end" w:fldLock="0"/>
      </w:r>
    </w:p>
    <w:p>
      <w:pPr>
        <w:pStyle w:val="TOC 1"/>
      </w:pPr>
      <w:r>
        <w:rPr>
          <w:rFonts w:cs="Arial Unicode MS" w:eastAsia="Arial Unicode MS"/>
          <w:rtl w:val="0"/>
          <w:lang w:val="en-US"/>
        </w:rPr>
        <w:t>Late Collection and Non-Collection of Children Policy</w:t>
        <w:tab/>
      </w:r>
      <w:r>
        <w:rPr/>
        <w:fldChar w:fldCharType="begin" w:fldLock="0"/>
      </w:r>
      <w:r>
        <w:instrText xml:space="preserve"> PAGEREF _Toc44 \h </w:instrText>
      </w:r>
      <w:r>
        <w:rPr/>
        <w:fldChar w:fldCharType="separate" w:fldLock="0"/>
      </w:r>
      <w:r>
        <w:rPr>
          <w:rFonts w:cs="Arial Unicode MS" w:eastAsia="Arial Unicode MS"/>
          <w:rtl w:val="0"/>
        </w:rPr>
        <w:t>153</w:t>
      </w:r>
      <w:r>
        <w:rPr/>
        <w:fldChar w:fldCharType="end" w:fldLock="0"/>
      </w:r>
    </w:p>
    <w:p>
      <w:pPr>
        <w:pStyle w:val="TOC 1"/>
      </w:pPr>
      <w:r>
        <w:rPr>
          <w:rFonts w:cs="Arial Unicode MS" w:eastAsia="Arial Unicode MS"/>
          <w:rtl w:val="0"/>
          <w:lang w:val="en-US"/>
        </w:rPr>
        <w:t>Lone Working Policy</w:t>
        <w:tab/>
      </w:r>
      <w:r>
        <w:rPr/>
        <w:fldChar w:fldCharType="begin" w:fldLock="0"/>
      </w:r>
      <w:r>
        <w:instrText xml:space="preserve"> PAGEREF _Toc45 \h </w:instrText>
      </w:r>
      <w:r>
        <w:rPr/>
        <w:fldChar w:fldCharType="separate" w:fldLock="0"/>
      </w:r>
      <w:r>
        <w:rPr>
          <w:rFonts w:cs="Arial Unicode MS" w:eastAsia="Arial Unicode MS"/>
          <w:rtl w:val="0"/>
        </w:rPr>
        <w:t>155</w:t>
      </w:r>
      <w:r>
        <w:rPr/>
        <w:fldChar w:fldCharType="end" w:fldLock="0"/>
      </w:r>
    </w:p>
    <w:p>
      <w:pPr>
        <w:pStyle w:val="TOC 1"/>
      </w:pPr>
      <w:r>
        <w:rPr>
          <w:rFonts w:cs="Arial Unicode MS" w:eastAsia="Arial Unicode MS"/>
          <w:rtl w:val="0"/>
          <w:lang w:val="en-US"/>
        </w:rPr>
        <w:t>Looked After Children Policy</w:t>
        <w:tab/>
      </w:r>
      <w:r>
        <w:rPr/>
        <w:fldChar w:fldCharType="begin" w:fldLock="0"/>
      </w:r>
      <w:r>
        <w:instrText xml:space="preserve"> PAGEREF _Toc46 \h </w:instrText>
      </w:r>
      <w:r>
        <w:rPr/>
        <w:fldChar w:fldCharType="separate" w:fldLock="0"/>
      </w:r>
      <w:r>
        <w:rPr>
          <w:rFonts w:cs="Arial Unicode MS" w:eastAsia="Arial Unicode MS"/>
          <w:rtl w:val="0"/>
        </w:rPr>
        <w:t>157</w:t>
      </w:r>
      <w:r>
        <w:rPr/>
        <w:fldChar w:fldCharType="end" w:fldLock="0"/>
      </w:r>
    </w:p>
    <w:p>
      <w:pPr>
        <w:pStyle w:val="TOC 1"/>
      </w:pPr>
      <w:r>
        <w:rPr>
          <w:rFonts w:cs="Arial Unicode MS" w:eastAsia="Arial Unicode MS"/>
          <w:rtl w:val="0"/>
          <w:lang w:val="en-US"/>
        </w:rPr>
        <w:t>Low-Level Concerns Policy</w:t>
        <w:tab/>
      </w:r>
      <w:r>
        <w:rPr/>
        <w:fldChar w:fldCharType="begin" w:fldLock="0"/>
      </w:r>
      <w:r>
        <w:instrText xml:space="preserve"> PAGEREF _Toc47 \h </w:instrText>
      </w:r>
      <w:r>
        <w:rPr/>
        <w:fldChar w:fldCharType="separate" w:fldLock="0"/>
      </w:r>
      <w:r>
        <w:rPr>
          <w:rFonts w:cs="Arial Unicode MS" w:eastAsia="Arial Unicode MS"/>
          <w:rtl w:val="0"/>
        </w:rPr>
        <w:t>160</w:t>
      </w:r>
      <w:r>
        <w:rPr/>
        <w:fldChar w:fldCharType="end" w:fldLock="0"/>
      </w:r>
    </w:p>
    <w:p>
      <w:pPr>
        <w:pStyle w:val="TOC 1"/>
      </w:pPr>
      <w:r>
        <w:rPr>
          <w:rFonts w:cs="Arial Unicode MS" w:eastAsia="Arial Unicode MS"/>
          <w:rtl w:val="0"/>
          <w:lang w:val="en-US"/>
        </w:rPr>
        <w:t>Managing Extreme Weather Policy</w:t>
        <w:tab/>
      </w:r>
      <w:r>
        <w:rPr/>
        <w:fldChar w:fldCharType="begin" w:fldLock="0"/>
      </w:r>
      <w:r>
        <w:instrText xml:space="preserve"> PAGEREF _Toc48 \h </w:instrText>
      </w:r>
      <w:r>
        <w:rPr/>
        <w:fldChar w:fldCharType="separate" w:fldLock="0"/>
      </w:r>
      <w:r>
        <w:rPr>
          <w:rFonts w:cs="Arial Unicode MS" w:eastAsia="Arial Unicode MS"/>
          <w:rtl w:val="0"/>
        </w:rPr>
        <w:t>164</w:t>
      </w:r>
      <w:r>
        <w:rPr/>
        <w:fldChar w:fldCharType="end" w:fldLock="0"/>
      </w:r>
    </w:p>
    <w:p>
      <w:pPr>
        <w:pStyle w:val="TOC 1"/>
      </w:pPr>
      <w:r>
        <w:rPr>
          <w:rFonts w:cs="Arial Unicode MS" w:eastAsia="Arial Unicode MS"/>
          <w:rtl w:val="0"/>
          <w:lang w:val="en-US"/>
        </w:rPr>
        <w:t>Manual Handling Policy</w:t>
        <w:tab/>
      </w:r>
      <w:r>
        <w:rPr/>
        <w:fldChar w:fldCharType="begin" w:fldLock="0"/>
      </w:r>
      <w:r>
        <w:instrText xml:space="preserve"> PAGEREF _Toc49 \h </w:instrText>
      </w:r>
      <w:r>
        <w:rPr/>
        <w:fldChar w:fldCharType="separate" w:fldLock="0"/>
      </w:r>
      <w:r>
        <w:rPr>
          <w:rFonts w:cs="Arial Unicode MS" w:eastAsia="Arial Unicode MS"/>
          <w:rtl w:val="0"/>
        </w:rPr>
        <w:t>166</w:t>
      </w:r>
      <w:r>
        <w:rPr/>
        <w:fldChar w:fldCharType="end" w:fldLock="0"/>
      </w:r>
    </w:p>
    <w:p>
      <w:pPr>
        <w:pStyle w:val="TOC 1"/>
      </w:pPr>
      <w:r>
        <w:rPr>
          <w:rFonts w:cs="Arial Unicode MS" w:eastAsia="Arial Unicode MS"/>
          <w:rtl w:val="0"/>
          <w:lang w:val="en-US"/>
        </w:rPr>
        <w:t>Medication Policy</w:t>
        <w:tab/>
      </w:r>
      <w:r>
        <w:rPr/>
        <w:fldChar w:fldCharType="begin" w:fldLock="0"/>
      </w:r>
      <w:r>
        <w:instrText xml:space="preserve"> PAGEREF _Toc50 \h </w:instrText>
      </w:r>
      <w:r>
        <w:rPr/>
        <w:fldChar w:fldCharType="separate" w:fldLock="0"/>
      </w:r>
      <w:r>
        <w:rPr>
          <w:rFonts w:cs="Arial Unicode MS" w:eastAsia="Arial Unicode MS"/>
          <w:rtl w:val="0"/>
        </w:rPr>
        <w:t>169</w:t>
      </w:r>
      <w:r>
        <w:rPr/>
        <w:fldChar w:fldCharType="end" w:fldLock="0"/>
      </w:r>
    </w:p>
    <w:p>
      <w:pPr>
        <w:pStyle w:val="TOC 1"/>
      </w:pPr>
      <w:r>
        <w:rPr>
          <w:rFonts w:cs="Arial Unicode MS" w:eastAsia="Arial Unicode MS"/>
          <w:rtl w:val="0"/>
          <w:lang w:val="en-US"/>
        </w:rPr>
        <w:t>Menopause Policy</w:t>
        <w:tab/>
      </w:r>
      <w:r>
        <w:rPr/>
        <w:fldChar w:fldCharType="begin" w:fldLock="0"/>
      </w:r>
      <w:r>
        <w:instrText xml:space="preserve"> PAGEREF _Toc51 \h </w:instrText>
      </w:r>
      <w:r>
        <w:rPr/>
        <w:fldChar w:fldCharType="separate" w:fldLock="0"/>
      </w:r>
      <w:r>
        <w:rPr>
          <w:rFonts w:cs="Arial Unicode MS" w:eastAsia="Arial Unicode MS"/>
          <w:rtl w:val="0"/>
        </w:rPr>
        <w:t>173</w:t>
      </w:r>
      <w:r>
        <w:rPr/>
        <w:fldChar w:fldCharType="end" w:fldLock="0"/>
      </w:r>
    </w:p>
    <w:p>
      <w:pPr>
        <w:pStyle w:val="TOC 1"/>
      </w:pPr>
      <w:r>
        <w:rPr>
          <w:rFonts w:cs="Arial Unicode MS" w:eastAsia="Arial Unicode MS"/>
          <w:rtl w:val="0"/>
          <w:lang w:val="en-US"/>
        </w:rPr>
        <w:t>Missing Child from Nursery Procedure</w:t>
        <w:tab/>
      </w:r>
      <w:r>
        <w:rPr/>
        <w:fldChar w:fldCharType="begin" w:fldLock="0"/>
      </w:r>
      <w:r>
        <w:instrText xml:space="preserve"> PAGEREF _Toc52 \h </w:instrText>
      </w:r>
      <w:r>
        <w:rPr/>
        <w:fldChar w:fldCharType="separate" w:fldLock="0"/>
      </w:r>
      <w:r>
        <w:rPr>
          <w:rFonts w:cs="Arial Unicode MS" w:eastAsia="Arial Unicode MS"/>
          <w:rtl w:val="0"/>
        </w:rPr>
        <w:t>177</w:t>
      </w:r>
      <w:r>
        <w:rPr/>
        <w:fldChar w:fldCharType="end" w:fldLock="0"/>
      </w:r>
    </w:p>
    <w:p>
      <w:pPr>
        <w:pStyle w:val="TOC 1"/>
      </w:pPr>
      <w:r>
        <w:rPr>
          <w:rFonts w:cs="Arial Unicode MS" w:eastAsia="Arial Unicode MS"/>
          <w:rtl w:val="0"/>
          <w:lang w:val="en-US"/>
        </w:rPr>
        <w:t>Missing Child from Outings Procedure</w:t>
        <w:tab/>
      </w:r>
      <w:r>
        <w:rPr/>
        <w:fldChar w:fldCharType="begin" w:fldLock="0"/>
      </w:r>
      <w:r>
        <w:instrText xml:space="preserve"> PAGEREF _Toc53 \h </w:instrText>
      </w:r>
      <w:r>
        <w:rPr/>
        <w:fldChar w:fldCharType="separate" w:fldLock="0"/>
      </w:r>
      <w:r>
        <w:rPr>
          <w:rFonts w:cs="Arial Unicode MS" w:eastAsia="Arial Unicode MS"/>
          <w:rtl w:val="0"/>
        </w:rPr>
        <w:t>178</w:t>
      </w:r>
      <w:r>
        <w:rPr/>
        <w:fldChar w:fldCharType="end" w:fldLock="0"/>
      </w:r>
    </w:p>
    <w:p>
      <w:pPr>
        <w:pStyle w:val="TOC 1"/>
      </w:pPr>
      <w:r>
        <w:rPr>
          <w:rFonts w:cs="Arial Unicode MS" w:eastAsia="Arial Unicode MS"/>
          <w:rtl w:val="0"/>
          <w:lang w:val="en-US"/>
        </w:rPr>
        <w:t>Mobile Phone and Electronic Device Use Policy</w:t>
        <w:tab/>
      </w:r>
      <w:r>
        <w:rPr/>
        <w:fldChar w:fldCharType="begin" w:fldLock="0"/>
      </w:r>
      <w:r>
        <w:instrText xml:space="preserve"> PAGEREF _Toc54 \h </w:instrText>
      </w:r>
      <w:r>
        <w:rPr/>
        <w:fldChar w:fldCharType="separate" w:fldLock="0"/>
      </w:r>
      <w:r>
        <w:rPr>
          <w:rFonts w:cs="Arial Unicode MS" w:eastAsia="Arial Unicode MS"/>
          <w:rtl w:val="0"/>
        </w:rPr>
        <w:t>180</w:t>
      </w:r>
      <w:r>
        <w:rPr/>
        <w:fldChar w:fldCharType="end" w:fldLock="0"/>
      </w:r>
    </w:p>
    <w:p>
      <w:pPr>
        <w:pStyle w:val="TOC 1"/>
      </w:pPr>
      <w:r>
        <w:rPr>
          <w:rFonts w:cs="Arial Unicode MS" w:eastAsia="Arial Unicode MS"/>
          <w:rtl w:val="0"/>
          <w:lang w:val="en-US"/>
        </w:rPr>
        <w:t>More Able and Talented Children Policy</w:t>
        <w:tab/>
      </w:r>
      <w:r>
        <w:rPr/>
        <w:fldChar w:fldCharType="begin" w:fldLock="0"/>
      </w:r>
      <w:r>
        <w:instrText xml:space="preserve"> PAGEREF _Toc55 \h </w:instrText>
      </w:r>
      <w:r>
        <w:rPr/>
        <w:fldChar w:fldCharType="separate" w:fldLock="0"/>
      </w:r>
      <w:r>
        <w:rPr>
          <w:rFonts w:cs="Arial Unicode MS" w:eastAsia="Arial Unicode MS"/>
          <w:rtl w:val="0"/>
        </w:rPr>
        <w:t>183</w:t>
      </w:r>
      <w:r>
        <w:rPr/>
        <w:fldChar w:fldCharType="end" w:fldLock="0"/>
      </w:r>
    </w:p>
    <w:p>
      <w:pPr>
        <w:pStyle w:val="TOC 1"/>
      </w:pPr>
      <w:r>
        <w:rPr>
          <w:rFonts w:cs="Arial Unicode MS" w:eastAsia="Arial Unicode MS"/>
          <w:rtl w:val="0"/>
          <w:lang w:val="en-US"/>
        </w:rPr>
        <w:t>Multiple Birth Families Policy</w:t>
        <w:tab/>
      </w:r>
      <w:r>
        <w:rPr/>
        <w:fldChar w:fldCharType="begin" w:fldLock="0"/>
      </w:r>
      <w:r>
        <w:instrText xml:space="preserve"> PAGEREF _Toc56 \h </w:instrText>
      </w:r>
      <w:r>
        <w:rPr/>
        <w:fldChar w:fldCharType="separate" w:fldLock="0"/>
      </w:r>
      <w:r>
        <w:rPr>
          <w:rFonts w:cs="Arial Unicode MS" w:eastAsia="Arial Unicode MS"/>
          <w:rtl w:val="0"/>
        </w:rPr>
        <w:t>185</w:t>
      </w:r>
      <w:r>
        <w:rPr/>
        <w:fldChar w:fldCharType="end" w:fldLock="0"/>
      </w:r>
    </w:p>
    <w:p>
      <w:pPr>
        <w:pStyle w:val="TOC 1"/>
      </w:pPr>
      <w:r>
        <w:rPr>
          <w:rFonts w:cs="Arial Unicode MS" w:eastAsia="Arial Unicode MS"/>
          <w:rtl w:val="0"/>
          <w:lang w:val="en-US"/>
        </w:rPr>
        <w:t>Nappy Changing Policy</w:t>
        <w:tab/>
      </w:r>
      <w:r>
        <w:rPr/>
        <w:fldChar w:fldCharType="begin" w:fldLock="0"/>
      </w:r>
      <w:r>
        <w:instrText xml:space="preserve"> PAGEREF _Toc57 \h </w:instrText>
      </w:r>
      <w:r>
        <w:rPr/>
        <w:fldChar w:fldCharType="separate" w:fldLock="0"/>
      </w:r>
      <w:r>
        <w:rPr>
          <w:rFonts w:cs="Arial Unicode MS" w:eastAsia="Arial Unicode MS"/>
          <w:rtl w:val="0"/>
        </w:rPr>
        <w:t>186</w:t>
      </w:r>
      <w:r>
        <w:rPr/>
        <w:fldChar w:fldCharType="end" w:fldLock="0"/>
      </w:r>
    </w:p>
    <w:p>
      <w:pPr>
        <w:pStyle w:val="TOC 1"/>
      </w:pPr>
      <w:r>
        <w:rPr>
          <w:rFonts w:cs="Arial Unicode MS" w:eastAsia="Arial Unicode MS"/>
          <w:rtl w:val="0"/>
          <w:lang w:val="en-US"/>
        </w:rPr>
        <w:t>No Smoking/Vaping Policy</w:t>
        <w:tab/>
      </w:r>
      <w:r>
        <w:rPr/>
        <w:fldChar w:fldCharType="begin" w:fldLock="0"/>
      </w:r>
      <w:r>
        <w:instrText xml:space="preserve"> PAGEREF _Toc58 \h </w:instrText>
      </w:r>
      <w:r>
        <w:rPr/>
        <w:fldChar w:fldCharType="separate" w:fldLock="0"/>
      </w:r>
      <w:r>
        <w:rPr>
          <w:rFonts w:cs="Arial Unicode MS" w:eastAsia="Arial Unicode MS"/>
          <w:rtl w:val="0"/>
        </w:rPr>
        <w:t>189</w:t>
      </w:r>
      <w:r>
        <w:rPr/>
        <w:fldChar w:fldCharType="end" w:fldLock="0"/>
      </w:r>
    </w:p>
    <w:p>
      <w:pPr>
        <w:pStyle w:val="TOC 1"/>
      </w:pPr>
      <w:r>
        <w:rPr>
          <w:rFonts w:cs="Arial Unicode MS" w:eastAsia="Arial Unicode MS"/>
          <w:rtl w:val="0"/>
          <w:lang w:val="en-US"/>
        </w:rPr>
        <w:t>Nursery Operational Plan</w:t>
        <w:tab/>
      </w:r>
      <w:r>
        <w:rPr/>
        <w:fldChar w:fldCharType="begin" w:fldLock="0"/>
      </w:r>
      <w:r>
        <w:instrText xml:space="preserve"> PAGEREF _Toc59 \h </w:instrText>
      </w:r>
      <w:r>
        <w:rPr/>
        <w:fldChar w:fldCharType="separate" w:fldLock="0"/>
      </w:r>
      <w:r>
        <w:rPr>
          <w:rFonts w:cs="Arial Unicode MS" w:eastAsia="Arial Unicode MS"/>
          <w:rtl w:val="0"/>
        </w:rPr>
        <w:t>190</w:t>
      </w:r>
      <w:r>
        <w:rPr/>
        <w:fldChar w:fldCharType="end" w:fldLock="0"/>
      </w:r>
    </w:p>
    <w:p>
      <w:pPr>
        <w:pStyle w:val="TOC 1"/>
      </w:pPr>
      <w:r>
        <w:rPr>
          <w:rFonts w:cs="Arial Unicode MS" w:eastAsia="Arial Unicode MS"/>
          <w:rtl w:val="0"/>
          <w:lang w:val="en-US"/>
        </w:rPr>
        <w:t>Nutrition and Mealtimes Policy</w:t>
        <w:tab/>
      </w:r>
      <w:r>
        <w:rPr/>
        <w:fldChar w:fldCharType="begin" w:fldLock="0"/>
      </w:r>
      <w:r>
        <w:instrText xml:space="preserve"> PAGEREF _Toc60 \h </w:instrText>
      </w:r>
      <w:r>
        <w:rPr/>
        <w:fldChar w:fldCharType="separate" w:fldLock="0"/>
      </w:r>
      <w:r>
        <w:rPr>
          <w:rFonts w:cs="Arial Unicode MS" w:eastAsia="Arial Unicode MS"/>
          <w:rtl w:val="0"/>
        </w:rPr>
        <w:t>194</w:t>
      </w:r>
      <w:r>
        <w:rPr/>
        <w:fldChar w:fldCharType="end" w:fldLock="0"/>
      </w:r>
    </w:p>
    <w:p>
      <w:pPr>
        <w:pStyle w:val="TOC 1"/>
      </w:pPr>
      <w:r>
        <w:rPr>
          <w:rFonts w:cs="Arial Unicode MS" w:eastAsia="Arial Unicode MS"/>
          <w:rtl w:val="0"/>
          <w:lang w:val="en-US"/>
        </w:rPr>
        <w:t>Online Safety Policy</w:t>
        <w:tab/>
      </w:r>
      <w:r>
        <w:rPr/>
        <w:fldChar w:fldCharType="begin" w:fldLock="0"/>
      </w:r>
      <w:r>
        <w:instrText xml:space="preserve"> PAGEREF _Toc61 \h </w:instrText>
      </w:r>
      <w:r>
        <w:rPr/>
        <w:fldChar w:fldCharType="separate" w:fldLock="0"/>
      </w:r>
      <w:r>
        <w:rPr>
          <w:rFonts w:cs="Arial Unicode MS" w:eastAsia="Arial Unicode MS"/>
          <w:rtl w:val="0"/>
        </w:rPr>
        <w:t>197</w:t>
      </w:r>
      <w:r>
        <w:rPr/>
        <w:fldChar w:fldCharType="end" w:fldLock="0"/>
      </w:r>
    </w:p>
    <w:p>
      <w:pPr>
        <w:pStyle w:val="TOC 1"/>
      </w:pPr>
      <w:r>
        <w:rPr>
          <w:rFonts w:cs="Arial Unicode MS" w:eastAsia="Arial Unicode MS"/>
          <w:rtl w:val="0"/>
          <w:lang w:val="en-US"/>
        </w:rPr>
        <w:t>Outdoor Play Policy</w:t>
        <w:tab/>
      </w:r>
      <w:r>
        <w:rPr/>
        <w:fldChar w:fldCharType="begin" w:fldLock="0"/>
      </w:r>
      <w:r>
        <w:instrText xml:space="preserve"> PAGEREF _Toc62 \h </w:instrText>
      </w:r>
      <w:r>
        <w:rPr/>
        <w:fldChar w:fldCharType="separate" w:fldLock="0"/>
      </w:r>
      <w:r>
        <w:rPr>
          <w:rFonts w:cs="Arial Unicode MS" w:eastAsia="Arial Unicode MS"/>
          <w:rtl w:val="0"/>
        </w:rPr>
        <w:t>201</w:t>
      </w:r>
      <w:r>
        <w:rPr/>
        <w:fldChar w:fldCharType="end" w:fldLock="0"/>
      </w:r>
    </w:p>
    <w:p>
      <w:pPr>
        <w:pStyle w:val="TOC 1"/>
      </w:pPr>
      <w:r>
        <w:rPr>
          <w:rFonts w:cs="Arial Unicode MS" w:eastAsia="Arial Unicode MS"/>
          <w:rtl w:val="0"/>
          <w:lang w:val="en-US"/>
        </w:rPr>
        <w:t>Approach to Risk Assessment</w:t>
        <w:tab/>
      </w:r>
      <w:r>
        <w:rPr/>
        <w:fldChar w:fldCharType="begin" w:fldLock="0"/>
      </w:r>
      <w:r>
        <w:instrText xml:space="preserve"> PAGEREF _Toc63 \h </w:instrText>
      </w:r>
      <w:r>
        <w:rPr/>
        <w:fldChar w:fldCharType="separate" w:fldLock="0"/>
      </w:r>
      <w:r>
        <w:rPr>
          <w:rFonts w:cs="Arial Unicode MS" w:eastAsia="Arial Unicode MS"/>
          <w:rtl w:val="0"/>
        </w:rPr>
        <w:t>203</w:t>
      </w:r>
      <w:r>
        <w:rPr/>
        <w:fldChar w:fldCharType="end" w:fldLock="0"/>
      </w:r>
    </w:p>
    <w:p>
      <w:pPr>
        <w:pStyle w:val="TOC 1"/>
      </w:pPr>
      <w:r>
        <w:rPr>
          <w:rFonts w:cs="Arial Unicode MS" w:eastAsia="Arial Unicode MS"/>
          <w:rtl w:val="0"/>
          <w:lang w:val="en-US"/>
        </w:rPr>
        <w:t>Parents as Partners Policy</w:t>
        <w:tab/>
      </w:r>
      <w:r>
        <w:rPr/>
        <w:fldChar w:fldCharType="begin" w:fldLock="0"/>
      </w:r>
      <w:r>
        <w:instrText xml:space="preserve"> PAGEREF _Toc64 \h </w:instrText>
      </w:r>
      <w:r>
        <w:rPr/>
        <w:fldChar w:fldCharType="separate" w:fldLock="0"/>
      </w:r>
      <w:r>
        <w:rPr>
          <w:rFonts w:cs="Arial Unicode MS" w:eastAsia="Arial Unicode MS"/>
          <w:rtl w:val="0"/>
        </w:rPr>
        <w:t>204</w:t>
      </w:r>
      <w:r>
        <w:rPr/>
        <w:fldChar w:fldCharType="end" w:fldLock="0"/>
      </w:r>
    </w:p>
    <w:p>
      <w:pPr>
        <w:pStyle w:val="TOC 1"/>
      </w:pPr>
      <w:r>
        <w:rPr>
          <w:rFonts w:cs="Arial Unicode MS" w:eastAsia="Arial Unicode MS"/>
          <w:rtl w:val="0"/>
          <w:lang w:val="en-US"/>
        </w:rPr>
        <w:t>Personnel Policy</w:t>
        <w:tab/>
      </w:r>
      <w:r>
        <w:rPr/>
        <w:fldChar w:fldCharType="begin" w:fldLock="0"/>
      </w:r>
      <w:r>
        <w:instrText xml:space="preserve"> PAGEREF _Toc65 \h </w:instrText>
      </w:r>
      <w:r>
        <w:rPr/>
        <w:fldChar w:fldCharType="separate" w:fldLock="0"/>
      </w:r>
      <w:r>
        <w:rPr>
          <w:rFonts w:cs="Arial Unicode MS" w:eastAsia="Arial Unicode MS"/>
          <w:rtl w:val="0"/>
        </w:rPr>
        <w:t>206</w:t>
      </w:r>
      <w:r>
        <w:rPr/>
        <w:fldChar w:fldCharType="end" w:fldLock="0"/>
      </w:r>
    </w:p>
    <w:p>
      <w:pPr>
        <w:pStyle w:val="TOC 1"/>
      </w:pPr>
      <w:r>
        <w:rPr>
          <w:rFonts w:cs="Arial Unicode MS" w:eastAsia="Arial Unicode MS"/>
          <w:rtl w:val="0"/>
          <w:lang w:val="en-US"/>
        </w:rPr>
        <w:t>Physical Activity Policy</w:t>
        <w:tab/>
      </w:r>
      <w:r>
        <w:rPr/>
        <w:fldChar w:fldCharType="begin" w:fldLock="0"/>
      </w:r>
      <w:r>
        <w:instrText xml:space="preserve"> PAGEREF _Toc66 \h </w:instrText>
      </w:r>
      <w:r>
        <w:rPr/>
        <w:fldChar w:fldCharType="separate" w:fldLock="0"/>
      </w:r>
      <w:r>
        <w:rPr>
          <w:rFonts w:cs="Arial Unicode MS" w:eastAsia="Arial Unicode MS"/>
          <w:rtl w:val="0"/>
        </w:rPr>
        <w:t>208</w:t>
      </w:r>
      <w:r>
        <w:rPr/>
        <w:fldChar w:fldCharType="end" w:fldLock="0"/>
      </w:r>
    </w:p>
    <w:p>
      <w:pPr>
        <w:pStyle w:val="TOC 1"/>
      </w:pPr>
      <w:r>
        <w:rPr>
          <w:rFonts w:cs="Arial Unicode MS" w:eastAsia="Arial Unicode MS"/>
          <w:rtl w:val="0"/>
          <w:lang w:val="en-US"/>
        </w:rPr>
        <w:t>Pregnancy and Family Leave Policy</w:t>
        <w:tab/>
      </w:r>
      <w:r>
        <w:rPr/>
        <w:fldChar w:fldCharType="begin" w:fldLock="0"/>
      </w:r>
      <w:r>
        <w:instrText xml:space="preserve"> PAGEREF _Toc67 \h </w:instrText>
      </w:r>
      <w:r>
        <w:rPr/>
        <w:fldChar w:fldCharType="separate" w:fldLock="0"/>
      </w:r>
      <w:r>
        <w:rPr>
          <w:rFonts w:cs="Arial Unicode MS" w:eastAsia="Arial Unicode MS"/>
          <w:rtl w:val="0"/>
        </w:rPr>
        <w:t>210</w:t>
      </w:r>
      <w:r>
        <w:rPr/>
        <w:fldChar w:fldCharType="end" w:fldLock="0"/>
      </w:r>
    </w:p>
    <w:p>
      <w:pPr>
        <w:pStyle w:val="TOC 1"/>
      </w:pPr>
      <w:r>
        <w:rPr>
          <w:rFonts w:cs="Arial Unicode MS" w:eastAsia="Arial Unicode MS"/>
          <w:rtl w:val="0"/>
          <w:lang w:val="en-US"/>
        </w:rPr>
        <w:t>Promoting Positive Behaviour Policy</w:t>
        <w:tab/>
      </w:r>
      <w:r>
        <w:rPr/>
        <w:fldChar w:fldCharType="begin" w:fldLock="0"/>
      </w:r>
      <w:r>
        <w:instrText xml:space="preserve"> PAGEREF _Toc68 \h </w:instrText>
      </w:r>
      <w:r>
        <w:rPr/>
        <w:fldChar w:fldCharType="separate" w:fldLock="0"/>
      </w:r>
      <w:r>
        <w:rPr>
          <w:rFonts w:cs="Arial Unicode MS" w:eastAsia="Arial Unicode MS"/>
          <w:rtl w:val="0"/>
        </w:rPr>
        <w:t>221</w:t>
      </w:r>
      <w:r>
        <w:rPr/>
        <w:fldChar w:fldCharType="end" w:fldLock="0"/>
      </w:r>
    </w:p>
    <w:p>
      <w:pPr>
        <w:pStyle w:val="TOC 1"/>
      </w:pPr>
      <w:r>
        <w:rPr>
          <w:rFonts w:cs="Arial Unicode MS" w:eastAsia="Arial Unicode MS"/>
          <w:rtl w:val="0"/>
          <w:lang w:val="en-US"/>
        </w:rPr>
        <w:t>Quality Provision Policy</w:t>
        <w:tab/>
      </w:r>
      <w:r>
        <w:rPr/>
        <w:fldChar w:fldCharType="begin" w:fldLock="0"/>
      </w:r>
      <w:r>
        <w:instrText xml:space="preserve"> PAGEREF _Toc69 \h </w:instrText>
      </w:r>
      <w:r>
        <w:rPr/>
        <w:fldChar w:fldCharType="separate" w:fldLock="0"/>
      </w:r>
      <w:r>
        <w:rPr>
          <w:rFonts w:cs="Arial Unicode MS" w:eastAsia="Arial Unicode MS"/>
          <w:rtl w:val="0"/>
        </w:rPr>
        <w:t>225</w:t>
      </w:r>
      <w:r>
        <w:rPr/>
        <w:fldChar w:fldCharType="end" w:fldLock="0"/>
      </w:r>
    </w:p>
    <w:p>
      <w:pPr>
        <w:pStyle w:val="TOC 1"/>
      </w:pPr>
      <w:r>
        <w:rPr>
          <w:rFonts w:cs="Arial Unicode MS" w:eastAsia="Arial Unicode MS"/>
          <w:rtl w:val="0"/>
          <w:lang w:val="en-US"/>
        </w:rPr>
        <w:t>Recruitment, Selection and Suitability of Staff Policy</w:t>
        <w:tab/>
      </w:r>
      <w:r>
        <w:rPr/>
        <w:fldChar w:fldCharType="begin" w:fldLock="0"/>
      </w:r>
      <w:r>
        <w:instrText xml:space="preserve"> PAGEREF _Toc70 \h </w:instrText>
      </w:r>
      <w:r>
        <w:rPr/>
        <w:fldChar w:fldCharType="separate" w:fldLock="0"/>
      </w:r>
      <w:r>
        <w:rPr>
          <w:rFonts w:cs="Arial Unicode MS" w:eastAsia="Arial Unicode MS"/>
          <w:rtl w:val="0"/>
        </w:rPr>
        <w:t>227</w:t>
      </w:r>
      <w:r>
        <w:rPr/>
        <w:fldChar w:fldCharType="end" w:fldLock="0"/>
      </w:r>
    </w:p>
    <w:p>
      <w:pPr>
        <w:pStyle w:val="TOC 1"/>
      </w:pPr>
      <w:r>
        <w:rPr>
          <w:rFonts w:cs="Arial Unicode MS" w:eastAsia="Arial Unicode MS"/>
          <w:rtl w:val="0"/>
          <w:lang w:val="en-US"/>
        </w:rPr>
        <w:t>Respectful Intimate Care Policy</w:t>
        <w:tab/>
      </w:r>
      <w:r>
        <w:rPr/>
        <w:fldChar w:fldCharType="begin" w:fldLock="0"/>
      </w:r>
      <w:r>
        <w:instrText xml:space="preserve"> PAGEREF _Toc71 \h </w:instrText>
      </w:r>
      <w:r>
        <w:rPr/>
        <w:fldChar w:fldCharType="separate" w:fldLock="0"/>
      </w:r>
      <w:r>
        <w:rPr>
          <w:rFonts w:cs="Arial Unicode MS" w:eastAsia="Arial Unicode MS"/>
          <w:rtl w:val="0"/>
        </w:rPr>
        <w:t>232</w:t>
      </w:r>
      <w:r>
        <w:rPr/>
        <w:fldChar w:fldCharType="end" w:fldLock="0"/>
      </w:r>
    </w:p>
    <w:p>
      <w:pPr>
        <w:pStyle w:val="TOC 1"/>
      </w:pPr>
      <w:r>
        <w:rPr>
          <w:rFonts w:cs="Arial Unicode MS" w:eastAsia="Arial Unicode MS"/>
          <w:rtl w:val="0"/>
          <w:lang w:val="en-US"/>
        </w:rPr>
        <w:t>Safety Checks</w:t>
        <w:tab/>
      </w:r>
      <w:r>
        <w:rPr/>
        <w:fldChar w:fldCharType="begin" w:fldLock="0"/>
      </w:r>
      <w:r>
        <w:instrText xml:space="preserve"> PAGEREF _Toc72 \h </w:instrText>
      </w:r>
      <w:r>
        <w:rPr/>
        <w:fldChar w:fldCharType="separate" w:fldLock="0"/>
      </w:r>
      <w:r>
        <w:rPr>
          <w:rFonts w:cs="Arial Unicode MS" w:eastAsia="Arial Unicode MS"/>
          <w:rtl w:val="0"/>
        </w:rPr>
        <w:t>234</w:t>
      </w:r>
      <w:r>
        <w:rPr/>
        <w:fldChar w:fldCharType="end" w:fldLock="0"/>
      </w:r>
    </w:p>
    <w:p>
      <w:pPr>
        <w:pStyle w:val="TOC 1"/>
      </w:pPr>
      <w:r>
        <w:rPr>
          <w:rFonts w:cs="Arial Unicode MS" w:eastAsia="Arial Unicode MS"/>
          <w:rtl w:val="0"/>
          <w:lang w:val="en-US"/>
        </w:rPr>
        <w:t>Separated Family Policy</w:t>
        <w:tab/>
      </w:r>
      <w:r>
        <w:rPr/>
        <w:fldChar w:fldCharType="begin" w:fldLock="0"/>
      </w:r>
      <w:r>
        <w:instrText xml:space="preserve"> PAGEREF _Toc73 \h </w:instrText>
      </w:r>
      <w:r>
        <w:rPr/>
        <w:fldChar w:fldCharType="separate" w:fldLock="0"/>
      </w:r>
      <w:r>
        <w:rPr>
          <w:rFonts w:cs="Arial Unicode MS" w:eastAsia="Arial Unicode MS"/>
          <w:rtl w:val="0"/>
        </w:rPr>
        <w:t>237</w:t>
      </w:r>
      <w:r>
        <w:rPr/>
        <w:fldChar w:fldCharType="end" w:fldLock="0"/>
      </w:r>
    </w:p>
    <w:p>
      <w:pPr>
        <w:pStyle w:val="TOC 1"/>
      </w:pPr>
      <w:r>
        <w:rPr>
          <w:rFonts w:cs="Arial Unicode MS" w:eastAsia="Arial Unicode MS"/>
          <w:rtl w:val="0"/>
          <w:lang w:val="en-US"/>
        </w:rPr>
        <w:t>Settling In Policy</w:t>
        <w:tab/>
      </w:r>
      <w:r>
        <w:rPr/>
        <w:fldChar w:fldCharType="begin" w:fldLock="0"/>
      </w:r>
      <w:r>
        <w:instrText xml:space="preserve"> PAGEREF _Toc74 \h </w:instrText>
      </w:r>
      <w:r>
        <w:rPr/>
        <w:fldChar w:fldCharType="separate" w:fldLock="0"/>
      </w:r>
      <w:r>
        <w:rPr>
          <w:rFonts w:cs="Arial Unicode MS" w:eastAsia="Arial Unicode MS"/>
          <w:rtl w:val="0"/>
        </w:rPr>
        <w:t>240</w:t>
      </w:r>
      <w:r>
        <w:rPr/>
        <w:fldChar w:fldCharType="end" w:fldLock="0"/>
      </w:r>
    </w:p>
    <w:p>
      <w:pPr>
        <w:pStyle w:val="TOC 1"/>
      </w:pPr>
      <w:r>
        <w:rPr>
          <w:rFonts w:cs="Arial Unicode MS" w:eastAsia="Arial Unicode MS"/>
          <w:rtl w:val="0"/>
          <w:lang w:val="en-US"/>
        </w:rPr>
        <w:t>Sickness and Illness Policy</w:t>
        <w:tab/>
      </w:r>
      <w:r>
        <w:rPr/>
        <w:fldChar w:fldCharType="begin" w:fldLock="0"/>
      </w:r>
      <w:r>
        <w:instrText xml:space="preserve"> PAGEREF _Toc75 \h </w:instrText>
      </w:r>
      <w:r>
        <w:rPr/>
        <w:fldChar w:fldCharType="separate" w:fldLock="0"/>
      </w:r>
      <w:r>
        <w:rPr>
          <w:rFonts w:cs="Arial Unicode MS" w:eastAsia="Arial Unicode MS"/>
          <w:rtl w:val="0"/>
        </w:rPr>
        <w:t>242</w:t>
      </w:r>
      <w:r>
        <w:rPr/>
        <w:fldChar w:fldCharType="end" w:fldLock="0"/>
      </w:r>
    </w:p>
    <w:p>
      <w:pPr>
        <w:pStyle w:val="TOC 1"/>
      </w:pPr>
      <w:r>
        <w:rPr>
          <w:rFonts w:cs="Arial Unicode MS" w:eastAsia="Arial Unicode MS"/>
          <w:rtl w:val="0"/>
          <w:lang w:val="en-US"/>
        </w:rPr>
        <w:t>Sleep Policy</w:t>
        <w:tab/>
      </w:r>
      <w:r>
        <w:rPr/>
        <w:fldChar w:fldCharType="begin" w:fldLock="0"/>
      </w:r>
      <w:r>
        <w:instrText xml:space="preserve"> PAGEREF _Toc76 \h </w:instrText>
      </w:r>
      <w:r>
        <w:rPr/>
        <w:fldChar w:fldCharType="separate" w:fldLock="0"/>
      </w:r>
      <w:r>
        <w:rPr>
          <w:rFonts w:cs="Arial Unicode MS" w:eastAsia="Arial Unicode MS"/>
          <w:rtl w:val="0"/>
        </w:rPr>
        <w:t>245</w:t>
      </w:r>
      <w:r>
        <w:rPr/>
        <w:fldChar w:fldCharType="end" w:fldLock="0"/>
      </w:r>
    </w:p>
    <w:p>
      <w:pPr>
        <w:pStyle w:val="TOC 1"/>
      </w:pPr>
      <w:r>
        <w:rPr>
          <w:rFonts w:cs="Arial Unicode MS" w:eastAsia="Arial Unicode MS"/>
          <w:rtl w:val="0"/>
          <w:lang w:val="en-US"/>
        </w:rPr>
        <w:t>Social Networking Policy</w:t>
        <w:tab/>
      </w:r>
      <w:r>
        <w:rPr/>
        <w:fldChar w:fldCharType="begin" w:fldLock="0"/>
      </w:r>
      <w:r>
        <w:instrText xml:space="preserve"> PAGEREF _Toc77 \h </w:instrText>
      </w:r>
      <w:r>
        <w:rPr/>
        <w:fldChar w:fldCharType="separate" w:fldLock="0"/>
      </w:r>
      <w:r>
        <w:rPr>
          <w:rFonts w:cs="Arial Unicode MS" w:eastAsia="Arial Unicode MS"/>
          <w:rtl w:val="0"/>
        </w:rPr>
        <w:t>246</w:t>
      </w:r>
      <w:r>
        <w:rPr/>
        <w:fldChar w:fldCharType="end" w:fldLock="0"/>
      </w:r>
    </w:p>
    <w:p>
      <w:pPr>
        <w:pStyle w:val="TOC 1"/>
      </w:pPr>
      <w:r>
        <w:rPr>
          <w:rFonts w:cs="Arial Unicode MS" w:eastAsia="Arial Unicode MS"/>
          <w:rtl w:val="0"/>
          <w:lang w:val="en-US"/>
        </w:rPr>
        <w:t>Special Consideration for Employees Policy</w:t>
        <w:tab/>
      </w:r>
      <w:r>
        <w:rPr/>
        <w:fldChar w:fldCharType="begin" w:fldLock="0"/>
      </w:r>
      <w:r>
        <w:instrText xml:space="preserve"> PAGEREF _Toc78 \h </w:instrText>
      </w:r>
      <w:r>
        <w:rPr/>
        <w:fldChar w:fldCharType="separate" w:fldLock="0"/>
      </w:r>
      <w:r>
        <w:rPr>
          <w:rFonts w:cs="Arial Unicode MS" w:eastAsia="Arial Unicode MS"/>
          <w:rtl w:val="0"/>
        </w:rPr>
        <w:t>248</w:t>
      </w:r>
      <w:r>
        <w:rPr/>
        <w:fldChar w:fldCharType="end" w:fldLock="0"/>
      </w:r>
    </w:p>
    <w:p>
      <w:pPr>
        <w:pStyle w:val="TOC 1"/>
      </w:pPr>
      <w:r>
        <w:rPr>
          <w:rFonts w:cs="Arial Unicode MS" w:eastAsia="Arial Unicode MS"/>
          <w:rtl w:val="0"/>
          <w:lang w:val="en-US"/>
        </w:rPr>
        <w:t>Special Educational Needs and Disabilities (SEND) Policy</w:t>
        <w:tab/>
      </w:r>
      <w:r>
        <w:rPr/>
        <w:fldChar w:fldCharType="begin" w:fldLock="0"/>
      </w:r>
      <w:r>
        <w:instrText xml:space="preserve"> PAGEREF _Toc79 \h </w:instrText>
      </w:r>
      <w:r>
        <w:rPr/>
        <w:fldChar w:fldCharType="separate" w:fldLock="0"/>
      </w:r>
      <w:r>
        <w:rPr>
          <w:rFonts w:cs="Arial Unicode MS" w:eastAsia="Arial Unicode MS"/>
          <w:rtl w:val="0"/>
        </w:rPr>
        <w:t>250</w:t>
      </w:r>
      <w:r>
        <w:rPr/>
        <w:fldChar w:fldCharType="end" w:fldLock="0"/>
      </w:r>
    </w:p>
    <w:p>
      <w:pPr>
        <w:pStyle w:val="TOC 1"/>
      </w:pPr>
      <w:r>
        <w:rPr>
          <w:rFonts w:cs="Arial Unicode MS" w:eastAsia="Arial Unicode MS"/>
          <w:rtl w:val="0"/>
          <w:lang w:val="en-US"/>
        </w:rPr>
        <w:t>Staff Code of Conduct</w:t>
        <w:tab/>
      </w:r>
      <w:r>
        <w:rPr/>
        <w:fldChar w:fldCharType="begin" w:fldLock="0"/>
      </w:r>
      <w:r>
        <w:instrText xml:space="preserve"> PAGEREF _Toc80 \h </w:instrText>
      </w:r>
      <w:r>
        <w:rPr/>
        <w:fldChar w:fldCharType="separate" w:fldLock="0"/>
      </w:r>
      <w:r>
        <w:rPr>
          <w:rFonts w:cs="Arial Unicode MS" w:eastAsia="Arial Unicode MS"/>
          <w:rtl w:val="0"/>
        </w:rPr>
        <w:t>256</w:t>
      </w:r>
      <w:r>
        <w:rPr/>
        <w:fldChar w:fldCharType="end" w:fldLock="0"/>
      </w:r>
    </w:p>
    <w:p>
      <w:pPr>
        <w:pStyle w:val="TOC 1"/>
      </w:pPr>
      <w:r>
        <w:rPr>
          <w:rFonts w:cs="Arial Unicode MS" w:eastAsia="Arial Unicode MS"/>
          <w:rtl w:val="0"/>
          <w:lang w:val="en-US"/>
        </w:rPr>
        <w:t>Staff Development and Training Policy</w:t>
        <w:tab/>
      </w:r>
      <w:r>
        <w:rPr/>
        <w:fldChar w:fldCharType="begin" w:fldLock="0"/>
      </w:r>
      <w:r>
        <w:instrText xml:space="preserve"> PAGEREF _Toc81 \h </w:instrText>
      </w:r>
      <w:r>
        <w:rPr/>
        <w:fldChar w:fldCharType="separate" w:fldLock="0"/>
      </w:r>
      <w:r>
        <w:rPr>
          <w:rFonts w:cs="Arial Unicode MS" w:eastAsia="Arial Unicode MS"/>
          <w:rtl w:val="0"/>
        </w:rPr>
        <w:t>258</w:t>
      </w:r>
      <w:r>
        <w:rPr/>
        <w:fldChar w:fldCharType="end" w:fldLock="0"/>
      </w:r>
    </w:p>
    <w:p>
      <w:pPr>
        <w:pStyle w:val="TOC 1"/>
      </w:pPr>
      <w:r>
        <w:rPr>
          <w:rFonts w:cs="Arial Unicode MS" w:eastAsia="Arial Unicode MS"/>
          <w:rtl w:val="0"/>
          <w:lang w:val="en-US"/>
        </w:rPr>
        <w:t>Staff Well-being Policy</w:t>
        <w:tab/>
      </w:r>
      <w:r>
        <w:rPr/>
        <w:fldChar w:fldCharType="begin" w:fldLock="0"/>
      </w:r>
      <w:r>
        <w:instrText xml:space="preserve"> PAGEREF _Toc82 \h </w:instrText>
      </w:r>
      <w:r>
        <w:rPr/>
        <w:fldChar w:fldCharType="separate" w:fldLock="0"/>
      </w:r>
      <w:r>
        <w:rPr>
          <w:rFonts w:cs="Arial Unicode MS" w:eastAsia="Arial Unicode MS"/>
          <w:rtl w:val="0"/>
        </w:rPr>
        <w:t>260</w:t>
      </w:r>
      <w:r>
        <w:rPr/>
        <w:fldChar w:fldCharType="end" w:fldLock="0"/>
      </w:r>
    </w:p>
    <w:p>
      <w:pPr>
        <w:pStyle w:val="TOC 1"/>
      </w:pPr>
      <w:r>
        <w:rPr>
          <w:rFonts w:cs="Arial Unicode MS" w:eastAsia="Arial Unicode MS"/>
          <w:rtl w:val="0"/>
          <w:lang w:val="en-US"/>
        </w:rPr>
        <w:t>Staff Working with Their Own Children/Close Relation Policy</w:t>
        <w:tab/>
      </w:r>
      <w:r>
        <w:rPr/>
        <w:fldChar w:fldCharType="begin" w:fldLock="0"/>
      </w:r>
      <w:r>
        <w:instrText xml:space="preserve"> PAGEREF _Toc83 \h </w:instrText>
      </w:r>
      <w:r>
        <w:rPr/>
        <w:fldChar w:fldCharType="separate" w:fldLock="0"/>
      </w:r>
      <w:r>
        <w:rPr>
          <w:rFonts w:cs="Arial Unicode MS" w:eastAsia="Arial Unicode MS"/>
          <w:rtl w:val="0"/>
        </w:rPr>
        <w:t>264</w:t>
      </w:r>
      <w:r>
        <w:rPr/>
        <w:fldChar w:fldCharType="end" w:fldLock="0"/>
      </w:r>
    </w:p>
    <w:p>
      <w:pPr>
        <w:pStyle w:val="TOC 1"/>
      </w:pPr>
      <w:r>
        <w:rPr>
          <w:rFonts w:cs="Arial Unicode MS" w:eastAsia="Arial Unicode MS"/>
          <w:rtl w:val="0"/>
        </w:rPr>
        <w:t>Student Policy</w:t>
        <w:tab/>
      </w:r>
      <w:r>
        <w:rPr/>
        <w:fldChar w:fldCharType="begin" w:fldLock="0"/>
      </w:r>
      <w:r>
        <w:instrText xml:space="preserve"> PAGEREF _Toc84 \h </w:instrText>
      </w:r>
      <w:r>
        <w:rPr/>
        <w:fldChar w:fldCharType="separate" w:fldLock="0"/>
      </w:r>
      <w:r>
        <w:rPr>
          <w:rFonts w:cs="Arial Unicode MS" w:eastAsia="Arial Unicode MS"/>
          <w:rtl w:val="0"/>
        </w:rPr>
        <w:t>266</w:t>
      </w:r>
      <w:r>
        <w:rPr/>
        <w:fldChar w:fldCharType="end" w:fldLock="0"/>
      </w:r>
    </w:p>
    <w:p>
      <w:pPr>
        <w:pStyle w:val="TOC 1"/>
      </w:pPr>
      <w:r>
        <w:rPr>
          <w:rFonts w:cs="Arial Unicode MS" w:eastAsia="Arial Unicode MS"/>
          <w:rtl w:val="0"/>
          <w:lang w:val="en-US"/>
        </w:rPr>
        <w:t>Supervision of Children Policy</w:t>
        <w:tab/>
      </w:r>
      <w:r>
        <w:rPr/>
        <w:fldChar w:fldCharType="begin" w:fldLock="0"/>
      </w:r>
      <w:r>
        <w:instrText xml:space="preserve"> PAGEREF _Toc85 \h </w:instrText>
      </w:r>
      <w:r>
        <w:rPr/>
        <w:fldChar w:fldCharType="separate" w:fldLock="0"/>
      </w:r>
      <w:r>
        <w:rPr>
          <w:rFonts w:cs="Arial Unicode MS" w:eastAsia="Arial Unicode MS"/>
          <w:rtl w:val="0"/>
        </w:rPr>
        <w:t>268</w:t>
      </w:r>
      <w:r>
        <w:rPr/>
        <w:fldChar w:fldCharType="end" w:fldLock="0"/>
      </w:r>
    </w:p>
    <w:p>
      <w:pPr>
        <w:pStyle w:val="TOC 1"/>
      </w:pPr>
      <w:r>
        <w:rPr>
          <w:rFonts w:cs="Arial Unicode MS" w:eastAsia="Arial Unicode MS"/>
          <w:rtl w:val="0"/>
          <w:lang w:val="en-US"/>
        </w:rPr>
        <w:t>Supervision of Visitors Policy</w:t>
        <w:tab/>
      </w:r>
      <w:r>
        <w:rPr/>
        <w:fldChar w:fldCharType="begin" w:fldLock="0"/>
      </w:r>
      <w:r>
        <w:instrText xml:space="preserve"> PAGEREF _Toc86 \h </w:instrText>
      </w:r>
      <w:r>
        <w:rPr/>
        <w:fldChar w:fldCharType="separate" w:fldLock="0"/>
      </w:r>
      <w:r>
        <w:rPr>
          <w:rFonts w:cs="Arial Unicode MS" w:eastAsia="Arial Unicode MS"/>
          <w:rtl w:val="0"/>
        </w:rPr>
        <w:t>270</w:t>
      </w:r>
      <w:r>
        <w:rPr/>
        <w:fldChar w:fldCharType="end" w:fldLock="0"/>
      </w:r>
    </w:p>
    <w:p>
      <w:pPr>
        <w:pStyle w:val="TOC 1"/>
      </w:pPr>
      <w:r>
        <w:rPr>
          <w:rFonts w:cs="Arial Unicode MS" w:eastAsia="Arial Unicode MS"/>
          <w:rtl w:val="0"/>
          <w:lang w:val="en-US"/>
        </w:rPr>
        <w:t>Supervision Policy</w:t>
        <w:tab/>
      </w:r>
      <w:r>
        <w:rPr/>
        <w:fldChar w:fldCharType="begin" w:fldLock="0"/>
      </w:r>
      <w:r>
        <w:instrText xml:space="preserve"> PAGEREF _Toc87 \h </w:instrText>
      </w:r>
      <w:r>
        <w:rPr/>
        <w:fldChar w:fldCharType="separate" w:fldLock="0"/>
      </w:r>
      <w:r>
        <w:rPr>
          <w:rFonts w:cs="Arial Unicode MS" w:eastAsia="Arial Unicode MS"/>
          <w:rtl w:val="0"/>
        </w:rPr>
        <w:t>271</w:t>
      </w:r>
      <w:r>
        <w:rPr/>
        <w:fldChar w:fldCharType="end" w:fldLock="0"/>
      </w:r>
    </w:p>
    <w:p>
      <w:pPr>
        <w:pStyle w:val="TOC 1"/>
      </w:pPr>
      <w:r>
        <w:rPr>
          <w:rFonts w:cs="Arial Unicode MS" w:eastAsia="Arial Unicode MS"/>
          <w:rtl w:val="0"/>
          <w:lang w:val="en-US"/>
        </w:rPr>
        <w:t>Transitions Policy</w:t>
        <w:tab/>
      </w:r>
      <w:r>
        <w:rPr/>
        <w:fldChar w:fldCharType="begin" w:fldLock="0"/>
      </w:r>
      <w:r>
        <w:instrText xml:space="preserve"> PAGEREF _Toc88 \h </w:instrText>
      </w:r>
      <w:r>
        <w:rPr/>
        <w:fldChar w:fldCharType="separate" w:fldLock="0"/>
      </w:r>
      <w:r>
        <w:rPr>
          <w:rFonts w:cs="Arial Unicode MS" w:eastAsia="Arial Unicode MS"/>
          <w:rtl w:val="0"/>
        </w:rPr>
        <w:t>273</w:t>
      </w:r>
      <w:r>
        <w:rPr/>
        <w:fldChar w:fldCharType="end" w:fldLock="0"/>
      </w:r>
    </w:p>
    <w:p>
      <w:pPr>
        <w:pStyle w:val="TOC 1"/>
      </w:pPr>
      <w:r>
        <w:rPr>
          <w:rFonts w:cs="Arial Unicode MS" w:eastAsia="Arial Unicode MS"/>
          <w:rtl w:val="0"/>
          <w:lang w:val="en-US"/>
        </w:rPr>
        <w:t>Use of Dummies in Nursery Policy</w:t>
        <w:tab/>
      </w:r>
      <w:r>
        <w:rPr/>
        <w:fldChar w:fldCharType="begin" w:fldLock="0"/>
      </w:r>
      <w:r>
        <w:instrText xml:space="preserve"> PAGEREF _Toc89 \h </w:instrText>
      </w:r>
      <w:r>
        <w:rPr/>
        <w:fldChar w:fldCharType="separate" w:fldLock="0"/>
      </w:r>
      <w:r>
        <w:rPr>
          <w:rFonts w:cs="Arial Unicode MS" w:eastAsia="Arial Unicode MS"/>
          <w:rtl w:val="0"/>
        </w:rPr>
        <w:t>275</w:t>
      </w:r>
      <w:r>
        <w:rPr/>
        <w:fldChar w:fldCharType="end" w:fldLock="0"/>
      </w:r>
    </w:p>
    <w:p>
      <w:pPr>
        <w:pStyle w:val="TOC 1"/>
      </w:pPr>
      <w:r>
        <w:rPr>
          <w:rFonts w:cs="Arial Unicode MS" w:eastAsia="Arial Unicode MS"/>
          <w:rtl w:val="0"/>
          <w:lang w:val="en-US"/>
        </w:rPr>
        <w:t>Visits and Outings Policy</w:t>
        <w:tab/>
      </w:r>
      <w:r>
        <w:rPr/>
        <w:fldChar w:fldCharType="begin" w:fldLock="0"/>
      </w:r>
      <w:r>
        <w:instrText xml:space="preserve"> PAGEREF _Toc90 \h </w:instrText>
      </w:r>
      <w:r>
        <w:rPr/>
        <w:fldChar w:fldCharType="separate" w:fldLock="0"/>
      </w:r>
      <w:r>
        <w:rPr>
          <w:rFonts w:cs="Arial Unicode MS" w:eastAsia="Arial Unicode MS"/>
          <w:rtl w:val="0"/>
        </w:rPr>
        <w:t>276</w:t>
      </w:r>
      <w:r>
        <w:rPr/>
        <w:fldChar w:fldCharType="end" w:fldLock="0"/>
      </w:r>
    </w:p>
    <w:p>
      <w:pPr>
        <w:pStyle w:val="TOC 1"/>
      </w:pPr>
      <w:r>
        <w:rPr>
          <w:rFonts w:cs="Arial Unicode MS" w:eastAsia="Arial Unicode MS"/>
          <w:rtl w:val="0"/>
          <w:lang w:val="en-US"/>
        </w:rPr>
        <w:t>Volunteers Policy</w:t>
        <w:tab/>
      </w:r>
      <w:r>
        <w:rPr/>
        <w:fldChar w:fldCharType="begin" w:fldLock="0"/>
      </w:r>
      <w:r>
        <w:instrText xml:space="preserve"> PAGEREF _Toc91 \h </w:instrText>
      </w:r>
      <w:r>
        <w:rPr/>
        <w:fldChar w:fldCharType="separate" w:fldLock="0"/>
      </w:r>
      <w:r>
        <w:rPr>
          <w:rFonts w:cs="Arial Unicode MS" w:eastAsia="Arial Unicode MS"/>
          <w:rtl w:val="0"/>
        </w:rPr>
        <w:t>279</w:t>
      </w:r>
      <w:r>
        <w:rPr/>
        <w:fldChar w:fldCharType="end" w:fldLock="0"/>
      </w:r>
    </w:p>
    <w:p>
      <w:pPr>
        <w:pStyle w:val="TOC 1"/>
      </w:pPr>
      <w:r>
        <w:rPr>
          <w:rFonts w:cs="Arial Unicode MS" w:eastAsia="Arial Unicode MS"/>
          <w:rtl w:val="0"/>
          <w:lang w:val="en-US"/>
        </w:rPr>
        <w:t>Whistleblowing Policy</w:t>
        <w:tab/>
      </w:r>
      <w:r>
        <w:rPr/>
        <w:fldChar w:fldCharType="begin" w:fldLock="0"/>
      </w:r>
      <w:r>
        <w:instrText xml:space="preserve"> PAGEREF _Toc92 \h </w:instrText>
      </w:r>
      <w:r>
        <w:rPr/>
        <w:fldChar w:fldCharType="separate" w:fldLock="0"/>
      </w:r>
      <w:r>
        <w:rPr>
          <w:rFonts w:cs="Arial Unicode MS" w:eastAsia="Arial Unicode MS"/>
          <w:rtl w:val="0"/>
        </w:rPr>
        <w:t>281</w:t>
      </w:r>
      <w:r>
        <w:rPr/>
        <w:fldChar w:fldCharType="end" w:fldLock="0"/>
      </w:r>
    </w:p>
    <w:p>
      <w:pPr>
        <w:pStyle w:val="TOC 1"/>
      </w:pPr>
      <w:r>
        <w:rPr>
          <w:rFonts w:cs="Arial Unicode MS" w:eastAsia="Arial Unicode MS"/>
          <w:rtl w:val="0"/>
          <w:lang w:val="en-US"/>
        </w:rPr>
        <w:t>Working with Display Screen Equipment Policy</w:t>
        <w:tab/>
      </w:r>
      <w:r>
        <w:rPr/>
        <w:fldChar w:fldCharType="begin" w:fldLock="0"/>
      </w:r>
      <w:r>
        <w:instrText xml:space="preserve"> PAGEREF _Toc93 \h </w:instrText>
      </w:r>
      <w:r>
        <w:rPr/>
        <w:fldChar w:fldCharType="separate" w:fldLock="0"/>
      </w:r>
      <w:r>
        <w:rPr>
          <w:rFonts w:cs="Arial Unicode MS" w:eastAsia="Arial Unicode MS"/>
          <w:rtl w:val="0"/>
        </w:rPr>
        <w:t>285</w:t>
      </w:r>
      <w:r>
        <w:rPr/>
        <w:fldChar w:fldCharType="end" w:fldLock="0"/>
      </w:r>
    </w:p>
    <w:p>
      <w:pPr>
        <w:pStyle w:val="TOC 1"/>
      </w:pPr>
      <w:r>
        <w:rPr>
          <w:rFonts w:cs="Arial Unicode MS" w:eastAsia="Arial Unicode MS"/>
          <w:rtl w:val="0"/>
          <w:lang w:val="en-US"/>
        </w:rPr>
        <w:t>Young Worker Policy</w:t>
        <w:tab/>
      </w:r>
      <w:r>
        <w:rPr/>
        <w:fldChar w:fldCharType="begin" w:fldLock="0"/>
      </w:r>
      <w:r>
        <w:instrText xml:space="preserve"> PAGEREF _Toc94 \h </w:instrText>
      </w:r>
      <w:r>
        <w:rPr/>
        <w:fldChar w:fldCharType="separate" w:fldLock="0"/>
      </w:r>
      <w:r>
        <w:rPr>
          <w:rFonts w:cs="Arial Unicode MS" w:eastAsia="Arial Unicode MS"/>
          <w:rtl w:val="0"/>
        </w:rPr>
        <w:t>286</w:t>
      </w:r>
      <w:r>
        <w:rPr/>
        <w:fldChar w:fldCharType="end" w:fldLock="0"/>
      </w:r>
    </w:p>
    <w:p>
      <w:pPr>
        <w:jc w:val="both"/>
        <w:rPr>
          <w:rFonts w:ascii="Calibri" w:cs="Calibri" w:hAnsi="Calibri" w:eastAsia="Calibri"/>
        </w:rPr>
      </w:pPr>
      <w:r>
        <w:rPr>
          <w:rFonts w:ascii="Calibri" w:cs="Calibri" w:hAnsi="Calibri" w:eastAsia="Calibri"/>
        </w:rPr>
        <w:fldChar w:fldCharType="end" w:fldLock="0"/>
      </w:r>
    </w:p>
    <w:p>
      <w:pPr>
        <w:pStyle w:val="Body"/>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 w:id="0"/>
      <w:r>
        <w:rPr>
          <w:rFonts w:ascii="Calibri" w:hAnsi="Calibri"/>
          <w:rtl w:val="0"/>
          <w:lang w:val="en-US"/>
        </w:rPr>
        <w:t xml:space="preserve">Matrix of Changes since </w:t>
      </w:r>
      <w:r>
        <w:rPr>
          <w:rFonts w:ascii="Calibri" w:hAnsi="Calibri"/>
          <w:shd w:val="clear" w:color="auto" w:fill="ffff00"/>
          <w:rtl w:val="0"/>
          <w:lang w:val="en-US"/>
        </w:rPr>
        <w:t>January 2025</w:t>
      </w:r>
      <w:r>
        <w:rPr>
          <w:rFonts w:ascii="Calibri" w:hAnsi="Calibri"/>
          <w:rtl w:val="0"/>
          <w:lang w:val="en-US"/>
        </w:rPr>
        <w:t xml:space="preserve"> Edition</w:t>
      </w:r>
      <w:bookmarkEnd w:id="0"/>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All changes made throughout the policies and procedures are highlighted in yellow.</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hint="default"/>
          <w:rtl w:val="0"/>
          <w:lang w:val="en-US"/>
        </w:rPr>
        <w:t>‘</w:t>
      </w:r>
      <w:r>
        <w:rPr>
          <w:rFonts w:ascii="Calibri" w:hAnsi="Calibri"/>
          <w:rtl w:val="0"/>
          <w:lang w:val="en-US"/>
        </w:rPr>
        <w:t>Minor word/grammar changes</w:t>
      </w:r>
      <w:r>
        <w:rPr>
          <w:rFonts w:ascii="Calibri" w:hAnsi="Calibri" w:hint="default"/>
          <w:rtl w:val="0"/>
          <w:lang w:val="en-US"/>
        </w:rPr>
        <w:t xml:space="preserve">’ </w:t>
      </w:r>
      <w:r>
        <w:rPr>
          <w:rFonts w:ascii="Calibri" w:hAnsi="Calibri"/>
          <w:rtl w:val="0"/>
          <w:lang w:val="en-US"/>
        </w:rPr>
        <w:t xml:space="preserve">indicates that there have been no significant changes and the meaning of the policy remains the same.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Providers are responsible for ensuring they follow the current version of the framework for their provider type. </w:t>
      </w:r>
    </w:p>
    <w:p>
      <w:pPr>
        <w:pStyle w:val="Body"/>
        <w:jc w:val="both"/>
        <w:rPr>
          <w:rFonts w:ascii="Calibri" w:cs="Calibri" w:hAnsi="Calibri" w:eastAsia="Calibri"/>
        </w:rPr>
      </w:pPr>
    </w:p>
    <w:tbl>
      <w:tblPr>
        <w:tblW w:w="906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510"/>
        <w:gridCol w:w="5557"/>
      </w:tblGrid>
      <w:tr>
        <w:tblPrEx>
          <w:shd w:val="clear" w:color="auto" w:fill="cdd4e9"/>
        </w:tblPrEx>
        <w:trPr>
          <w:trHeight w:val="4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Section/Policy</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Changes Made</w:t>
            </w:r>
          </w:p>
        </w:tc>
      </w:tr>
      <w:tr>
        <w:tblPrEx>
          <w:shd w:val="clear" w:color="auto" w:fill="cdd4e9"/>
        </w:tblPrEx>
        <w:trPr>
          <w:trHeight w:val="13884"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Safeguarding Children and Child Protection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through building a safer organisational culture.</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Attendance policy</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are confident to implement these</w:t>
            </w:r>
            <w:r>
              <w:rPr>
                <w:rFonts w:ascii="Calibri" w:hAnsi="Calibri"/>
                <w:shd w:val="nil" w:color="auto" w:fill="auto"/>
                <w:rtl w:val="0"/>
                <w:lang w:val="en-US"/>
              </w:rPr>
              <w:t xml:space="preserve"> policy and procedures </w:t>
            </w:r>
            <w:r>
              <w:rPr>
                <w:rFonts w:ascii="Calibri" w:hAnsi="Calibri"/>
                <w:shd w:val="clear" w:color="auto" w:fill="ffff00"/>
                <w:rtl w:val="0"/>
                <w:lang w:val="en-US"/>
              </w:rPr>
              <w:t>on an ongoing basis to</w:t>
            </w:r>
            <w:r>
              <w:rPr>
                <w:rFonts w:ascii="Calibri" w:hAnsi="Calibri"/>
                <w:shd w:val="nil" w:color="auto" w:fill="auto"/>
                <w:rtl w:val="0"/>
                <w:lang w:val="en-US"/>
              </w:rPr>
              <w:t xml:space="preserve"> </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 in line with the criteria set out in Annex C of the EYFS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z w:val="28"/>
                <w:szCs w:val="28"/>
                <w:shd w:val="nil" w:color="auto" w:fill="auto"/>
                <w:rtl w:val="0"/>
              </w:rPr>
            </w:pPr>
            <w:r>
              <w:rPr>
                <w:rFonts w:ascii="Calibri" w:hAnsi="Calibri"/>
                <w:sz w:val="24"/>
                <w:szCs w:val="24"/>
                <w:shd w:val="nil" w:color="auto" w:fill="auto"/>
                <w:rtl w:val="0"/>
                <w:lang w:val="en-US"/>
              </w:rPr>
              <w:t xml:space="preserve">Develop a safe </w:t>
            </w:r>
            <w:r>
              <w:rPr>
                <w:rFonts w:ascii="Calibri" w:hAnsi="Calibri"/>
                <w:sz w:val="24"/>
                <w:szCs w:val="24"/>
                <w:shd w:val="clear" w:color="auto" w:fill="ffff00"/>
                <w:rtl w:val="0"/>
                <w:lang w:val="en-US"/>
              </w:rPr>
              <w:t>organisational</w:t>
            </w:r>
            <w:r>
              <w:rPr>
                <w:rFonts w:ascii="Calibri" w:hAnsi="Calibri"/>
                <w:sz w:val="24"/>
                <w:szCs w:val="24"/>
                <w:shd w:val="nil" w:color="auto" w:fill="auto"/>
                <w:rtl w:val="0"/>
                <w:lang w:val="en-US"/>
              </w:rPr>
              <w:t xml:space="preserve"> culture where staff are confident to raise concerns about professional conduct</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including the </w:t>
            </w:r>
            <w:r>
              <w:rPr>
                <w:rFonts w:ascii="Calibri" w:hAnsi="Calibri"/>
                <w:shd w:val="clear" w:color="auto" w:fill="ffff00"/>
                <w:rtl w:val="0"/>
                <w:lang w:val="en-US"/>
              </w:rPr>
              <w:t>additional potential</w:t>
            </w:r>
            <w:r>
              <w:rPr>
                <w:rFonts w:ascii="Calibri" w:hAnsi="Calibri"/>
                <w:shd w:val="nil" w:color="auto" w:fill="auto"/>
                <w:rtl w:val="0"/>
                <w:lang w:val="en-US"/>
              </w:rPr>
              <w:t xml:space="preserve"> impact of </w:t>
            </w:r>
            <w:r>
              <w:rPr>
                <w:rFonts w:ascii="Calibri" w:hAnsi="Calibri"/>
                <w:shd w:val="clear" w:color="auto" w:fill="ffff00"/>
                <w:rtl w:val="0"/>
                <w:lang w:val="en-US"/>
              </w:rPr>
              <w:t>the</w:t>
            </w:r>
            <w:r>
              <w:rPr>
                <w:rFonts w:ascii="Calibri" w:hAnsi="Calibri"/>
                <w:shd w:val="nil" w:color="auto" w:fill="auto"/>
                <w:rtl w:val="0"/>
                <w:lang w:val="en-US"/>
              </w:rPr>
              <w:t xml:space="preserve"> trio </w:t>
            </w:r>
            <w:r>
              <w:rPr>
                <w:rFonts w:ascii="Calibri" w:hAnsi="Calibri"/>
                <w:shd w:val="clear" w:color="auto" w:fill="ffff00"/>
                <w:rtl w:val="0"/>
                <w:lang w:val="en-US"/>
              </w:rPr>
              <w:t>of vulnerabilities</w:t>
            </w:r>
            <w:r>
              <w:rPr>
                <w:rFonts w:ascii="Calibri" w:hAnsi="Calibri"/>
                <w:shd w:val="nil" w:color="auto" w:fill="auto"/>
                <w:rtl w:val="0"/>
                <w:lang w:val="en-US"/>
              </w:rPr>
              <w:t xml:space="preserve"> on children</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Ensure that all staff are </w:t>
            </w:r>
            <w:r>
              <w:rPr>
                <w:rFonts w:ascii="Calibri" w:hAnsi="Calibri"/>
                <w:shd w:val="clear" w:color="auto" w:fill="ffff00"/>
                <w:rtl w:val="0"/>
                <w:lang w:val="en-US"/>
              </w:rPr>
              <w:t>trained at least every two years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Follow clear whistleblowing procedures by</w:t>
            </w:r>
            <w:r>
              <w:rPr>
                <w:rFonts w:ascii="Calibri" w:hAnsi="Calibri"/>
                <w:shd w:val="nil" w:color="auto" w:fill="auto"/>
                <w:rtl w:val="0"/>
                <w:lang w:val="en-US"/>
              </w:rPr>
              <w:t xml:space="preserve"> </w:t>
            </w:r>
            <w:r>
              <w:rPr>
                <w:rFonts w:ascii="Calibri" w:hAnsi="Calibri"/>
                <w:shd w:val="clear" w:color="auto" w:fill="ffff00"/>
                <w:rtl w:val="0"/>
                <w:lang w:val="en-US"/>
              </w:rPr>
              <w:t>taking</w:t>
            </w:r>
            <w:r>
              <w:rPr>
                <w:rFonts w:ascii="Calibri" w:hAnsi="Calibri"/>
                <w:shd w:val="nil" w:color="auto" w:fill="auto"/>
                <w:rtl w:val="0"/>
                <w:lang w:val="en-US"/>
              </w:rPr>
              <w:t xml:space="preserve"> any appropriate action relating to </w:t>
            </w:r>
            <w:r>
              <w:rPr>
                <w:rFonts w:ascii="Calibri" w:hAnsi="Calibri"/>
                <w:shd w:val="clear" w:color="auto" w:fill="ffff00"/>
                <w:rtl w:val="0"/>
                <w:lang w:val="en-US"/>
              </w:rPr>
              <w:t>poor or unsafe practices and</w:t>
            </w:r>
            <w:r>
              <w:rPr>
                <w:rFonts w:ascii="Calibri" w:hAnsi="Calibri"/>
                <w:shd w:val="nil" w:color="auto" w:fill="auto"/>
                <w:rtl w:val="0"/>
                <w:lang w:val="en-US"/>
              </w:rPr>
              <w:t xml:space="preserve"> allegations of serious harm</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The designated persons receive comprehensive training</w:t>
            </w:r>
            <w:r>
              <w:rPr>
                <w:rFonts w:ascii="Calibri" w:hAnsi="Calibri"/>
                <w:shd w:val="clear" w:color="auto" w:fill="ffff00"/>
                <w:rtl w:val="0"/>
                <w:lang w:val="en-US"/>
              </w:rPr>
              <w:t>, consistent with the training criteria provided in Annex C of the EYFS,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Retain up-to-date knowledge of </w:t>
            </w:r>
            <w:r>
              <w:rPr>
                <w:rFonts w:ascii="Calibri" w:hAnsi="Calibri"/>
                <w:shd w:val="clear" w:color="auto" w:fill="ffff00"/>
                <w:rtl w:val="0"/>
                <w:lang w:val="en-US"/>
              </w:rPr>
              <w:t>local child protection procedures, including how to liaise with local statutory children</w:t>
            </w:r>
            <w:r>
              <w:rPr>
                <w:rFonts w:ascii="Calibri" w:hAnsi="Calibri" w:hint="default"/>
                <w:shd w:val="clear" w:color="auto" w:fill="ffff00"/>
                <w:rtl w:val="0"/>
                <w:lang w:val="en-US"/>
              </w:rPr>
              <w:t>’</w:t>
            </w:r>
            <w:r>
              <w:rPr>
                <w:rFonts w:ascii="Calibri" w:hAnsi="Calibri"/>
                <w:shd w:val="clear" w:color="auto" w:fill="ffff00"/>
                <w:rtl w:val="0"/>
                <w:lang w:val="en-US"/>
              </w:rPr>
              <w:t>s services agencies and with</w:t>
            </w:r>
            <w:r>
              <w:rPr>
                <w:rFonts w:ascii="Calibri" w:hAnsi="Calibri"/>
                <w:shd w:val="nil" w:color="auto" w:fill="auto"/>
                <w:rtl w:val="0"/>
                <w:lang w:val="en-US"/>
              </w:rPr>
              <w:t xml:space="preserve"> the local safeguarding partners </w:t>
            </w:r>
            <w:r>
              <w:rPr>
                <w:rFonts w:ascii="Calibri" w:hAnsi="Calibri"/>
                <w:shd w:val="clear" w:color="auto" w:fill="ffff00"/>
                <w:rtl w:val="0"/>
                <w:lang w:val="en-US"/>
              </w:rPr>
              <w:t>to safeguard children.</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our Staff </w:t>
            </w:r>
            <w:r>
              <w:rPr>
                <w:rFonts w:ascii="Calibri" w:hAnsi="Calibri"/>
                <w:shd w:val="clear" w:color="auto" w:fill="ffff00"/>
                <w:rtl w:val="0"/>
                <w:lang w:val="en-US"/>
              </w:rPr>
              <w:t>code of conduct</w:t>
            </w:r>
            <w:r>
              <w:rPr>
                <w:rFonts w:ascii="Calibri" w:hAnsi="Calibri"/>
                <w:shd w:val="nil" w:color="auto" w:fill="auto"/>
                <w:rtl w:val="0"/>
                <w:lang w:val="en-US"/>
              </w:rPr>
              <w:t xml:space="preserve"> policy</w:t>
            </w: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As part of our requirements under the statutory framework we </w:t>
            </w:r>
            <w:r>
              <w:rPr>
                <w:rFonts w:ascii="Calibri" w:hAnsi="Calibri"/>
                <w:shd w:val="clear" w:color="auto" w:fill="ffff00"/>
                <w:rtl w:val="0"/>
                <w:lang w:val="en-US"/>
              </w:rPr>
              <w:t>must follow up on absences in a timely manner. See our Attendance policy for further details about the processes we will take to implement this requirement.</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We</w:t>
            </w:r>
            <w:r>
              <w:rPr>
                <w:rFonts w:ascii="Calibri" w:hAnsi="Calibri"/>
                <w:shd w:val="nil" w:color="auto" w:fill="auto"/>
                <w:rtl w:val="0"/>
                <w:lang w:val="en-US"/>
              </w:rPr>
              <w:t xml:space="preserve"> are required to monitor children</w:t>
            </w:r>
            <w:r>
              <w:rPr>
                <w:rFonts w:ascii="Calibri" w:hAnsi="Calibri" w:hint="default"/>
                <w:shd w:val="nil" w:color="auto" w:fill="auto"/>
                <w:rtl w:val="0"/>
                <w:lang w:val="en-US"/>
              </w:rPr>
              <w:t>’</w:t>
            </w:r>
            <w:r>
              <w:rPr>
                <w:rFonts w:ascii="Calibri" w:hAnsi="Calibri"/>
                <w:shd w:val="nil" w:color="auto" w:fill="auto"/>
                <w:rtl w:val="0"/>
                <w:lang w:val="en-US"/>
              </w:rPr>
              <w:t xml:space="preserve">s attendance patterns </w:t>
            </w:r>
            <w:r>
              <w:rPr>
                <w:rFonts w:ascii="Calibri" w:hAnsi="Calibri"/>
                <w:shd w:val="clear" w:color="auto" w:fill="ffff00"/>
                <w:rtl w:val="0"/>
                <w:lang w:val="en-US"/>
              </w:rPr>
              <w:t>and trends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See the Whistleblowing policy which outlines our procedures, including where staff may wish to raise concerns about poor or unsafe practice regarding our safeguarding provision. All concerns will be taken seriously by the senior leadership team.</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We believe keeping children safe is the highest priority and if, for whatever reason, concerns cannot be reported to the DSL or deputy DSL</w:t>
            </w:r>
            <w:r>
              <w:rPr>
                <w:rFonts w:ascii="Calibri" w:hAnsi="Calibri"/>
                <w:shd w:val="clear" w:color="auto" w:fill="ffff00"/>
                <w:rtl w:val="0"/>
                <w:lang w:val="en-US"/>
              </w:rPr>
              <w:t>, or where a staff member feels that their genuine concerns are not being addressed,</w:t>
            </w:r>
            <w:r>
              <w:rPr>
                <w:rFonts w:ascii="Calibri" w:hAnsi="Calibri"/>
                <w:shd w:val="nil" w:color="auto" w:fill="auto"/>
                <w:rtl w:val="0"/>
                <w:lang w:val="en-US"/>
              </w:rPr>
              <w:t xml:space="preserve"> concerns can be reported anonymously to </w:t>
            </w:r>
            <w:r>
              <w:rPr>
                <w:rFonts w:ascii="Calibri" w:hAnsi="Calibri"/>
                <w:shd w:val="clear" w:color="auto" w:fill="ffff00"/>
                <w:rtl w:val="0"/>
                <w:lang w:val="en-US"/>
              </w:rPr>
              <w:t>the LA social services safeguarding children team,</w:t>
            </w:r>
            <w:r>
              <w:rPr>
                <w:rFonts w:ascii="Calibri" w:hAnsi="Calibri"/>
                <w:shd w:val="nil" w:color="auto" w:fill="auto"/>
                <w:rtl w:val="0"/>
                <w:lang w:val="en-US"/>
              </w:rPr>
              <w:t xml:space="preserve"> the NSPCC, the police</w:t>
            </w:r>
            <w:r>
              <w:rPr>
                <w:rFonts w:ascii="Calibri" w:hAnsi="Calibri"/>
                <w:shd w:val="clear" w:color="auto" w:fill="ffff00"/>
                <w:rtl w:val="0"/>
                <w:lang w:val="en-US"/>
              </w:rPr>
              <w:t>, or Ofsted.</w:t>
            </w:r>
          </w:p>
          <w:p>
            <w:pPr>
              <w:pStyle w:val="Body"/>
              <w:rPr>
                <w:rFonts w:ascii="Calibri" w:cs="Calibri" w:hAnsi="Calibri" w:eastAsia="Calibri"/>
                <w:shd w:val="nil" w:color="auto" w:fill="auto"/>
                <w:lang w:val="en-US"/>
              </w:rPr>
            </w:pPr>
          </w:p>
          <w:p>
            <w:pPr>
              <w:pStyle w:val="Body"/>
              <w:bidi w:val="0"/>
              <w:ind w:left="0" w:right="0" w:firstLine="0"/>
              <w:jc w:val="both"/>
              <w:rPr>
                <w:rFonts w:ascii="Calibri" w:cs="Calibri" w:hAnsi="Calibri" w:eastAsia="Calibri"/>
                <w:shd w:val="nil" w:color="auto" w:fill="auto"/>
                <w:rtl w:val="0"/>
              </w:rPr>
            </w:pPr>
            <w:r>
              <w:rPr>
                <w:rFonts w:ascii="Calibri" w:hAnsi="Calibri"/>
                <w:shd w:val="clear" w:color="auto" w:fill="ffff00"/>
                <w:rtl w:val="0"/>
                <w:lang w:val="en-US"/>
              </w:rPr>
              <w:t>We check the suitability of new recruits following the procedures outlined in the Recruitment, selection and suitability of staff policy.</w:t>
            </w:r>
          </w:p>
          <w:p>
            <w:pPr>
              <w:pStyle w:val="Body"/>
              <w:jc w:val="both"/>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Procedures include relevant checks, such as </w:t>
            </w:r>
            <w:r>
              <w:rPr>
                <w:rFonts w:ascii="Calibri" w:hAnsi="Calibri"/>
                <w:shd w:val="clear" w:color="auto" w:fill="ffff00"/>
                <w:rtl w:val="0"/>
                <w:lang w:val="en-US"/>
              </w:rPr>
              <w:t>obtaining</w:t>
            </w:r>
            <w:r>
              <w:rPr>
                <w:rFonts w:ascii="Calibri" w:hAnsi="Calibri"/>
                <w:shd w:val="nil" w:color="auto" w:fill="auto"/>
                <w:rtl w:val="0"/>
                <w:lang w:val="en-US"/>
              </w:rPr>
              <w:t xml:space="preserve"> references, establishing the identity of applicant and conducting criminal records disclosures </w:t>
            </w:r>
            <w:r>
              <w:rPr>
                <w:rFonts w:ascii="Calibri" w:hAnsi="Calibri"/>
                <w:shd w:val="clear" w:color="auto" w:fill="ffff00"/>
                <w:rtl w:val="0"/>
                <w:lang w:val="en-US"/>
              </w:rPr>
              <w:t>prior to employment</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Updated hyperlink: </w:t>
            </w:r>
            <w:r>
              <w:rPr>
                <w:rStyle w:val="Hyperlink.1"/>
                <w:rFonts w:ascii="Calibri" w:cs="Calibri" w:hAnsi="Calibri" w:eastAsia="Calibri"/>
              </w:rPr>
              <w:fldChar w:fldCharType="begin" w:fldLock="0"/>
            </w:r>
            <w:r>
              <w:rPr>
                <w:rStyle w:val="Hyperlink.1"/>
                <w:rFonts w:ascii="Calibri" w:cs="Calibri" w:hAnsi="Calibri" w:eastAsia="Calibri"/>
              </w:rPr>
              <w:instrText xml:space="preserve"> HYPERLINK "https://report-extremism.education.gov.uk/https:/report-extremism.education.gov.uk/"</w:instrText>
            </w:r>
            <w:r>
              <w:rPr>
                <w:rStyle w:val="Hyperlink.1"/>
                <w:rFonts w:ascii="Calibri" w:cs="Calibri" w:hAnsi="Calibri" w:eastAsia="Calibri"/>
              </w:rPr>
              <w:fldChar w:fldCharType="separate" w:fldLock="0"/>
            </w:r>
            <w:r>
              <w:rPr>
                <w:rStyle w:val="Hyperlink.1"/>
                <w:rFonts w:ascii="Calibri" w:hAnsi="Calibri"/>
                <w:rtl w:val="0"/>
                <w:lang w:val="en-US"/>
              </w:rPr>
              <w:t>Anti-terrorist hotline</w:t>
            </w:r>
            <w:r>
              <w:rPr>
                <w:rFonts w:ascii="Calibri" w:cs="Calibri" w:hAnsi="Calibri" w:eastAsia="Calibri"/>
              </w:rPr>
              <w:fldChar w:fldCharType="end" w:fldLock="0"/>
            </w:r>
          </w:p>
          <w:p>
            <w:pPr>
              <w:pStyle w:val="Body"/>
              <w:rPr>
                <w:rFonts w:ascii="Calibri" w:cs="Calibri" w:hAnsi="Calibri" w:eastAsia="Calibri"/>
                <w:shd w:val="nil" w:color="auto" w:fill="auto"/>
                <w:lang w:val="en-US"/>
              </w:rPr>
            </w:pPr>
          </w:p>
          <w:p>
            <w:pPr>
              <w:pStyle w:val="Body"/>
              <w:bidi w:val="0"/>
              <w:ind w:left="0" w:right="0" w:firstLine="0"/>
              <w:jc w:val="left"/>
              <w:rPr>
                <w:rtl w:val="0"/>
              </w:rPr>
            </w:pPr>
            <w:r>
              <w:rPr>
                <w:rFonts w:ascii="Calibri" w:hAnsi="Calibri"/>
                <w:shd w:val="nil" w:color="auto" w:fill="auto"/>
                <w:rtl w:val="0"/>
                <w:lang w:val="en-US"/>
              </w:rPr>
              <w:t>Minor word and grammar changes</w:t>
            </w:r>
          </w:p>
        </w:tc>
      </w:tr>
      <w:tr>
        <w:tblPrEx>
          <w:shd w:val="clear" w:color="auto" w:fill="cdd4e9"/>
        </w:tblPrEx>
        <w:trPr>
          <w:trHeight w:val="47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Accidents and First Aid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b w:val="1"/>
                <w:bCs w:val="1"/>
                <w:shd w:val="clear" w:color="auto" w:fill="ffff00"/>
                <w:rtl w:val="0"/>
              </w:rPr>
            </w:pPr>
            <w:r>
              <w:rPr>
                <w:rFonts w:ascii="Calibri" w:hAnsi="Calibri"/>
                <w:b w:val="1"/>
                <w:bCs w:val="1"/>
                <w:shd w:val="clear" w:color="auto" w:fill="ffff00"/>
                <w:rtl w:val="0"/>
                <w:lang w:val="en-US"/>
              </w:rPr>
              <w:t>Choking</w:t>
            </w: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When a child experiences a choking incident that requires intervention, we will:</w:t>
            </w:r>
          </w:p>
          <w:p>
            <w:pPr>
              <w:pStyle w:val="List Paragraph"/>
              <w:numPr>
                <w:ilvl w:val="0"/>
                <w:numId w:val="1"/>
              </w:numPr>
              <w:bidi w:val="0"/>
              <w:ind w:right="0"/>
              <w:jc w:val="left"/>
              <w:rPr>
                <w:rFonts w:ascii="Calibri" w:hAnsi="Calibri"/>
                <w:shd w:val="clear" w:color="auto" w:fill="ffff00"/>
                <w:rtl w:val="0"/>
                <w:lang w:val="en-US"/>
              </w:rPr>
            </w:pPr>
            <w:r>
              <w:rPr>
                <w:rFonts w:ascii="Calibri" w:hAnsi="Calibri"/>
                <w:shd w:val="clear" w:color="auto" w:fill="ffff00"/>
                <w:rtl w:val="0"/>
                <w:lang w:val="en-US"/>
              </w:rPr>
              <w:t>Record details of where and how the child choked</w:t>
            </w:r>
          </w:p>
          <w:p>
            <w:pPr>
              <w:pStyle w:val="List Paragraph"/>
              <w:numPr>
                <w:ilvl w:val="0"/>
                <w:numId w:val="1"/>
              </w:numPr>
              <w:bidi w:val="0"/>
              <w:ind w:right="0"/>
              <w:jc w:val="left"/>
              <w:rPr>
                <w:rFonts w:ascii="Calibri" w:hAnsi="Calibri"/>
                <w:shd w:val="clear" w:color="auto" w:fill="ffff00"/>
                <w:rtl w:val="0"/>
                <w:lang w:val="en-US"/>
              </w:rPr>
            </w:pPr>
            <w:r>
              <w:rPr>
                <w:rFonts w:ascii="Calibri" w:hAnsi="Calibri"/>
                <w:shd w:val="clear" w:color="auto" w:fill="ffff00"/>
                <w:rtl w:val="0"/>
                <w:lang w:val="en-US"/>
              </w:rPr>
              <w:t>Make parents aware of the incident.</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Updated hyperlink: </w:t>
            </w:r>
          </w:p>
          <w:p>
            <w:pPr>
              <w:pStyle w:val="Body"/>
              <w:bidi w:val="0"/>
              <w:ind w:left="0" w:right="0" w:firstLine="0"/>
              <w:jc w:val="left"/>
              <w:rPr>
                <w:rtl w:val="0"/>
              </w:rPr>
            </w:pPr>
            <w:r>
              <w:rPr>
                <w:rStyle w:val="Hyperlink.1"/>
                <w:rFonts w:ascii="Calibri" w:cs="Calibri" w:hAnsi="Calibri" w:eastAsia="Calibri"/>
              </w:rPr>
              <w:fldChar w:fldCharType="begin" w:fldLock="0"/>
            </w:r>
            <w:r>
              <w:rPr>
                <w:rStyle w:val="Hyperlink.1"/>
                <w:rFonts w:ascii="Calibri" w:cs="Calibri" w:hAnsi="Calibri" w:eastAsia="Calibri"/>
              </w:rPr>
              <w:instrText xml:space="preserve"> HYPERLINK "https://www.hse.gov.uk/riddor/reporting/index.htm"</w:instrText>
            </w:r>
            <w:r>
              <w:rPr>
                <w:rStyle w:val="Hyperlink.1"/>
                <w:rFonts w:ascii="Calibri" w:cs="Calibri" w:hAnsi="Calibri" w:eastAsia="Calibri"/>
              </w:rPr>
              <w:fldChar w:fldCharType="separate" w:fldLock="0"/>
            </w:r>
            <w:r>
              <w:rPr>
                <w:rStyle w:val="Hyperlink.1"/>
                <w:rFonts w:ascii="Calibri" w:hAnsi="Calibri"/>
                <w:rtl w:val="0"/>
                <w:lang w:val="en-US"/>
              </w:rPr>
              <w:t>https://www.hse.gov.uk/riddor/reporting/index.htm</w:t>
            </w:r>
            <w:r>
              <w:rPr>
                <w:rFonts w:ascii="Calibri" w:cs="Calibri" w:hAnsi="Calibri" w:eastAsia="Calibri"/>
              </w:rPr>
              <w:fldChar w:fldCharType="end" w:fldLock="0"/>
            </w:r>
          </w:p>
        </w:tc>
      </w:tr>
      <w:tr>
        <w:tblPrEx>
          <w:shd w:val="clear" w:color="auto" w:fill="cdd4e9"/>
        </w:tblPrEx>
        <w:trPr>
          <w:trHeight w:val="68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Admissions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Minor word or grammar changes</w:t>
            </w:r>
          </w:p>
        </w:tc>
      </w:tr>
      <w:tr>
        <w:tblPrEx>
          <w:shd w:val="clear" w:color="auto" w:fill="cdd4e9"/>
        </w:tblPrEx>
        <w:trPr>
          <w:trHeight w:val="80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Allergies and Allergic Reactions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Staff are trained in appropriate treatments for allergies and anaphylaxis, the differences between allergies and intolerances and that children can develop allergies at any time, especially during the introduction of solid foods</w:t>
            </w:r>
          </w:p>
          <w:p>
            <w:pPr>
              <w:pStyle w:val="Body"/>
              <w:rPr>
                <w:rFonts w:ascii="Calibri" w:cs="Calibri" w:hAnsi="Calibri" w:eastAsia="Calibri"/>
                <w:shd w:val="clear" w:color="auto" w:fill="ffff00"/>
                <w:lang w:val="en-US"/>
              </w:rPr>
            </w:pPr>
          </w:p>
          <w:p>
            <w:pPr>
              <w:pStyle w:val="Body"/>
              <w:numPr>
                <w:ilvl w:val="0"/>
                <w:numId w:val="2"/>
              </w:numPr>
              <w:bidi w:val="0"/>
              <w:ind w:right="0"/>
              <w:jc w:val="left"/>
              <w:rPr>
                <w:rFonts w:ascii="Calibri" w:hAnsi="Calibri"/>
                <w:shd w:val="clear" w:color="auto" w:fill="ffff00"/>
                <w:rtl w:val="0"/>
                <w:lang w:val="en-US"/>
              </w:rPr>
            </w:pPr>
            <w:r>
              <w:rPr>
                <w:rFonts w:ascii="Calibri" w:hAnsi="Calibri"/>
                <w:shd w:val="clear" w:color="auto" w:fill="ffff00"/>
                <w:rtl w:val="0"/>
                <w:lang w:val="en-US"/>
              </w:rPr>
              <w:t>Before a child is admitted to the setting we obtain information about special dietary requirements, preferences, food allergies and intolerances that the child has</w:t>
            </w:r>
          </w:p>
          <w:p>
            <w:pPr>
              <w:pStyle w:val="Body"/>
              <w:numPr>
                <w:ilvl w:val="0"/>
                <w:numId w:val="2"/>
              </w:numPr>
              <w:bidi w:val="0"/>
              <w:ind w:right="0"/>
              <w:jc w:val="left"/>
              <w:rPr>
                <w:rFonts w:ascii="Calibri" w:hAnsi="Calibri"/>
                <w:rtl w:val="0"/>
                <w:lang w:val="en-US"/>
              </w:rPr>
            </w:pPr>
            <w:r>
              <w:rPr>
                <w:rFonts w:ascii="Calibri" w:hAnsi="Calibri"/>
                <w:shd w:val="clear" w:color="auto" w:fill="ffff00"/>
                <w:rtl w:val="0"/>
                <w:lang w:val="en-US"/>
              </w:rPr>
              <w:t>We have ongoing discussions with parents and, where appropriate, health professionals to develop allergy plans for managing any known allergies and intolerances.</w:t>
            </w:r>
            <w:r>
              <w:rPr>
                <w:rFonts w:ascii="Calibri" w:hAnsi="Calibri"/>
                <w:shd w:val="nil" w:color="auto" w:fill="auto"/>
                <w:rtl w:val="0"/>
                <w:lang w:val="en-US"/>
              </w:rPr>
              <w:t xml:space="preserve"> We ask parents to inform staff of any allergies </w:t>
            </w:r>
            <w:r>
              <w:rPr>
                <w:rFonts w:ascii="Calibri" w:hAnsi="Calibri"/>
                <w:shd w:val="clear" w:color="auto" w:fill="ffff00"/>
                <w:rtl w:val="0"/>
                <w:lang w:val="en-US"/>
              </w:rPr>
              <w:t>or intolerances</w:t>
            </w:r>
            <w:r>
              <w:rPr>
                <w:rFonts w:ascii="Calibri" w:hAnsi="Calibri"/>
                <w:shd w:val="nil" w:color="auto" w:fill="auto"/>
                <w:rtl w:val="0"/>
                <w:lang w:val="en-US"/>
              </w:rPr>
              <w:t xml:space="preserve"> discovered after registration</w:t>
            </w:r>
          </w:p>
          <w:p>
            <w:pPr>
              <w:pStyle w:val="Body"/>
              <w:numPr>
                <w:ilvl w:val="0"/>
                <w:numId w:val="2"/>
              </w:numPr>
              <w:bidi w:val="0"/>
              <w:ind w:right="0"/>
              <w:jc w:val="left"/>
              <w:rPr>
                <w:rFonts w:ascii="Calibri" w:hAnsi="Calibri"/>
                <w:b w:val="1"/>
                <w:bCs w:val="1"/>
                <w:rtl w:val="0"/>
                <w:lang w:val="en-US"/>
              </w:rPr>
            </w:pPr>
            <w:r>
              <w:rPr>
                <w:rFonts w:ascii="Calibri" w:hAnsi="Calibri"/>
                <w:b w:val="0"/>
                <w:bCs w:val="0"/>
                <w:shd w:val="nil" w:color="auto" w:fill="auto"/>
                <w:rtl w:val="0"/>
                <w:lang w:val="en-US"/>
              </w:rPr>
              <w:t xml:space="preserve">We share all information with all staff </w:t>
            </w:r>
            <w:r>
              <w:rPr>
                <w:rFonts w:ascii="Calibri" w:hAnsi="Calibri"/>
                <w:b w:val="0"/>
                <w:bCs w:val="0"/>
                <w:shd w:val="clear" w:color="auto" w:fill="ffff00"/>
                <w:rtl w:val="0"/>
                <w:lang w:val="en-US"/>
              </w:rPr>
              <w:t>involved in the preparing and handling of food, including at mealtimes and snack times</w:t>
            </w:r>
            <w:r>
              <w:rPr>
                <w:rFonts w:ascii="Calibri" w:hAnsi="Calibri"/>
                <w:b w:val="0"/>
                <w:bCs w:val="0"/>
                <w:shd w:val="nil" w:color="auto" w:fill="auto"/>
                <w:rtl w:val="0"/>
                <w:lang w:val="en-US"/>
              </w:rPr>
              <w:t xml:space="preserve"> and keep an allergy register in </w:t>
            </w:r>
            <w:r>
              <w:rPr>
                <w:rFonts w:ascii="Calibri" w:hAnsi="Calibri"/>
                <w:b w:val="1"/>
                <w:bCs w:val="1"/>
                <w:shd w:val="nil" w:color="auto" w:fill="auto"/>
                <w:rtl w:val="0"/>
                <w:lang w:val="en-US"/>
              </w:rPr>
              <w:t>[</w:t>
            </w:r>
            <w:r>
              <w:rPr>
                <w:rFonts w:ascii="Calibri" w:hAnsi="Calibri"/>
                <w:b w:val="1"/>
                <w:bCs w:val="1"/>
                <w:i w:val="1"/>
                <w:iCs w:val="1"/>
                <w:shd w:val="nil" w:color="auto" w:fill="auto"/>
                <w:rtl w:val="0"/>
                <w:lang w:val="en-US"/>
              </w:rPr>
              <w:t>insert location</w:t>
            </w:r>
            <w:r>
              <w:rPr>
                <w:rFonts w:ascii="Calibri" w:hAnsi="Calibri"/>
                <w:b w:val="1"/>
                <w:bCs w:val="1"/>
                <w:shd w:val="nil" w:color="auto" w:fill="auto"/>
                <w:rtl w:val="0"/>
                <w:lang w:val="en-US"/>
              </w:rPr>
              <w:t xml:space="preserve">] </w:t>
            </w:r>
          </w:p>
          <w:p>
            <w:pPr>
              <w:pStyle w:val="Body"/>
              <w:numPr>
                <w:ilvl w:val="0"/>
                <w:numId w:val="2"/>
              </w:numPr>
              <w:bidi w:val="0"/>
              <w:ind w:right="0"/>
              <w:jc w:val="left"/>
              <w:rPr>
                <w:rFonts w:ascii="Calibri" w:hAnsi="Calibri"/>
                <w:shd w:val="clear" w:color="auto" w:fill="ffff00"/>
                <w:rtl w:val="0"/>
                <w:lang w:val="en-US"/>
              </w:rPr>
            </w:pPr>
            <w:r>
              <w:rPr>
                <w:rFonts w:ascii="Calibri" w:hAnsi="Calibri"/>
                <w:shd w:val="clear" w:color="auto" w:fill="ffff00"/>
                <w:rtl w:val="0"/>
                <w:lang w:val="en-US"/>
              </w:rPr>
              <w:t>At each mealtime and snack time we ensure staff are clear who is responsible for checking that the food being provided meets all the requirements for each child</w:t>
            </w:r>
          </w:p>
          <w:p>
            <w:pPr>
              <w:pStyle w:val="Body"/>
              <w:rPr>
                <w:rFonts w:ascii="Calibri" w:cs="Calibri" w:hAnsi="Calibri" w:eastAsia="Calibri"/>
                <w:shd w:val="clear" w:color="auto" w:fill="ffff00"/>
                <w:lang w:val="en-US"/>
              </w:rPr>
            </w:pPr>
          </w:p>
          <w:p>
            <w:pPr>
              <w:pStyle w:val="Body"/>
              <w:bidi w:val="0"/>
              <w:ind w:left="0" w:right="0" w:firstLine="0"/>
              <w:jc w:val="left"/>
              <w:rPr>
                <w:rtl w:val="0"/>
              </w:rPr>
            </w:pPr>
            <w:r>
              <w:rPr>
                <w:rFonts w:ascii="Calibri" w:hAnsi="Calibri"/>
                <w:shd w:val="nil" w:color="auto" w:fill="auto"/>
                <w:rtl w:val="0"/>
                <w:lang w:val="en-US"/>
              </w:rPr>
              <w:t>Minor word and grammar changes</w:t>
            </w:r>
          </w:p>
        </w:tc>
      </w:tr>
      <w:tr>
        <w:tblPrEx>
          <w:shd w:val="clear" w:color="auto" w:fill="cdd4e9"/>
        </w:tblPrEx>
        <w:trPr>
          <w:trHeight w:val="2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clear" w:color="auto" w:fill="ffff00"/>
                <w:rtl w:val="0"/>
                <w:lang w:val="en-US"/>
              </w:rPr>
              <w:t>Attendance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New policy</w:t>
            </w:r>
          </w:p>
        </w:tc>
      </w:tr>
      <w:tr>
        <w:tblPrEx>
          <w:shd w:val="clear" w:color="auto" w:fill="cdd4e9"/>
        </w:tblPrEx>
        <w:trPr>
          <w:trHeight w:val="2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Bereavement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Minor word and grammar changes</w:t>
            </w:r>
          </w:p>
        </w:tc>
      </w:tr>
      <w:tr>
        <w:tblPrEx>
          <w:shd w:val="clear" w:color="auto" w:fill="cdd4e9"/>
        </w:tblPrEx>
        <w:trPr>
          <w:trHeight w:val="74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Caring for Babies and Toddlers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both"/>
              <w:rPr>
                <w:rFonts w:ascii="Calibri" w:cs="Calibri" w:hAnsi="Calibri" w:eastAsia="Calibri"/>
                <w:shd w:val="clear" w:color="auto" w:fill="ffff00"/>
                <w:rtl w:val="0"/>
              </w:rPr>
            </w:pPr>
            <w:r>
              <w:rPr>
                <w:rFonts w:ascii="Calibri" w:hAnsi="Calibri"/>
                <w:shd w:val="clear" w:color="auto" w:fill="ffff00"/>
                <w:rtl w:val="0"/>
                <w:lang w:val="en-US"/>
              </w:rPr>
              <w:t>Babies</w:t>
            </w:r>
            <w:r>
              <w:rPr>
                <w:rFonts w:ascii="Calibri" w:hAnsi="Calibri" w:hint="default"/>
                <w:shd w:val="clear" w:color="auto" w:fill="ffff00"/>
                <w:rtl w:val="0"/>
                <w:lang w:val="en-US"/>
              </w:rPr>
              <w:t>’</w:t>
            </w:r>
            <w:r>
              <w:rPr>
                <w:rFonts w:ascii="Calibri" w:hAnsi="Calibri"/>
                <w:shd w:val="clear" w:color="auto" w:fill="ffff00"/>
                <w:rtl w:val="0"/>
                <w:lang w:val="en-US"/>
              </w:rPr>
              <w:t>/toddlers</w:t>
            </w:r>
            <w:r>
              <w:rPr>
                <w:rFonts w:ascii="Calibri" w:hAnsi="Calibri" w:hint="default"/>
                <w:shd w:val="clear" w:color="auto" w:fill="ffff00"/>
                <w:rtl w:val="0"/>
                <w:lang w:val="en-US"/>
              </w:rPr>
              <w:t xml:space="preserve">’ </w:t>
            </w:r>
            <w:r>
              <w:rPr>
                <w:rFonts w:ascii="Calibri" w:hAnsi="Calibri"/>
                <w:shd w:val="clear" w:color="auto" w:fill="ffff00"/>
                <w:rtl w:val="0"/>
                <w:lang w:val="en-US"/>
              </w:rPr>
              <w:t>privacy is considered and balanced with safeguarding and support needs when changing nappies and toileting</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All babies and young children are seated safely in</w:t>
            </w:r>
            <w:r>
              <w:rPr>
                <w:rFonts w:ascii="Calibri" w:hAnsi="Calibri"/>
                <w:shd w:val="nil" w:color="auto" w:fill="auto"/>
                <w:rtl w:val="0"/>
                <w:lang w:val="en-US"/>
              </w:rPr>
              <w:t xml:space="preserve">  low/highchairs used for feeding. </w:t>
            </w:r>
            <w:r>
              <w:rPr>
                <w:rFonts w:ascii="Calibri" w:hAnsi="Calibri"/>
                <w:shd w:val="clear" w:color="auto" w:fill="ffff00"/>
                <w:rtl w:val="0"/>
                <w:lang w:val="en-US"/>
              </w:rPr>
              <w:t>The chairs</w:t>
            </w:r>
            <w:r>
              <w:rPr>
                <w:rFonts w:ascii="Calibri" w:hAnsi="Calibri"/>
                <w:shd w:val="nil" w:color="auto" w:fill="auto"/>
                <w:rtl w:val="0"/>
                <w:lang w:val="en-US"/>
              </w:rPr>
              <w:t xml:space="preserve"> are fitted with restraints, and these are used at all times. Children are never left unattended when eating or when in </w:t>
            </w:r>
            <w:r>
              <w:rPr>
                <w:rFonts w:ascii="Calibri" w:hAnsi="Calibri"/>
                <w:shd w:val="clear" w:color="auto" w:fill="ffff00"/>
                <w:rtl w:val="0"/>
                <w:lang w:val="en-US"/>
              </w:rPr>
              <w:t>low/</w:t>
            </w:r>
            <w:r>
              <w:rPr>
                <w:rFonts w:ascii="Calibri" w:hAnsi="Calibri"/>
                <w:shd w:val="nil" w:color="auto" w:fill="auto"/>
                <w:rtl w:val="0"/>
                <w:lang w:val="en-US"/>
              </w:rPr>
              <w:t>highchairs</w:t>
            </w:r>
          </w:p>
          <w:p>
            <w:pPr>
              <w:pStyle w:val="Body"/>
              <w:rPr>
                <w:rFonts w:ascii="Calibri" w:cs="Calibri" w:hAnsi="Calibri" w:eastAsia="Calibri"/>
                <w:shd w:val="nil" w:color="auto" w:fill="auto"/>
                <w:lang w:val="en-US"/>
              </w:rPr>
            </w:pPr>
          </w:p>
          <w:p>
            <w:pPr>
              <w:pStyle w:val="Body"/>
              <w:bidi w:val="0"/>
              <w:ind w:left="0" w:right="0" w:firstLine="0"/>
              <w:jc w:val="both"/>
              <w:rPr>
                <w:rFonts w:ascii="Calibri" w:cs="Calibri" w:hAnsi="Calibri" w:eastAsia="Calibri"/>
                <w:shd w:val="clear" w:color="auto" w:fill="ffff00"/>
                <w:rtl w:val="0"/>
              </w:rPr>
            </w:pPr>
            <w:r>
              <w:rPr>
                <w:rFonts w:ascii="Calibri" w:hAnsi="Calibri"/>
                <w:shd w:val="clear" w:color="auto" w:fill="ffff00"/>
                <w:rtl w:val="0"/>
                <w:lang w:val="en-US"/>
              </w:rPr>
              <w:t>Staff supervising mealtimes will have ongoing discussions with parents about the stage their child is at in regard to introducing solid foods, including to understand the textures the child is familiar with.</w:t>
            </w:r>
          </w:p>
          <w:p>
            <w:pPr>
              <w:pStyle w:val="Body"/>
              <w:jc w:val="both"/>
              <w:rPr>
                <w:rFonts w:ascii="Calibri" w:cs="Calibri" w:hAnsi="Calibri" w:eastAsia="Calibri"/>
                <w:shd w:val="clear" w:color="auto" w:fill="ffff00"/>
                <w:lang w:val="en-US"/>
              </w:rPr>
            </w:pPr>
          </w:p>
          <w:p>
            <w:pPr>
              <w:pStyle w:val="Body"/>
              <w:bidi w:val="0"/>
              <w:ind w:left="0" w:right="0" w:firstLine="0"/>
              <w:jc w:val="both"/>
              <w:rPr>
                <w:rFonts w:ascii="Calibri" w:cs="Calibri" w:hAnsi="Calibri" w:eastAsia="Calibri"/>
                <w:shd w:val="clear" w:color="auto" w:fill="ffff00"/>
                <w:rtl w:val="0"/>
              </w:rPr>
            </w:pPr>
            <w:r>
              <w:rPr>
                <w:rFonts w:ascii="Calibri" w:hAnsi="Calibri"/>
                <w:shd w:val="clear" w:color="auto" w:fill="ffff00"/>
                <w:rtl w:val="0"/>
                <w:lang w:val="en-US"/>
              </w:rPr>
              <w:t>Assumptions will not be made based on age</w:t>
            </w:r>
          </w:p>
          <w:p>
            <w:pPr>
              <w:pStyle w:val="Body"/>
              <w:jc w:val="both"/>
              <w:rPr>
                <w:rFonts w:ascii="Calibri" w:cs="Calibri" w:hAnsi="Calibri" w:eastAsia="Calibri"/>
                <w:shd w:val="clear" w:color="auto" w:fill="ffff00"/>
                <w:lang w:val="en-US"/>
              </w:rPr>
            </w:pPr>
          </w:p>
          <w:p>
            <w:pPr>
              <w:pStyle w:val="Body"/>
              <w:bidi w:val="0"/>
              <w:ind w:left="0" w:right="0" w:firstLine="0"/>
              <w:jc w:val="both"/>
              <w:rPr>
                <w:rFonts w:ascii="Calibri" w:cs="Calibri" w:hAnsi="Calibri" w:eastAsia="Calibri"/>
                <w:shd w:val="clear" w:color="auto" w:fill="ffff00"/>
                <w:rtl w:val="0"/>
              </w:rPr>
            </w:pPr>
            <w:r>
              <w:rPr>
                <w:rFonts w:ascii="Calibri" w:hAnsi="Calibri"/>
                <w:shd w:val="clear" w:color="auto" w:fill="ffff00"/>
                <w:rtl w:val="0"/>
                <w:lang w:val="en-US"/>
              </w:rPr>
              <w:t>Food will be prepared in a suitable way for each child</w:t>
            </w:r>
            <w:r>
              <w:rPr>
                <w:rFonts w:ascii="Calibri" w:hAnsi="Calibri" w:hint="default"/>
                <w:shd w:val="clear" w:color="auto" w:fill="ffff00"/>
                <w:rtl w:val="0"/>
                <w:lang w:val="en-US"/>
              </w:rPr>
              <w:t>’</w:t>
            </w:r>
            <w:r>
              <w:rPr>
                <w:rFonts w:ascii="Calibri" w:hAnsi="Calibri"/>
                <w:shd w:val="clear" w:color="auto" w:fill="ffff00"/>
                <w:rtl w:val="0"/>
                <w:lang w:val="en-US"/>
              </w:rPr>
              <w:t>s individual developmental needs, working with parents to help children move on to the next stage at a pace right for the child</w:t>
            </w:r>
          </w:p>
          <w:p>
            <w:pPr>
              <w:pStyle w:val="Body"/>
              <w:rPr>
                <w:rFonts w:ascii="Calibri" w:cs="Calibri" w:hAnsi="Calibri" w:eastAsia="Calibri"/>
                <w:shd w:val="nil" w:color="auto" w:fill="auto"/>
                <w:lang w:val="en-US"/>
              </w:rPr>
            </w:pPr>
          </w:p>
          <w:p>
            <w:pPr>
              <w:pStyle w:val="Body"/>
              <w:bidi w:val="0"/>
              <w:ind w:left="0" w:right="0" w:firstLine="0"/>
              <w:jc w:val="both"/>
              <w:rPr>
                <w:rtl w:val="0"/>
              </w:rPr>
            </w:pPr>
            <w:r>
              <w:rPr>
                <w:rFonts w:ascii="Calibri" w:hAnsi="Calibri"/>
                <w:b w:val="0"/>
                <w:bCs w:val="0"/>
                <w:shd w:val="clear" w:color="auto" w:fill="ffff00"/>
                <w:rtl w:val="0"/>
                <w:lang w:val="en-US"/>
              </w:rPr>
              <w:t>See separate Nutrition and mealtimes policy for further details.</w:t>
            </w:r>
          </w:p>
        </w:tc>
      </w:tr>
      <w:tr>
        <w:tblPrEx>
          <w:shd w:val="clear" w:color="auto" w:fill="cdd4e9"/>
        </w:tblPrEx>
        <w:trPr>
          <w:trHeight w:val="618"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Complaints and Compliments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Minor word and grammar changes</w:t>
            </w:r>
          </w:p>
        </w:tc>
      </w:tr>
      <w:tr>
        <w:tblPrEx>
          <w:shd w:val="clear" w:color="auto" w:fill="cdd4e9"/>
        </w:tblPrEx>
        <w:trPr>
          <w:trHeight w:val="62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Environmental Sustainability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clear" w:color="auto" w:fill="ffff00"/>
                <w:rtl w:val="0"/>
                <w:lang w:val="en-US"/>
              </w:rPr>
              <w:t>in line with the DfE Sustainability and climate change strategy</w:t>
            </w:r>
            <w:r>
              <w:rPr>
                <w:rFonts w:ascii="Calibri" w:hAnsi="Calibri"/>
                <w:shd w:val="nil" w:color="auto" w:fill="auto"/>
                <w:rtl w:val="0"/>
                <w:lang w:val="en-US"/>
              </w:rPr>
              <w:t>.</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Style w:val="Hyperlink.1"/>
                <w:rFonts w:ascii="Calibri" w:cs="Calibri" w:hAnsi="Calibri" w:eastAsia="Calibri"/>
              </w:rPr>
              <w:fldChar w:fldCharType="begin" w:fldLock="0"/>
            </w:r>
            <w:r>
              <w:rPr>
                <w:rStyle w:val="Hyperlink.1"/>
                <w:rFonts w:ascii="Calibri" w:cs="Calibri" w:hAnsi="Calibri" w:eastAsia="Calibri"/>
              </w:rPr>
              <w:instrText xml:space="preserve"> HYPERLINK "https://bit.ly/sustainability-and-climate-change-strategy"</w:instrText>
            </w:r>
            <w:r>
              <w:rPr>
                <w:rStyle w:val="Hyperlink.1"/>
                <w:rFonts w:ascii="Calibri" w:cs="Calibri" w:hAnsi="Calibri" w:eastAsia="Calibri"/>
              </w:rPr>
              <w:fldChar w:fldCharType="separate" w:fldLock="0"/>
            </w:r>
            <w:r>
              <w:rPr>
                <w:rStyle w:val="Hyperlink.1"/>
                <w:rFonts w:ascii="Calibri" w:hAnsi="Calibri"/>
                <w:rtl w:val="0"/>
                <w:lang w:val="en-US"/>
              </w:rPr>
              <w:t>https://bit.ly/sustainability-and-climate-change-strategy</w:t>
            </w:r>
            <w:r>
              <w:rPr>
                <w:rFonts w:ascii="Calibri" w:cs="Calibri" w:hAnsi="Calibri" w:eastAsia="Calibri"/>
              </w:rPr>
              <w:fldChar w:fldCharType="end" w:fldLock="0"/>
            </w:r>
            <w:r>
              <w:rPr>
                <w:rFonts w:ascii="Calibri" w:hAnsi="Calibri"/>
                <w:shd w:val="nil" w:color="auto" w:fill="auto"/>
                <w:rtl w:val="0"/>
                <w:lang w:val="en-US"/>
              </w:rPr>
              <w:t xml:space="preserve"> </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We provide opportunities for children to develop a broad knowledge and understanding of the importance of nature, sustainability and the causes and impact of climate change through their learned and lived experiences.</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watching adults role model </w:t>
            </w:r>
            <w:r>
              <w:rPr>
                <w:rFonts w:ascii="Calibri" w:hAnsi="Calibri"/>
                <w:shd w:val="clear" w:color="auto" w:fill="ffff00"/>
                <w:rtl w:val="0"/>
                <w:lang w:val="en-US"/>
              </w:rPr>
              <w:t>positive</w:t>
            </w:r>
            <w:r>
              <w:rPr>
                <w:rFonts w:ascii="Calibri" w:hAnsi="Calibri"/>
                <w:shd w:val="nil" w:color="auto" w:fill="auto"/>
                <w:rtl w:val="0"/>
                <w:lang w:val="en-US"/>
              </w:rPr>
              <w:t xml:space="preserve"> sustainable </w:t>
            </w:r>
            <w:r>
              <w:rPr>
                <w:rFonts w:ascii="Calibri" w:hAnsi="Calibri"/>
                <w:shd w:val="clear" w:color="auto" w:fill="ffff00"/>
                <w:rtl w:val="0"/>
                <w:lang w:val="en-US"/>
              </w:rPr>
              <w:t>actions and solutions</w:t>
            </w:r>
            <w:r>
              <w:rPr>
                <w:rFonts w:ascii="Calibri" w:hAnsi="Calibri"/>
                <w:shd w:val="nil" w:color="auto" w:fill="auto"/>
                <w:rtl w:val="0"/>
                <w:lang w:val="en-US"/>
              </w:rPr>
              <w:t xml:space="preserve"> . </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z w:val="28"/>
                <w:szCs w:val="28"/>
                <w:shd w:val="nil" w:color="auto" w:fill="auto"/>
                <w:rtl w:val="0"/>
              </w:rPr>
            </w:pPr>
            <w:r>
              <w:rPr>
                <w:rFonts w:ascii="Calibri" w:hAnsi="Calibri"/>
                <w:sz w:val="24"/>
                <w:szCs w:val="24"/>
                <w:shd w:val="nil" w:color="auto" w:fill="auto"/>
                <w:rtl w:val="0"/>
                <w:lang w:val="en-US"/>
              </w:rPr>
              <w:t xml:space="preserve">Helping children to </w:t>
            </w:r>
            <w:r>
              <w:rPr>
                <w:rFonts w:ascii="Calibri" w:hAnsi="Calibri"/>
                <w:sz w:val="24"/>
                <w:szCs w:val="24"/>
                <w:shd w:val="clear" w:color="auto" w:fill="ffff00"/>
                <w:rtl w:val="0"/>
                <w:lang w:val="en-US"/>
              </w:rPr>
              <w:t>spend time in nature, and</w:t>
            </w:r>
            <w:r>
              <w:rPr>
                <w:rFonts w:ascii="Calibri" w:hAnsi="Calibri"/>
                <w:sz w:val="24"/>
                <w:szCs w:val="24"/>
                <w:shd w:val="nil" w:color="auto" w:fill="auto"/>
                <w:rtl w:val="0"/>
                <w:lang w:val="en-US"/>
              </w:rPr>
              <w:t xml:space="preserve"> explore </w:t>
            </w:r>
            <w:r>
              <w:rPr>
                <w:rFonts w:ascii="Calibri" w:hAnsi="Calibri"/>
                <w:sz w:val="24"/>
                <w:szCs w:val="24"/>
                <w:shd w:val="clear" w:color="auto" w:fill="ffff00"/>
                <w:rtl w:val="0"/>
                <w:lang w:val="en-US"/>
              </w:rPr>
              <w:t>it</w:t>
            </w:r>
            <w:r>
              <w:rPr>
                <w:rFonts w:ascii="Calibri" w:hAnsi="Calibri"/>
                <w:sz w:val="24"/>
                <w:szCs w:val="24"/>
                <w:shd w:val="nil" w:color="auto" w:fill="auto"/>
                <w:rtl w:val="0"/>
                <w:lang w:val="en-US"/>
              </w:rPr>
              <w:t xml:space="preserve"> through art and play </w:t>
            </w:r>
          </w:p>
          <w:p>
            <w:pPr>
              <w:pStyle w:val="Body"/>
              <w:rPr>
                <w:rFonts w:ascii="Calibri" w:cs="Calibri" w:hAnsi="Calibri" w:eastAsia="Calibri"/>
                <w:shd w:val="nil" w:color="auto" w:fill="auto"/>
                <w:lang w:val="en-US"/>
              </w:rPr>
            </w:pPr>
          </w:p>
          <w:p>
            <w:pPr>
              <w:pStyle w:val="Body"/>
              <w:bidi w:val="0"/>
              <w:ind w:left="0" w:right="0" w:firstLine="0"/>
              <w:jc w:val="left"/>
              <w:rPr>
                <w:rtl w:val="0"/>
              </w:rPr>
            </w:pPr>
            <w:r>
              <w:rPr>
                <w:rFonts w:ascii="Calibri" w:hAnsi="Calibri"/>
                <w:sz w:val="24"/>
                <w:szCs w:val="24"/>
                <w:shd w:val="clear" w:color="auto" w:fill="ffff00"/>
                <w:rtl w:val="0"/>
                <w:lang w:val="en-US"/>
              </w:rPr>
              <w:t>Encouraging children to become actively involved in the improvement of their local environment, such as by developing</w:t>
            </w:r>
            <w:r>
              <w:rPr>
                <w:rFonts w:ascii="Calibri" w:hAnsi="Calibri"/>
                <w:sz w:val="24"/>
                <w:szCs w:val="24"/>
                <w:shd w:val="nil" w:color="auto" w:fill="auto"/>
                <w:rtl w:val="0"/>
                <w:lang w:val="en-US"/>
              </w:rPr>
              <w:t xml:space="preserve"> a recycling area</w:t>
            </w:r>
          </w:p>
        </w:tc>
      </w:tr>
      <w:tr>
        <w:tblPrEx>
          <w:shd w:val="clear" w:color="auto" w:fill="cdd4e9"/>
        </w:tblPrEx>
        <w:trPr>
          <w:trHeight w:val="11612"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Low-Level Concerns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Added:</w:t>
            </w:r>
          </w:p>
          <w:p>
            <w:pPr>
              <w:pStyle w:val="Body"/>
              <w:bidi w:val="0"/>
              <w:spacing w:after="160" w:line="259" w:lineRule="auto"/>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This policy should be read in conjunction with the following policies: Safeguarding children and child protection policy, Staff code of conduct, Online safety policy, Whistleblowing policy, Attendance policy.</w:t>
            </w:r>
          </w:p>
          <w:p>
            <w:pPr>
              <w:pStyle w:val="Body"/>
              <w:bidi w:val="0"/>
              <w:ind w:left="0" w:right="0" w:firstLine="0"/>
              <w:jc w:val="left"/>
              <w:rPr>
                <w:rFonts w:ascii="Calibri" w:cs="Calibri" w:hAnsi="Calibri" w:eastAsia="Calibri"/>
                <w:shd w:val="clear" w:color="auto" w:fill="ffff00"/>
                <w:rtl w:val="0"/>
              </w:rPr>
            </w:pPr>
            <w:r>
              <w:rPr>
                <w:rFonts w:ascii="Calibri" w:hAnsi="Calibri"/>
                <w:b w:val="1"/>
                <w:bCs w:val="1"/>
                <w:shd w:val="clear" w:color="auto" w:fill="ffff00"/>
                <w:rtl w:val="0"/>
                <w:lang w:val="en-US"/>
              </w:rPr>
              <w:t>Reasons to identify and respond to low-level concerns</w:t>
            </w: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We respond to all potential concerns about an adult</w:t>
            </w:r>
            <w:r>
              <w:rPr>
                <w:rFonts w:ascii="Calibri" w:hAnsi="Calibri" w:hint="default"/>
                <w:shd w:val="clear" w:color="auto" w:fill="ffff00"/>
                <w:rtl w:val="0"/>
                <w:lang w:val="en-US"/>
              </w:rPr>
              <w:t>’</w:t>
            </w:r>
            <w:r>
              <w:rPr>
                <w:rFonts w:ascii="Calibri" w:hAnsi="Calibri"/>
                <w:shd w:val="clear" w:color="auto" w:fill="ffff00"/>
                <w:rtl w:val="0"/>
                <w:lang w:val="en-US"/>
              </w:rPr>
              <w:t>s behaviour, including those which are considered low-level, in order to help create a culture where the safety of children is always prioritised.</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In addition, through monitoring low-level concerns raised, we may identify training needs or improved staff induction.</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This ensures that adults consistently model our values and helps keep children safer.</w:t>
            </w:r>
          </w:p>
          <w:p>
            <w:pPr>
              <w:pStyle w:val="Body"/>
              <w:rPr>
                <w:rFonts w:ascii="Calibri" w:cs="Calibri" w:hAnsi="Calibri" w:eastAsia="Calibri"/>
                <w:shd w:val="nil" w:color="auto" w:fill="auto"/>
                <w:lang w:val="en-US"/>
              </w:rPr>
            </w:pPr>
          </w:p>
          <w:p>
            <w:pPr>
              <w:pStyle w:val="List Paragraph"/>
              <w:numPr>
                <w:ilvl w:val="0"/>
                <w:numId w:val="3"/>
              </w:numPr>
              <w:bidi w:val="0"/>
              <w:spacing w:after="160" w:line="259" w:lineRule="auto"/>
              <w:ind w:right="0"/>
              <w:jc w:val="left"/>
              <w:rPr>
                <w:rFonts w:ascii="Calibri" w:hAnsi="Calibri"/>
                <w:shd w:val="clear" w:color="auto" w:fill="ffff00"/>
                <w:rtl w:val="0"/>
                <w:lang w:val="en-US"/>
              </w:rPr>
            </w:pPr>
            <w:r>
              <w:rPr>
                <w:rFonts w:ascii="Calibri" w:hAnsi="Calibri"/>
                <w:shd w:val="clear" w:color="auto" w:fill="ffff00"/>
                <w:rtl w:val="0"/>
                <w:lang w:val="en-US"/>
              </w:rPr>
              <w:t>Ensuring adults understand what a low-level concern is and the importance of sharing low-level concerns</w:t>
            </w:r>
          </w:p>
          <w:p>
            <w:pPr>
              <w:pStyle w:val="List Paragraph"/>
              <w:numPr>
                <w:ilvl w:val="0"/>
                <w:numId w:val="3"/>
              </w:numPr>
              <w:bidi w:val="0"/>
              <w:spacing w:after="160" w:line="259" w:lineRule="auto"/>
              <w:ind w:right="0"/>
              <w:jc w:val="left"/>
              <w:rPr>
                <w:rFonts w:ascii="Calibri" w:hAnsi="Calibri"/>
                <w:rtl w:val="0"/>
                <w:lang w:val="en-US"/>
              </w:rPr>
            </w:pPr>
            <w:r>
              <w:rPr>
                <w:rFonts w:ascii="Calibri" w:hAnsi="Calibri"/>
                <w:shd w:val="nil" w:color="auto" w:fill="auto"/>
                <w:rtl w:val="0"/>
                <w:lang w:val="en-US"/>
              </w:rPr>
              <w:t xml:space="preserve">Having clear policies and procedures </w:t>
            </w:r>
            <w:r>
              <w:rPr>
                <w:rFonts w:ascii="Calibri" w:hAnsi="Calibri"/>
                <w:shd w:val="clear" w:color="auto" w:fill="ffff00"/>
                <w:rtl w:val="0"/>
                <w:lang w:val="en-US"/>
              </w:rPr>
              <w:t>so staff are confident to report any concerns</w:t>
            </w:r>
          </w:p>
          <w:p>
            <w:pPr>
              <w:pStyle w:val="List Paragraph"/>
              <w:numPr>
                <w:ilvl w:val="0"/>
                <w:numId w:val="3"/>
              </w:numPr>
              <w:bidi w:val="0"/>
              <w:spacing w:after="160" w:line="259" w:lineRule="auto"/>
              <w:ind w:right="0"/>
              <w:jc w:val="left"/>
              <w:rPr>
                <w:rFonts w:ascii="Calibri" w:hAnsi="Calibri"/>
                <w:b w:val="1"/>
                <w:bCs w:val="1"/>
                <w:shd w:val="clear" w:color="auto" w:fill="ffff00"/>
                <w:rtl w:val="0"/>
                <w:lang w:val="en-US"/>
              </w:rPr>
            </w:pPr>
            <w:r>
              <w:rPr>
                <w:rFonts w:ascii="Calibri" w:hAnsi="Calibri"/>
                <w:b w:val="0"/>
                <w:bCs w:val="0"/>
                <w:shd w:val="clear" w:color="auto" w:fill="ffff00"/>
                <w:rtl w:val="0"/>
                <w:lang w:val="en-US"/>
              </w:rPr>
              <w:t>Having clear procedures for recording, reviewing and responding to concerns.</w:t>
            </w:r>
          </w:p>
          <w:p>
            <w:pPr>
              <w:pStyle w:val="Body"/>
              <w:bidi w:val="0"/>
              <w:ind w:left="0" w:right="0" w:firstLine="0"/>
              <w:jc w:val="left"/>
              <w:rPr>
                <w:rtl w:val="0"/>
              </w:rPr>
            </w:pPr>
            <w:r>
              <w:rPr>
                <w:rFonts w:ascii="Calibri" w:hAnsi="Calibri"/>
                <w:shd w:val="clear" w:color="auto" w:fill="ffff00"/>
                <w:rtl w:val="0"/>
                <w:lang w:val="en-US"/>
              </w:rPr>
              <w:t>Responding appropriately, following clear and consistent procedures, will help to protect our staff from potential false allegations or misunderstandings.</w:t>
            </w:r>
          </w:p>
        </w:tc>
      </w:tr>
      <w:tr>
        <w:tblPrEx>
          <w:shd w:val="clear" w:color="auto" w:fill="cdd4e9"/>
        </w:tblPrEx>
        <w:trPr>
          <w:trHeight w:val="92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Managing Extreme Weather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annotation text"/>
              <w:rPr>
                <w:rFonts w:ascii="Calibri" w:cs="Calibri" w:hAnsi="Calibri" w:eastAsia="Calibri"/>
                <w:sz w:val="24"/>
                <w:szCs w:val="24"/>
                <w:shd w:val="nil" w:color="auto" w:fill="auto"/>
              </w:rPr>
            </w:pPr>
            <w:r>
              <w:rPr>
                <w:rFonts w:ascii="Calibri" w:hAnsi="Calibri"/>
                <w:sz w:val="24"/>
                <w:szCs w:val="24"/>
                <w:shd w:val="nil" w:color="auto" w:fill="auto"/>
                <w:rtl w:val="0"/>
                <w:lang w:val="en-US"/>
              </w:rPr>
              <w:t>Removed:</w:t>
            </w:r>
          </w:p>
          <w:p>
            <w:pPr>
              <w:pStyle w:val="annotation text"/>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burning, including those with more sensitive skin types and those that may be more tolerant to the sunshine, e.g. Black and/or Asian colouring.</w:t>
            </w:r>
          </w:p>
          <w:p>
            <w:pPr>
              <w:pStyle w:val="annotation text"/>
              <w:rPr>
                <w:rFonts w:ascii="Calibri" w:cs="Calibri" w:hAnsi="Calibri" w:eastAsia="Calibri"/>
                <w:sz w:val="24"/>
                <w:szCs w:val="24"/>
                <w:shd w:val="nil" w:color="auto" w:fill="auto"/>
                <w:lang w:val="en-US"/>
              </w:rPr>
            </w:pPr>
          </w:p>
          <w:p>
            <w:pPr>
              <w:pStyle w:val="annotation text"/>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Added:</w:t>
            </w:r>
          </w:p>
          <w:p>
            <w:pPr>
              <w:pStyle w:val="annotation text"/>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clear" w:color="auto" w:fill="ffff00"/>
                <w:rtl w:val="0"/>
                <w:lang w:val="en-US"/>
              </w:rPr>
              <w:t>sunburn, taking into account individual skin types and tolerance to sun exposure. This includes children with sensitive skin and those with darker skin tones, who may still be at risk of sun damage</w:t>
            </w:r>
            <w:r>
              <w:rPr>
                <w:rFonts w:ascii="Calibri" w:hAnsi="Calibri"/>
                <w:sz w:val="24"/>
                <w:szCs w:val="24"/>
                <w:shd w:val="nil" w:color="auto" w:fill="auto"/>
                <w:rtl w:val="0"/>
                <w:lang w:val="en-US"/>
              </w:rPr>
              <w:t>.</w:t>
            </w:r>
          </w:p>
          <w:p>
            <w:pPr>
              <w:pStyle w:val="annotation text"/>
              <w:rPr>
                <w:rFonts w:ascii="Calibri" w:cs="Calibri" w:hAnsi="Calibri" w:eastAsia="Calibri"/>
                <w:sz w:val="24"/>
                <w:szCs w:val="24"/>
                <w:shd w:val="nil" w:color="auto" w:fill="auto"/>
                <w:lang w:val="en-US"/>
              </w:rPr>
            </w:pPr>
          </w:p>
          <w:p>
            <w:pPr>
              <w:pStyle w:val="annotation text"/>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Removed:</w:t>
            </w: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Our bodies create vitamin D from direct sunlight on our skin when we are outdoors. Most people can make enough vitamin D from being out in the sun daily for short periods with their hands or other body parts uncovered. </w:t>
            </w:r>
          </w:p>
          <w:p>
            <w:pPr>
              <w:pStyle w:val="Body"/>
              <w:rPr>
                <w:rFonts w:ascii="Calibri" w:cs="Calibri" w:hAnsi="Calibri" w:eastAsia="Calibri"/>
                <w:shd w:val="nil" w:color="auto" w:fill="auto"/>
                <w:lang w:val="en-US"/>
              </w:rPr>
            </w:pP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We also promote the NHS recommendation to parents that all children aged under 5 years should be given vitamin D supplements even if they do get out in the sun.</w:t>
            </w:r>
          </w:p>
          <w:p>
            <w:pPr>
              <w:pStyle w:val="annotation text"/>
              <w:rPr>
                <w:rFonts w:ascii="Calibri" w:cs="Calibri" w:hAnsi="Calibri" w:eastAsia="Calibri"/>
                <w:sz w:val="24"/>
                <w:szCs w:val="24"/>
                <w:shd w:val="nil" w:color="auto" w:fill="auto"/>
                <w:lang w:val="en-US"/>
              </w:rPr>
            </w:pPr>
          </w:p>
          <w:p>
            <w:pPr>
              <w:pStyle w:val="annotation text"/>
              <w:bidi w:val="0"/>
              <w:ind w:left="0" w:right="0" w:firstLine="0"/>
              <w:jc w:val="left"/>
              <w:rPr>
                <w:rFonts w:ascii="Calibri" w:cs="Calibri" w:hAnsi="Calibri" w:eastAsia="Calibri"/>
                <w:sz w:val="24"/>
                <w:szCs w:val="24"/>
                <w:shd w:val="nil" w:color="auto" w:fill="auto"/>
                <w:rtl w:val="0"/>
              </w:rPr>
            </w:pPr>
            <w:r>
              <w:rPr>
                <w:rFonts w:ascii="Calibri" w:hAnsi="Calibri"/>
                <w:sz w:val="24"/>
                <w:szCs w:val="24"/>
                <w:shd w:val="nil" w:color="auto" w:fill="auto"/>
                <w:rtl w:val="0"/>
                <w:lang w:val="en-US"/>
              </w:rPr>
              <w:t>Added:</w:t>
            </w: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The main source of vitamin D is summer sunlight on our skin, while keeping your child's skin safe in the sun.</w:t>
            </w:r>
          </w:p>
          <w:p>
            <w:pPr>
              <w:pStyle w:val="Body"/>
              <w:rPr>
                <w:rFonts w:ascii="Calibri" w:cs="Calibri" w:hAnsi="Calibri" w:eastAsia="Calibri"/>
                <w:shd w:val="clear" w:color="auto" w:fill="ffff00"/>
                <w:lang w:val="en-US"/>
              </w:rPr>
            </w:pPr>
          </w:p>
          <w:p>
            <w:pPr>
              <w:pStyle w:val="Body"/>
              <w:bidi w:val="0"/>
              <w:ind w:left="0" w:right="0" w:firstLine="0"/>
              <w:jc w:val="left"/>
              <w:rPr>
                <w:rtl w:val="0"/>
              </w:rPr>
            </w:pPr>
            <w:r>
              <w:rPr>
                <w:rFonts w:ascii="Calibri" w:hAnsi="Calibri"/>
                <w:shd w:val="clear" w:color="auto" w:fill="ffff00"/>
                <w:rtl w:val="0"/>
                <w:lang w:val="en-US"/>
              </w:rPr>
              <w:t>We also promote the NHS recommendation to parents that all young children should still have vitamin drops, even if they get out in the sun.</w:t>
            </w:r>
          </w:p>
        </w:tc>
      </w:tr>
      <w:tr>
        <w:tblPrEx>
          <w:shd w:val="clear" w:color="auto" w:fill="cdd4e9"/>
        </w:tblPrEx>
        <w:trPr>
          <w:trHeight w:val="82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Nappy Changing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annotation text"/>
            </w:pPr>
            <w:r>
              <w:rPr>
                <w:rFonts w:ascii="Calibri" w:hAnsi="Calibri"/>
                <w:sz w:val="24"/>
                <w:szCs w:val="24"/>
                <w:shd w:val="nil" w:color="auto" w:fill="auto"/>
                <w:rtl w:val="0"/>
                <w:lang w:val="en-US"/>
              </w:rPr>
              <w:t>Minor word and grammar changes</w:t>
            </w:r>
          </w:p>
        </w:tc>
      </w:tr>
      <w:tr>
        <w:tblPrEx>
          <w:shd w:val="clear" w:color="auto" w:fill="cdd4e9"/>
        </w:tblPrEx>
        <w:trPr>
          <w:trHeight w:val="2441"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No Smoking/Vaping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00" w:line="312" w:lineRule="atLeast"/>
              <w:rPr>
                <w:rFonts w:ascii="Calibri" w:cs="Calibri" w:hAnsi="Calibri" w:eastAsia="Calibri"/>
                <w:shd w:val="nil" w:color="auto" w:fill="auto"/>
              </w:rPr>
            </w:pPr>
            <w:r>
              <w:rPr>
                <w:rFonts w:ascii="Calibri" w:hAnsi="Calibri"/>
                <w:shd w:val="nil" w:color="auto" w:fill="auto"/>
                <w:rtl w:val="0"/>
                <w:lang w:val="en-US"/>
              </w:rPr>
              <w:t>Added:</w:t>
            </w:r>
          </w:p>
          <w:p>
            <w:pPr>
              <w:pStyle w:val="Body"/>
              <w:bidi w:val="0"/>
              <w:spacing w:line="312" w:lineRule="atLeast"/>
              <w:ind w:left="0" w:right="0" w:firstLine="0"/>
              <w:jc w:val="left"/>
              <w:rPr>
                <w:rtl w:val="0"/>
              </w:rPr>
            </w:pPr>
            <w:r>
              <w:rPr>
                <w:rFonts w:ascii="Calibri" w:hAnsi="Calibri"/>
                <w:shd w:val="clear" w:color="auto" w:fill="ffff00"/>
                <w:rtl w:val="0"/>
                <w:lang w:val="en-US"/>
              </w:rPr>
              <w:t>Where</w:t>
            </w:r>
            <w:r>
              <w:rPr>
                <w:rFonts w:ascii="Calibri" w:hAnsi="Calibri"/>
                <w:shd w:val="nil" w:color="auto" w:fill="auto"/>
                <w:rtl w:val="0"/>
                <w:lang w:val="en-US"/>
              </w:rPr>
              <w:t xml:space="preserve"> staff choose to smoke/vape during breaks, </w:t>
            </w:r>
            <w:r>
              <w:rPr>
                <w:rFonts w:ascii="Calibri" w:hAnsi="Calibri"/>
                <w:shd w:val="clear" w:color="auto" w:fill="ffff00"/>
                <w:rtl w:val="0"/>
                <w:lang w:val="en-US"/>
              </w:rPr>
              <w:t>they are asked to smoke/vape away from the main entrance and nursery premises. They should have a change of clothes and wash their hands before going back to the children. Staff should wait for 30 minutes after smoking before holding babies or children, even with a change of clothes.</w:t>
            </w:r>
          </w:p>
        </w:tc>
      </w:tr>
      <w:tr>
        <w:tblPrEx>
          <w:shd w:val="clear" w:color="auto" w:fill="cdd4e9"/>
        </w:tblPrEx>
        <w:trPr>
          <w:trHeight w:val="656"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clear" w:color="auto" w:fill="ffff00"/>
                <w:rtl w:val="0"/>
                <w:lang w:val="en-US"/>
              </w:rPr>
              <w:t>Nutrition and Mealtimes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Policy fully updated</w:t>
            </w:r>
          </w:p>
        </w:tc>
      </w:tr>
      <w:tr>
        <w:tblPrEx>
          <w:shd w:val="clear" w:color="auto" w:fill="cdd4e9"/>
        </w:tblPrEx>
        <w:trPr>
          <w:trHeight w:val="104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Pregnancy and Family Leave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clear" w:color="auto" w:fill="ffff00"/>
              </w:rPr>
            </w:pPr>
            <w:r>
              <w:rPr>
                <w:rFonts w:ascii="Calibri" w:hAnsi="Calibri"/>
                <w:b w:val="1"/>
                <w:bCs w:val="1"/>
                <w:shd w:val="clear" w:color="auto" w:fill="ffff00"/>
                <w:rtl w:val="0"/>
                <w:lang w:val="en-US"/>
              </w:rPr>
              <w:t>Neonatal care leave (NCL)</w:t>
            </w: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If your baby requires specialist neonatal care after birth, the Neonatal Care (Leave and Pay) Act 2023 entitles you to take statutory neonatal care leave (NCL) in addition to any other statutory family leave to which you may be entitled and to receive statutory neonatal care pay (SNCP), subject to satisfying the eligibility criteria. NCL is a day-one right, if you comply with the notice requirements.</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You are entitled to one week of NCL for each qualifying week your child spends in neonatal care, up to a maximum of 12 weeks. It must be taken in weekly blocks. The neonatal care must begin within 28 days of your child</w:t>
            </w:r>
            <w:r>
              <w:rPr>
                <w:rFonts w:ascii="Calibri" w:hAnsi="Calibri" w:hint="default"/>
                <w:shd w:val="clear" w:color="auto" w:fill="ffff00"/>
                <w:rtl w:val="0"/>
                <w:lang w:val="en-US"/>
              </w:rPr>
              <w:t>’</w:t>
            </w:r>
            <w:r>
              <w:rPr>
                <w:rFonts w:ascii="Calibri" w:hAnsi="Calibri"/>
                <w:shd w:val="clear" w:color="auto" w:fill="ffff00"/>
                <w:rtl w:val="0"/>
                <w:lang w:val="en-US"/>
              </w:rPr>
              <w:t>s birth and last for a continuous period of at least seven days (not including the day on which the care starts).</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NCL will be granted when you have a qualifying parental, or other personal relationship, with your child including where your child has been adopted and in parental order (surrogacy) cases. NCL may be taken in addition to other types of statutory family leave, but must be taken within the first 68 weeks of your child</w:t>
            </w:r>
            <w:r>
              <w:rPr>
                <w:rFonts w:ascii="Calibri" w:hAnsi="Calibri" w:hint="default"/>
                <w:shd w:val="clear" w:color="auto" w:fill="ffff00"/>
                <w:rtl w:val="0"/>
                <w:lang w:val="en-US"/>
              </w:rPr>
              <w:t>’</w:t>
            </w:r>
            <w:r>
              <w:rPr>
                <w:rFonts w:ascii="Calibri" w:hAnsi="Calibri"/>
                <w:shd w:val="clear" w:color="auto" w:fill="ffff00"/>
                <w:rtl w:val="0"/>
                <w:lang w:val="en-US"/>
              </w:rPr>
              <w:t>s birth.</w:t>
            </w:r>
          </w:p>
          <w:p>
            <w:pPr>
              <w:pStyle w:val="Body"/>
              <w:rPr>
                <w:rFonts w:ascii="Calibri" w:cs="Calibri" w:hAnsi="Calibri" w:eastAsia="Calibri"/>
                <w:shd w:val="clear" w:color="auto" w:fill="ffff00"/>
                <w:lang w:val="en-US"/>
              </w:rPr>
            </w:pPr>
          </w:p>
          <w:p>
            <w:pPr>
              <w:pStyle w:val="Body"/>
              <w:bidi w:val="0"/>
              <w:ind w:left="0" w:right="0" w:firstLine="0"/>
              <w:jc w:val="left"/>
              <w:rPr>
                <w:rFonts w:ascii="Calibri" w:cs="Calibri" w:hAnsi="Calibri" w:eastAsia="Calibri"/>
                <w:shd w:val="clear" w:color="auto" w:fill="ffff00"/>
                <w:rtl w:val="0"/>
              </w:rPr>
            </w:pPr>
            <w:r>
              <w:rPr>
                <w:rFonts w:ascii="Calibri" w:hAnsi="Calibri"/>
                <w:shd w:val="clear" w:color="auto" w:fill="ffff00"/>
                <w:rtl w:val="0"/>
                <w:lang w:val="en-US"/>
              </w:rPr>
              <w:t>You have the right to return to the same job (or, in certain circumstances, to return to a suitable and appropriate alternative job), are entitled to be offered suitable alternative employment on redundancy in priority to other employees and you are protected from detriment or dismissal related to NCL).</w:t>
            </w:r>
          </w:p>
          <w:p>
            <w:pPr>
              <w:pStyle w:val="Body"/>
              <w:rPr>
                <w:rFonts w:ascii="Calibri" w:cs="Calibri" w:hAnsi="Calibri" w:eastAsia="Calibri"/>
                <w:shd w:val="clear" w:color="auto" w:fill="ffff00"/>
                <w:lang w:val="en-US"/>
              </w:rPr>
            </w:pPr>
          </w:p>
          <w:p>
            <w:pPr>
              <w:pStyle w:val="Body"/>
              <w:bidi w:val="0"/>
              <w:ind w:left="0" w:right="0" w:firstLine="0"/>
              <w:jc w:val="left"/>
              <w:rPr>
                <w:rtl w:val="0"/>
              </w:rPr>
            </w:pPr>
            <w:r>
              <w:rPr>
                <w:rFonts w:ascii="Calibri" w:hAnsi="Calibri"/>
                <w:shd w:val="clear" w:color="auto" w:fill="ffff00"/>
                <w:rtl w:val="0"/>
                <w:lang w:val="en-US"/>
              </w:rPr>
              <w:t>Further information will be available from your employer.</w:t>
            </w:r>
          </w:p>
        </w:tc>
      </w:tr>
      <w:tr>
        <w:tblPrEx>
          <w:shd w:val="clear" w:color="auto" w:fill="cdd4e9"/>
        </w:tblPrEx>
        <w:trPr>
          <w:trHeight w:val="8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Recruitment, Selection and Suitability of Staff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tl w:val="0"/>
              </w:rPr>
            </w:pPr>
            <w:r>
              <w:rPr>
                <w:rFonts w:ascii="Calibri" w:hAnsi="Calibri"/>
                <w:shd w:val="clear" w:color="auto" w:fill="ffff00"/>
                <w:rtl w:val="0"/>
                <w:lang w:val="en-US"/>
              </w:rPr>
              <w:t xml:space="preserve">and will meet the requirements for references as set out in the EYFS under </w:t>
            </w:r>
            <w:r>
              <w:rPr>
                <w:rFonts w:ascii="Calibri" w:hAnsi="Calibri" w:hint="default"/>
                <w:shd w:val="clear" w:color="auto" w:fill="ffff00"/>
                <w:rtl w:val="0"/>
                <w:lang w:val="en-US"/>
              </w:rPr>
              <w:t>‘</w:t>
            </w:r>
            <w:r>
              <w:rPr>
                <w:rFonts w:ascii="Calibri" w:hAnsi="Calibri"/>
                <w:shd w:val="clear" w:color="auto" w:fill="ffff00"/>
                <w:rtl w:val="0"/>
                <w:lang w:val="en-US"/>
              </w:rPr>
              <w:t>Suitable people</w:t>
            </w:r>
            <w:r>
              <w:rPr>
                <w:rFonts w:ascii="Calibri" w:hAnsi="Calibri" w:hint="default"/>
                <w:shd w:val="clear" w:color="auto" w:fill="ffff00"/>
                <w:rtl w:val="0"/>
                <w:lang w:val="en-US"/>
              </w:rPr>
              <w:t>’</w:t>
            </w:r>
            <w:r>
              <w:rPr>
                <w:rFonts w:ascii="Calibri" w:hAnsi="Calibri"/>
                <w:shd w:val="nil" w:color="auto" w:fill="auto"/>
                <w:rtl w:val="0"/>
                <w:lang w:val="en-US"/>
              </w:rPr>
              <w:t>.</w:t>
            </w:r>
          </w:p>
        </w:tc>
      </w:tr>
      <w:tr>
        <w:tblPrEx>
          <w:shd w:val="clear" w:color="auto" w:fill="cdd4e9"/>
        </w:tblPrEx>
        <w:trPr>
          <w:trHeight w:val="29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Student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tl w:val="0"/>
              </w:rPr>
            </w:pPr>
            <w:r>
              <w:rPr>
                <w:rFonts w:ascii="Calibri" w:hAnsi="Calibri"/>
                <w:shd w:val="nil" w:color="auto" w:fill="auto"/>
                <w:rtl w:val="0"/>
                <w:lang w:val="en-US"/>
              </w:rPr>
              <w:t xml:space="preserve">In some cases, we may include </w:t>
            </w:r>
            <w:r>
              <w:rPr>
                <w:rFonts w:ascii="Calibri" w:hAnsi="Calibri"/>
                <w:shd w:val="clear" w:color="auto" w:fill="ffff00"/>
                <w:rtl w:val="0"/>
                <w:lang w:val="en-US"/>
              </w:rPr>
              <w:t>suitable</w:t>
            </w:r>
            <w:r>
              <w:rPr>
                <w:rFonts w:ascii="Calibri" w:hAnsi="Calibri"/>
                <w:shd w:val="nil" w:color="auto" w:fill="auto"/>
                <w:rtl w:val="0"/>
                <w:lang w:val="en-US"/>
              </w:rPr>
              <w:t xml:space="preserve"> students on long term placements (aged 17 and over) and staff working as apprentices in early education (aged 16 and over) in our staff: child ratios </w:t>
            </w:r>
            <w:r>
              <w:rPr>
                <w:rFonts w:ascii="Calibri" w:hAnsi="Calibri"/>
                <w:shd w:val="clear" w:color="auto" w:fill="ffff00"/>
                <w:rtl w:val="0"/>
                <w:lang w:val="en-US"/>
              </w:rPr>
              <w:t>at the level below their level of study.</w:t>
            </w:r>
            <w:r>
              <w:rPr>
                <w:rFonts w:ascii="Calibri" w:hAnsi="Calibri"/>
                <w:shd w:val="nil" w:color="auto" w:fill="auto"/>
                <w:rtl w:val="0"/>
                <w:lang w:val="en-US"/>
              </w:rPr>
              <w:t xml:space="preserve"> This will be the discretion of the manager and will only occur when the manager is satisfied </w:t>
            </w:r>
            <w:r>
              <w:rPr>
                <w:rFonts w:ascii="Calibri" w:hAnsi="Calibri"/>
                <w:shd w:val="clear" w:color="auto" w:fill="ffff00"/>
                <w:rtl w:val="0"/>
                <w:lang w:val="en-US"/>
              </w:rPr>
              <w:t>that</w:t>
            </w:r>
            <w:r>
              <w:rPr>
                <w:rFonts w:ascii="Calibri" w:hAnsi="Calibri"/>
                <w:shd w:val="nil" w:color="auto" w:fill="auto"/>
                <w:rtl w:val="0"/>
                <w:lang w:val="en-US"/>
              </w:rPr>
              <w:t xml:space="preserve"> the student or apprentice is competent and responsible </w:t>
            </w:r>
            <w:r>
              <w:rPr>
                <w:rFonts w:ascii="Calibri" w:hAnsi="Calibri"/>
                <w:shd w:val="clear" w:color="auto" w:fill="ffff00"/>
                <w:rtl w:val="0"/>
                <w:lang w:val="en-US"/>
              </w:rPr>
              <w:t>and if they hold a valid and current paediatric first aid (PFA) qualification</w:t>
            </w:r>
          </w:p>
        </w:tc>
      </w:tr>
      <w:tr>
        <w:tblPrEx>
          <w:shd w:val="clear" w:color="auto" w:fill="cdd4e9"/>
        </w:tblPrEx>
        <w:trPr>
          <w:trHeight w:val="17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Volunteers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tl w:val="0"/>
              </w:rPr>
            </w:pPr>
            <w:r>
              <w:rPr>
                <w:rFonts w:ascii="Calibri" w:hAnsi="Calibri"/>
                <w:shd w:val="clear" w:color="auto" w:fill="ffff00"/>
                <w:rtl w:val="0"/>
                <w:lang w:val="en-US"/>
              </w:rPr>
              <w:t>Volunteers (aged 17 or over) may be included in the ratios at the level below their level of study, provided that the manager is satisfied that they are competent and responsible and if they hols a valid and current paediatric first aid (PFA) qualification.</w:t>
            </w:r>
          </w:p>
        </w:tc>
      </w:tr>
      <w:tr>
        <w:tblPrEx>
          <w:shd w:val="clear" w:color="auto" w:fill="cdd4e9"/>
        </w:tblPrEx>
        <w:trPr>
          <w:trHeight w:val="14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Whistleblowing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Fonts w:ascii="Calibri" w:cs="Calibri" w:hAnsi="Calibri" w:eastAsia="Calibri"/>
                <w:shd w:val="nil" w:color="auto" w:fill="auto"/>
                <w:rtl w:val="0"/>
              </w:rPr>
            </w:pPr>
            <w:r>
              <w:rPr>
                <w:rFonts w:ascii="Calibri" w:hAnsi="Calibri"/>
                <w:shd w:val="clear" w:color="auto" w:fill="ffff00"/>
                <w:rtl w:val="0"/>
                <w:lang w:val="en-US"/>
              </w:rPr>
              <w:t>See below for the Whistleblowing safeguarding concerns flowchart</w:t>
            </w:r>
          </w:p>
          <w:p>
            <w:pPr>
              <w:pStyle w:val="Body"/>
              <w:rPr>
                <w:rFonts w:ascii="Calibri" w:cs="Calibri" w:hAnsi="Calibri" w:eastAsia="Calibri"/>
                <w:shd w:val="nil" w:color="auto" w:fill="auto"/>
                <w:lang w:val="en-US"/>
              </w:rPr>
            </w:pPr>
          </w:p>
          <w:p>
            <w:pPr>
              <w:pStyle w:val="Body"/>
              <w:bidi w:val="0"/>
              <w:ind w:left="0" w:right="0" w:firstLine="0"/>
              <w:jc w:val="left"/>
              <w:rPr>
                <w:rtl w:val="0"/>
              </w:rPr>
            </w:pPr>
            <w:r>
              <w:rPr>
                <w:rFonts w:ascii="Calibri" w:hAnsi="Calibri"/>
                <w:shd w:val="clear" w:color="auto" w:fill="ffff00"/>
                <w:rtl w:val="0"/>
                <w:lang w:val="en-US"/>
              </w:rPr>
              <w:t>Whistleblowing safeguarding concerns flowchart</w:t>
            </w:r>
          </w:p>
        </w:tc>
      </w:tr>
      <w:tr>
        <w:tblPrEx>
          <w:shd w:val="clear" w:color="auto" w:fill="cdd4e9"/>
        </w:tblPrEx>
        <w:trPr>
          <w:trHeight w:val="32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after="120"/>
              <w:jc w:val="center"/>
            </w:pPr>
            <w:r>
              <w:rPr>
                <w:rFonts w:ascii="Calibri" w:hAnsi="Calibri"/>
                <w:b w:val="1"/>
                <w:bCs w:val="1"/>
                <w:shd w:val="nil" w:color="auto" w:fill="auto"/>
                <w:rtl w:val="0"/>
                <w:lang w:val="en-US"/>
              </w:rPr>
              <w:t>Young Worker Policy (example)</w:t>
            </w:r>
          </w:p>
        </w:tc>
        <w:tc>
          <w:tcPr>
            <w:tcW w:type="dxa" w:w="5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Calibri" w:cs="Calibri" w:hAnsi="Calibri" w:eastAsia="Calibri"/>
                <w:shd w:val="nil" w:color="auto" w:fill="auto"/>
              </w:rPr>
            </w:pPr>
            <w:r>
              <w:rPr>
                <w:rFonts w:ascii="Calibri" w:hAnsi="Calibri"/>
                <w:shd w:val="nil" w:color="auto" w:fill="auto"/>
                <w:rtl w:val="0"/>
                <w:lang w:val="en-US"/>
              </w:rPr>
              <w:t xml:space="preserve">Added: </w:t>
            </w:r>
          </w:p>
          <w:p>
            <w:pPr>
              <w:pStyle w:val="Body"/>
              <w:bidi w:val="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Suitable students on longer term placements and volunteers (aged 17 or over)</w:t>
            </w:r>
            <w:r>
              <w:rPr>
                <w:rFonts w:ascii="Calibri" w:hAnsi="Calibri" w:hint="default"/>
                <w:shd w:val="nil" w:color="auto" w:fill="auto"/>
                <w:rtl w:val="0"/>
                <w:lang w:val="en-US"/>
              </w:rPr>
              <w:t>…</w:t>
            </w:r>
            <w:r>
              <w:rPr>
                <w:rFonts w:ascii="Calibri" w:hAnsi="Calibri"/>
                <w:shd w:val="nil" w:color="auto" w:fill="auto"/>
                <w:rtl w:val="0"/>
                <w:lang w:val="en-US"/>
              </w:rPr>
              <w:t xml:space="preserve">we may consider including them in our staff ratios </w:t>
            </w:r>
            <w:r>
              <w:rPr>
                <w:rFonts w:ascii="Calibri" w:hAnsi="Calibri"/>
                <w:outline w:val="0"/>
                <w:color w:val="0b0c0c"/>
                <w:u w:color="0b0c0c"/>
                <w:shd w:val="clear" w:color="auto" w:fill="ffffff"/>
                <w:rtl w:val="0"/>
                <w:lang w:val="en-US"/>
                <w14:textFill>
                  <w14:solidFill>
                    <w14:srgbClr w14:val="0B0C0C"/>
                  </w14:solidFill>
                </w14:textFill>
              </w:rPr>
              <w:t>at the level below their level of study, providing they hold a valid and current paediatric first aid (PFA) qualification</w:t>
            </w:r>
            <w:r>
              <w:rPr>
                <w:rFonts w:ascii="Calibri" w:hAnsi="Calibri"/>
                <w:shd w:val="clear" w:color="auto" w:fill="ffff00"/>
                <w:rtl w:val="0"/>
                <w:lang w:val="en-US"/>
              </w:rPr>
              <w:t>.</w:t>
            </w:r>
          </w:p>
          <w:p>
            <w:pPr>
              <w:pStyle w:val="Body"/>
              <w:rPr>
                <w:rFonts w:ascii="Calibri" w:cs="Calibri" w:hAnsi="Calibri" w:eastAsia="Calibri"/>
                <w:shd w:val="nil" w:color="auto" w:fill="auto"/>
                <w:lang w:val="en-US"/>
              </w:rPr>
            </w:pPr>
          </w:p>
          <w:p>
            <w:pPr>
              <w:pStyle w:val="Body"/>
              <w:bidi w:val="0"/>
              <w:ind w:left="0" w:right="0" w:firstLine="0"/>
              <w:jc w:val="left"/>
              <w:rPr>
                <w:rtl w:val="0"/>
              </w:rPr>
            </w:pPr>
            <w:r>
              <w:rPr>
                <w:rFonts w:ascii="Calibri" w:hAnsi="Calibri"/>
                <w:shd w:val="nil" w:color="auto" w:fill="auto"/>
                <w:rtl w:val="0"/>
                <w:lang w:val="en-US"/>
              </w:rPr>
              <w:t>Apprentices aged 16 and over who are attending our setting on a long-term placement</w:t>
            </w:r>
            <w:r>
              <w:rPr>
                <w:rFonts w:ascii="Calibri" w:hAnsi="Calibri" w:hint="default"/>
                <w:shd w:val="nil" w:color="auto" w:fill="auto"/>
                <w:rtl w:val="0"/>
                <w:lang w:val="en-US"/>
              </w:rPr>
              <w:t>…</w:t>
            </w:r>
            <w:r>
              <w:rPr>
                <w:rFonts w:ascii="Calibri" w:hAnsi="Calibri"/>
                <w:outline w:val="0"/>
                <w:color w:val="0b0c0c"/>
                <w:u w:color="0b0c0c"/>
                <w:shd w:val="clear" w:color="auto" w:fill="ffffff"/>
                <w:rtl w:val="0"/>
                <w:lang w:val="en-US"/>
                <w14:textFill>
                  <w14:solidFill>
                    <w14:srgbClr w14:val="0B0C0C"/>
                  </w14:solidFill>
                </w14:textFill>
              </w:rPr>
              <w:t>providing they hold a valid and current paediatric first aid (PFA) qualification.</w:t>
            </w:r>
          </w:p>
        </w:tc>
      </w:tr>
    </w:tbl>
    <w:p>
      <w:pPr>
        <w:pStyle w:val="Body"/>
        <w:widowControl w:val="0"/>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1" w:id="1"/>
      <w:r>
        <w:rPr>
          <w:rFonts w:ascii="Calibri" w:hAnsi="Calibri"/>
          <w:rtl w:val="0"/>
          <w:lang w:val="en-US"/>
        </w:rPr>
        <w:t>Welcome</w:t>
      </w:r>
      <w:bookmarkEnd w:id="1"/>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Nurseries come in all shapes and sizes, providing care that reflects the diverse community in which we live. A set of well-developed policies and procedures should be central to high-quality provision.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development of appropriate policies and procedures will underpin your legal responsibility to ensure the welfare of children, staff and parents. Nurseries should ensure that all policies and procedures fully incorporate equal opportunities within their setting.</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 carefully formulated set of policies and procedures will be constantly evolving. The policies in this publication help providers to meet the requirements set out in the Statutory Framework for the Early Years Foundation Stage (EYFS) in England.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Your Essential Guide to Policies and Procedures</w:t>
      </w:r>
      <w:r>
        <w:rPr>
          <w:rFonts w:ascii="Calibri" w:hAnsi="Calibri"/>
          <w:rtl w:val="0"/>
          <w:lang w:val="en-US"/>
        </w:rPr>
        <w:t xml:space="preserve"> is one of NDNA</w:t>
      </w:r>
      <w:r>
        <w:rPr>
          <w:rFonts w:ascii="Calibri" w:hAnsi="Calibri" w:hint="default"/>
          <w:rtl w:val="0"/>
          <w:lang w:val="en-US"/>
        </w:rPr>
        <w:t>’</w:t>
      </w:r>
      <w:r>
        <w:rPr>
          <w:rFonts w:ascii="Calibri" w:hAnsi="Calibri"/>
          <w:rtl w:val="0"/>
        </w:rPr>
        <w:t xml:space="preserve">s </w:t>
      </w:r>
      <w:r>
        <w:rPr>
          <w:rFonts w:ascii="Calibri" w:hAnsi="Calibri" w:hint="default"/>
          <w:rtl w:val="0"/>
          <w:lang w:val="en-US"/>
        </w:rPr>
        <w:t>‘</w:t>
      </w:r>
      <w:r>
        <w:rPr>
          <w:rFonts w:ascii="Calibri" w:hAnsi="Calibri"/>
          <w:rtl w:val="0"/>
          <w:lang w:val="en-US"/>
        </w:rPr>
        <w:t>Your Essential Guide to...</w:t>
      </w:r>
      <w:r>
        <w:rPr>
          <w:rFonts w:ascii="Calibri" w:hAnsi="Calibri" w:hint="default"/>
          <w:rtl w:val="0"/>
          <w:lang w:val="en-US"/>
        </w:rPr>
        <w:t xml:space="preserve">’ </w:t>
      </w:r>
      <w:r>
        <w:rPr>
          <w:rFonts w:ascii="Calibri" w:hAnsi="Calibri"/>
          <w:rtl w:val="0"/>
          <w:lang w:val="en-US"/>
        </w:rPr>
        <w:t>publications to help develop good practice in early years settings. This pack will provide an invaluable resource in establishing high-quality provision.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Membership of NDNA will allow you to keep up to date with changes in the sector and in legislation. As part of your membership you can download the policies and procedures templates, which are regularly updated in line with legislation and best practice, free of charge in the NDNA online member hub. To find out more about the benefits of joining NDNA visit </w:t>
      </w:r>
      <w:r>
        <w:rPr>
          <w:rStyle w:val="Hyperlink.0"/>
        </w:rPr>
        <w:fldChar w:fldCharType="begin" w:fldLock="0"/>
      </w:r>
      <w:r>
        <w:rPr>
          <w:rStyle w:val="Hyperlink.0"/>
        </w:rPr>
        <w:instrText xml:space="preserve"> HYPERLINK "https://ndna.org.uk/hub/join-us/"</w:instrText>
      </w:r>
      <w:r>
        <w:rPr>
          <w:rStyle w:val="Hyperlink.0"/>
        </w:rPr>
        <w:fldChar w:fldCharType="separate" w:fldLock="0"/>
      </w:r>
      <w:r>
        <w:rPr>
          <w:rStyle w:val="Hyperlink.0"/>
          <w:rtl w:val="0"/>
          <w:lang w:val="en-US"/>
        </w:rPr>
        <w:t>https://ndna.org.uk/hub/join-us/</w:t>
      </w:r>
      <w:r>
        <w:rPr/>
        <w:fldChar w:fldCharType="end" w:fldLock="0"/>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rPr>
        <w:drawing>
          <wp:inline distT="0" distB="0" distL="0" distR="0">
            <wp:extent cx="1863053" cy="516791"/>
            <wp:effectExtent l="0" t="0" r="0" b="0"/>
            <wp:docPr id="1073741826" name="officeArt object" descr="A black background with purpl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black background with purple textAI-generated content may be incorrect." descr="A black background with purple textAI-generated content may be incorrect."/>
                    <pic:cNvPicPr>
                      <a:picLocks noChangeAspect="1"/>
                    </pic:cNvPicPr>
                  </pic:nvPicPr>
                  <pic:blipFill>
                    <a:blip r:embed="rId4">
                      <a:extLst/>
                    </a:blip>
                    <a:stretch>
                      <a:fillRect/>
                    </a:stretch>
                  </pic:blipFill>
                  <pic:spPr>
                    <a:xfrm>
                      <a:off x="0" y="0"/>
                      <a:ext cx="1863053" cy="516791"/>
                    </a:xfrm>
                    <a:prstGeom prst="rect">
                      <a:avLst/>
                    </a:prstGeom>
                    <a:ln w="12700" cap="flat">
                      <a:noFill/>
                      <a:miter lim="400000"/>
                    </a:ln>
                    <a:effectLst/>
                  </pic:spPr>
                </pic:pic>
              </a:graphicData>
            </a:graphic>
          </wp:inline>
        </w:drawing>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shd w:val="clear" w:color="auto" w:fill="ffff00"/>
          <w:rtl w:val="0"/>
          <w:lang w:val="de-DE"/>
        </w:rPr>
        <w:t>Tim McLachlan</w:t>
      </w:r>
    </w:p>
    <w:p>
      <w:pPr>
        <w:pStyle w:val="Body"/>
        <w:jc w:val="both"/>
        <w:rPr>
          <w:rFonts w:ascii="Calibri" w:cs="Calibri" w:hAnsi="Calibri" w:eastAsia="Calibri"/>
        </w:rPr>
      </w:pPr>
      <w:r>
        <w:rPr>
          <w:rFonts w:ascii="Calibri" w:hAnsi="Calibri"/>
          <w:rtl w:val="0"/>
          <w:lang w:val="en-US"/>
        </w:rPr>
        <w:t>Chief Executive, NDNA</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2" w:id="2"/>
      <w:r>
        <w:rPr>
          <w:rFonts w:ascii="Calibri" w:hAnsi="Calibri"/>
          <w:rtl w:val="0"/>
          <w:lang w:val="en-US"/>
        </w:rPr>
        <w:t>Glossary</w:t>
      </w:r>
      <w:bookmarkEnd w:id="2"/>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following terms are used throughout this publication and refer to:</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Early Years Foundation Stage (EYFS)</w:t>
      </w:r>
      <w:r>
        <w:rPr>
          <w:rFonts w:ascii="Calibri" w:hAnsi="Calibri" w:hint="default"/>
          <w:rtl w:val="0"/>
          <w:lang w:val="en-US"/>
        </w:rPr>
        <w:t xml:space="preserve"> – </w:t>
      </w:r>
      <w:r>
        <w:rPr>
          <w:rFonts w:ascii="Calibri" w:hAnsi="Calibri"/>
          <w:rtl w:val="0"/>
          <w:lang w:val="en-US"/>
        </w:rPr>
        <w:t>the statutory framework for care and early learning in England. It is mandatory for all early years providers including maintained schools, non-maintained schools, independent schools, all providers on the Early Years Register and all providers registered with an early years childminder agency. 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da-DK"/>
        </w:rPr>
        <w:t>Ofsted</w:t>
      </w:r>
      <w:r>
        <w:rPr>
          <w:rFonts w:ascii="Calibri" w:hAnsi="Calibri" w:hint="default"/>
          <w:rtl w:val="0"/>
          <w:lang w:val="en-US"/>
        </w:rPr>
        <w:t xml:space="preserve"> – </w:t>
      </w:r>
      <w:r>
        <w:rPr>
          <w:rFonts w:ascii="Calibri" w:hAnsi="Calibri"/>
          <w:rtl w:val="0"/>
          <w:lang w:val="en-US"/>
        </w:rPr>
        <w:t>is the Office for Standards in Education, Children</w:t>
      </w:r>
      <w:r>
        <w:rPr>
          <w:rFonts w:ascii="Calibri" w:hAnsi="Calibri" w:hint="default"/>
          <w:rtl w:val="0"/>
          <w:lang w:val="en-US"/>
        </w:rPr>
        <w:t>’</w:t>
      </w:r>
      <w:r>
        <w:rPr>
          <w:rFonts w:ascii="Calibri" w:hAnsi="Calibri"/>
          <w:rtl w:val="0"/>
          <w:lang w:val="en-US"/>
        </w:rPr>
        <w:t xml:space="preserve">s Services and Skills and regulates and inspects early years providers in England against the EYFS.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Parents</w:t>
      </w:r>
      <w:r>
        <w:rPr>
          <w:rFonts w:ascii="Calibri" w:hAnsi="Calibri" w:hint="default"/>
          <w:rtl w:val="0"/>
          <w:lang w:val="en-US"/>
        </w:rPr>
        <w:t xml:space="preserve"> – </w:t>
      </w:r>
      <w:r>
        <w:rPr>
          <w:rFonts w:ascii="Calibri" w:hAnsi="Calibri"/>
          <w:rtl w:val="0"/>
          <w:lang w:val="en-US"/>
        </w:rPr>
        <w:t xml:space="preserve">for the purpose of this publication the term </w:t>
      </w:r>
      <w:r>
        <w:rPr>
          <w:rFonts w:ascii="Calibri" w:hAnsi="Calibri" w:hint="default"/>
          <w:rtl w:val="0"/>
          <w:lang w:val="en-US"/>
        </w:rPr>
        <w:t>‘</w:t>
      </w:r>
      <w:r>
        <w:rPr>
          <w:rFonts w:ascii="Calibri" w:hAnsi="Calibri"/>
          <w:rtl w:val="0"/>
          <w:lang w:val="en-US"/>
        </w:rPr>
        <w:t>parents</w:t>
      </w:r>
      <w:r>
        <w:rPr>
          <w:rFonts w:ascii="Calibri" w:hAnsi="Calibri" w:hint="default"/>
          <w:rtl w:val="0"/>
          <w:lang w:val="en-US"/>
        </w:rPr>
        <w:t xml:space="preserve">’ </w:t>
      </w:r>
      <w:r>
        <w:rPr>
          <w:rFonts w:ascii="Calibri" w:hAnsi="Calibri"/>
          <w:rtl w:val="0"/>
          <w:lang w:val="en-US"/>
        </w:rPr>
        <w:t xml:space="preserve">will be used to describe all types of primary caregivers, such as biological and adoptive parents, foster carers and guardians. You may want to adapt the example documents to use the terminology you feel most comfortable with.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Practitioner</w:t>
      </w:r>
      <w:r>
        <w:rPr>
          <w:rFonts w:ascii="Calibri" w:hAnsi="Calibri" w:hint="default"/>
          <w:rtl w:val="0"/>
          <w:lang w:val="en-US"/>
        </w:rPr>
        <w:t xml:space="preserve"> – </w:t>
      </w:r>
      <w:r>
        <w:rPr>
          <w:rFonts w:ascii="Calibri" w:hAnsi="Calibri"/>
          <w:rtl w:val="0"/>
          <w:lang w:val="en-US"/>
        </w:rPr>
        <w:t xml:space="preserve">any adult who works with children in a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Key person</w:t>
      </w:r>
      <w:r>
        <w:rPr>
          <w:rFonts w:ascii="Calibri" w:hAnsi="Calibri" w:hint="default"/>
          <w:rtl w:val="0"/>
          <w:lang w:val="en-US"/>
        </w:rPr>
        <w:t xml:space="preserve"> – </w:t>
      </w:r>
      <w:r>
        <w:rPr>
          <w:rFonts w:ascii="Calibri" w:hAnsi="Calibri"/>
          <w:rtl w:val="0"/>
          <w:lang w:val="en-US"/>
        </w:rPr>
        <w:t>the named member of staff assigned to a child. Their role is to help ensure that every child</w:t>
      </w:r>
      <w:r>
        <w:rPr>
          <w:rFonts w:ascii="Calibri" w:hAnsi="Calibri" w:hint="default"/>
          <w:rtl w:val="0"/>
          <w:lang w:val="en-US"/>
        </w:rPr>
        <w:t>’</w:t>
      </w:r>
      <w:r>
        <w:rPr>
          <w:rFonts w:ascii="Calibri" w:hAnsi="Calibri"/>
          <w:rtl w:val="0"/>
          <w:lang w:val="en-US"/>
        </w:rPr>
        <w:t xml:space="preserve">s care is tailored to meet their individual needs, to help the child become familiar with the setting, offer a settled relationship for the child and build a relationship with their parents. </w:t>
      </w:r>
    </w:p>
    <w:p>
      <w:pPr>
        <w:pStyle w:val="Body"/>
        <w:jc w:val="both"/>
        <w:rPr>
          <w:rFonts w:ascii="Calibri" w:cs="Calibri" w:hAnsi="Calibri" w:eastAsia="Calibri"/>
        </w:rPr>
      </w:pPr>
    </w:p>
    <w:p>
      <w:pPr>
        <w:pStyle w:val="H1"/>
        <w:rPr>
          <w:rFonts w:ascii="Calibri" w:cs="Calibri" w:hAnsi="Calibri" w:eastAsia="Calibri"/>
        </w:rPr>
      </w:pPr>
      <w:bookmarkStart w:name="_Toc3" w:id="3"/>
      <w:r>
        <w:rPr>
          <w:rFonts w:ascii="Calibri" w:hAnsi="Calibri"/>
          <w:rtl w:val="0"/>
          <w:lang w:val="en-US"/>
        </w:rPr>
        <w:t>What are policies and procedures?</w:t>
      </w:r>
      <w:bookmarkEnd w:id="3"/>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pt-PT"/>
        </w:rPr>
        <w:t xml:space="preserve">A </w:t>
      </w:r>
      <w:r>
        <w:rPr>
          <w:rFonts w:ascii="Calibri" w:hAnsi="Calibri"/>
          <w:b w:val="1"/>
          <w:bCs w:val="1"/>
          <w:rtl w:val="0"/>
        </w:rPr>
        <w:t>policy</w:t>
      </w:r>
      <w:r>
        <w:rPr>
          <w:rFonts w:ascii="Calibri" w:hAnsi="Calibri"/>
          <w:rtl w:val="0"/>
          <w:lang w:val="en-US"/>
        </w:rPr>
        <w:t xml:space="preserve"> is a collectively agreed statement of beliefs. It is a course of action recommended or adopted by an organisation. Policies inform procedures.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pt-PT"/>
        </w:rPr>
        <w:t xml:space="preserve">A </w:t>
      </w:r>
      <w:r>
        <w:rPr>
          <w:rFonts w:ascii="Calibri" w:hAnsi="Calibri"/>
          <w:b w:val="1"/>
          <w:bCs w:val="1"/>
          <w:rtl w:val="0"/>
          <w:lang w:val="nl-NL"/>
        </w:rPr>
        <w:t>procedure</w:t>
      </w:r>
      <w:r>
        <w:rPr>
          <w:rFonts w:ascii="Calibri" w:hAnsi="Calibri"/>
          <w:rtl w:val="0"/>
          <w:lang w:val="en-US"/>
        </w:rPr>
        <w:t xml:space="preserve"> is a way of doing something; a written method or course of action to be taken in particular circumstances.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 comprehensive set of policies and procedures should demonstrate a professional approach to processes and practice as well as, where applicable, compliance with the requirements of law. It is essential to have robust and clear policies and procedures which staff can understand, follow and implement to ensure high-quality provision.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Policies and procedures enable nurseries to plan and provide evidence that sound practice is taking place. For example, a policy on parental partnership formulated by staff and parents demonstrates the nursery</w:t>
      </w:r>
      <w:r>
        <w:rPr>
          <w:rFonts w:ascii="Calibri" w:hAnsi="Calibri" w:hint="default"/>
          <w:rtl w:val="0"/>
          <w:lang w:val="en-US"/>
        </w:rPr>
        <w:t>’</w:t>
      </w:r>
      <w:r>
        <w:rPr>
          <w:rFonts w:ascii="Calibri" w:hAnsi="Calibri"/>
          <w:rtl w:val="0"/>
          <w:lang w:val="en-US"/>
        </w:rPr>
        <w:t>s commitment to working with parents for the benefit of the children</w:t>
      </w:r>
      <w:r>
        <w:rPr>
          <w:rFonts w:ascii="Calibri" w:hAnsi="Calibri" w:hint="default"/>
          <w:rtl w:val="0"/>
          <w:lang w:val="en-US"/>
        </w:rPr>
        <w:t>’</w:t>
      </w:r>
      <w:r>
        <w:rPr>
          <w:rFonts w:ascii="Calibri" w:hAnsi="Calibri"/>
          <w:rtl w:val="0"/>
          <w:lang w:val="en-US"/>
        </w:rPr>
        <w:t xml:space="preserve">s care, welfare and early learning.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Policies and procedures set a baseline underpinning decisions made every day and act as reference points for all practice in the nursery. They form the core processes upon which parent partnerships are based. When parents consider placing their child in a nursery, the policies and procedures outline for them the underlying ethos behind that particular nursery. How parents feel a nursery</w:t>
      </w:r>
      <w:r>
        <w:rPr>
          <w:rFonts w:ascii="Calibri" w:hAnsi="Calibri" w:hint="default"/>
          <w:rtl w:val="0"/>
          <w:lang w:val="en-US"/>
        </w:rPr>
        <w:t>’</w:t>
      </w:r>
      <w:r>
        <w:rPr>
          <w:rFonts w:ascii="Calibri" w:hAnsi="Calibri"/>
          <w:rtl w:val="0"/>
          <w:lang w:val="en-US"/>
        </w:rPr>
        <w:t>s beliefs and ethos fits with their own beliefs will determine whether they send their child to the nursery.</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This pack is intended for use as a resource to develop policies specifically for your nursery. Every nursery</w:t>
      </w:r>
      <w:r>
        <w:rPr>
          <w:rFonts w:ascii="Calibri" w:hAnsi="Calibri" w:hint="default"/>
          <w:b w:val="1"/>
          <w:bCs w:val="1"/>
          <w:rtl w:val="0"/>
          <w:lang w:val="en-US"/>
        </w:rPr>
        <w:t>’</w:t>
      </w:r>
      <w:r>
        <w:rPr>
          <w:rFonts w:ascii="Calibri" w:hAnsi="Calibri"/>
          <w:b w:val="1"/>
          <w:bCs w:val="1"/>
          <w:rtl w:val="0"/>
          <w:lang w:val="en-US"/>
        </w:rPr>
        <w:t xml:space="preserve">s policies and procedures will be unique to their setting. It is important to read every policy and procedure first and adapt it for use in your setting. This pack will form a springboard for developing your own documents and enabling you to review and update your current practices.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p>
    <w:p>
      <w:pPr>
        <w:pStyle w:val="H1"/>
        <w:rPr>
          <w:rFonts w:ascii="Calibri" w:cs="Calibri" w:hAnsi="Calibri" w:eastAsia="Calibri"/>
        </w:rPr>
      </w:pPr>
      <w:bookmarkStart w:name="_Toc4" w:id="4"/>
      <w:r>
        <w:rPr>
          <w:rFonts w:ascii="Calibri" w:hAnsi="Calibri"/>
          <w:rtl w:val="0"/>
          <w:lang w:val="en-US"/>
        </w:rPr>
        <w:t>The importance of having clear policies and procedures</w:t>
      </w:r>
      <w:bookmarkEnd w:id="4"/>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Policies, including your mission statement, should encompass the beliefs and values of your nursery, conveying the ethos of how you deliver your childcare and early years service. If formulated accurately and delivered consistently, your guiding principles will help establish a professional and inclusive approach.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As well as communicating your values to customers, the creation of policies sets boundaries, demonstrates how the nursery meets certain legal requirements and enables staff to review practice. This can empower individuals to take an active part in the review process and can serve as a focus for staff development.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It is important that all policies are easily understood and jargon free wherever possible, which in turn will facilitate their implementation without misinterpretation. All policies and procedures need to be shared with staff, parents and volunteers to help ensure they are fully understood and implemented consistently within your setting.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Parents need to know about your policies in order to make enrolment choices. It is important to consider a number of ways to communicate your policies so that all parents are enabled to make informed choices (see the Communicating your policies and procedures section of this publication).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Policies will inform the procedures you have in place to help ensure consistent standards of practice that minimise risk to the children in your care and provide them with high-quality care and learning. All policies should help to establish the safest possible enriched environment in which young children are cared for and play and learn.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Procedures should state clearly the course of action to be taken in a given situation. This will ensure that childcare practice and management are consistent throughout the nursery and that clear standards of practice are upheld. Any deviation from the normal procedure should be investigated.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Clear procedures can have significant benefits for all concerned </w:t>
      </w:r>
      <w:r>
        <w:rPr>
          <w:rFonts w:ascii="Calibri" w:hAnsi="Calibri" w:hint="default"/>
          <w:rtl w:val="0"/>
          <w:lang w:val="en-US"/>
        </w:rPr>
        <w:t xml:space="preserve">– </w:t>
      </w:r>
      <w:r>
        <w:rPr>
          <w:rFonts w:ascii="Calibri" w:hAnsi="Calibri"/>
          <w:rtl w:val="0"/>
          <w:lang w:val="en-US"/>
        </w:rPr>
        <w:t xml:space="preserve">children, parents, staff, visitors and management. Procedures assist with staff training and ensure that all staff know exactly what should be done in all situations. This can be of particular benefit for new staff.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Procedures assist management in training new staff to the required standards of practice. There should also be clear guidance when staff do not follow procedures, either through follow-up training and support or, in certain circumstances, disciplinary action. Procedures also give parents a clear understanding and confidence in the service provided. If they know exactly what will happen in a given situation, they will be far more comfortable leaving their child in your care. Carefully planned procedures ensure that children benefit from a consistent approach that gives them the comfort of an established routine.</w:t>
      </w:r>
    </w:p>
    <w:p>
      <w:pPr>
        <w:pStyle w:val="H1"/>
        <w:rPr>
          <w:rFonts w:ascii="Calibri" w:cs="Calibri" w:hAnsi="Calibri" w:eastAsia="Calibri"/>
        </w:rPr>
      </w:pPr>
      <w:bookmarkStart w:name="_Toc5" w:id="5"/>
      <w:r>
        <w:rPr>
          <w:rFonts w:ascii="Calibri" w:hAnsi="Calibri"/>
          <w:rtl w:val="0"/>
          <w:lang w:val="en-US"/>
        </w:rPr>
        <w:t>How to formulate policies and procedures?</w:t>
      </w:r>
      <w:bookmarkEnd w:id="5"/>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It might seem very daunting at first to compile a full set of policies and procedures, but this process is essential for the smooth running of your nursery and the welfare of all involved.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 full set of policies and procedures should be unique to every nursery as individual settings vary. It is important you read each policy in this guidance to establish whether it is relevant to your circumstances or if adjustments are required. The policy and procedure examples should be adapted to suit the operation of each individual nursery and, where necessary, you should seek legal advice to make sure your adjustments continue to meet any legal requirements. NDNA members and their staff have access to NDNA</w:t>
      </w:r>
      <w:r>
        <w:rPr>
          <w:rFonts w:ascii="Calibri" w:hAnsi="Calibri" w:hint="default"/>
          <w:rtl w:val="0"/>
          <w:lang w:val="en-US"/>
        </w:rPr>
        <w:t>’</w:t>
      </w:r>
      <w:r>
        <w:rPr>
          <w:rFonts w:ascii="Calibri" w:hAnsi="Calibri"/>
          <w:rtl w:val="0"/>
          <w:lang w:val="en-US"/>
        </w:rPr>
        <w:t xml:space="preserve">s free legal helpline, 24 hours a day, 7 days a week.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Further information can be found at: </w:t>
      </w:r>
      <w:r>
        <w:rPr>
          <w:rStyle w:val="Hyperlink.0"/>
        </w:rPr>
        <w:fldChar w:fldCharType="begin" w:fldLock="0"/>
      </w:r>
      <w:r>
        <w:rPr>
          <w:rStyle w:val="Hyperlink.0"/>
        </w:rPr>
        <w:instrText xml:space="preserve"> HYPERLINK "https://ndna.org.uk/join-us/legal-advice-for-nurseries/"</w:instrText>
      </w:r>
      <w:r>
        <w:rPr>
          <w:rStyle w:val="Hyperlink.0"/>
        </w:rPr>
        <w:fldChar w:fldCharType="separate" w:fldLock="0"/>
      </w:r>
      <w:r>
        <w:rPr>
          <w:rStyle w:val="Hyperlink.0"/>
          <w:rtl w:val="0"/>
          <w:lang w:val="en-US"/>
        </w:rPr>
        <w:t>https://ndna.org.uk/join-us/legal-advice-for-nurseries/</w:t>
      </w:r>
      <w:r>
        <w:rPr/>
        <w:fldChar w:fldCharType="end" w:fldLock="0"/>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Statutory Framework for the Early Years Foundation Stage (EYFS) in England includes specific policies and procedures which must be implemented in early years settings. Examples of all these are included in this pack along with many more, which will assist in securing and providing evidence of good practice. There are also other legal requirements nurseries must meet, particularly in relation to health and safety and employment law and examples of these are also included.</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 xml:space="preserve">Involving others </w:t>
      </w:r>
    </w:p>
    <w:p>
      <w:pPr>
        <w:pStyle w:val="Body"/>
        <w:jc w:val="both"/>
        <w:rPr>
          <w:rFonts w:ascii="Calibri" w:cs="Calibri" w:hAnsi="Calibri" w:eastAsia="Calibri"/>
        </w:rPr>
      </w:pPr>
      <w:r>
        <w:rPr>
          <w:rFonts w:ascii="Calibri" w:hAnsi="Calibri"/>
          <w:rtl w:val="0"/>
          <w:lang w:val="en-US"/>
        </w:rPr>
        <w:t>Formulating and implementing policies and procedures should not be the preserve of the manager. In order to ensure you have policies and procedures that work in practice you should consult with the staff using these on a daily basis and wherever possible incorporate parents</w:t>
      </w:r>
      <w:r>
        <w:rPr>
          <w:rFonts w:ascii="Calibri" w:hAnsi="Calibri" w:hint="default"/>
          <w:rtl w:val="0"/>
          <w:lang w:val="en-US"/>
        </w:rPr>
        <w:t>’</w:t>
      </w:r>
      <w:r>
        <w:rPr>
          <w:rFonts w:ascii="Calibri" w:hAnsi="Calibri"/>
          <w:rtl w:val="0"/>
          <w:lang w:val="en-US"/>
        </w:rPr>
        <w:t xml:space="preserve"> opinions. This will enable all voices to be heard. Staff meetings and parents</w:t>
      </w:r>
      <w:r>
        <w:rPr>
          <w:rFonts w:ascii="Calibri" w:hAnsi="Calibri" w:hint="default"/>
          <w:rtl w:val="0"/>
          <w:lang w:val="en-US"/>
        </w:rPr>
        <w:t xml:space="preserve">’ </w:t>
      </w:r>
      <w:r>
        <w:rPr>
          <w:rFonts w:ascii="Calibri" w:hAnsi="Calibri"/>
          <w:rtl w:val="0"/>
          <w:lang w:val="en-US"/>
        </w:rPr>
        <w:t>events are ideal opportunities to undertake this.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Begin by sharing ideas of your shared ethos and discussing ideas around each area of practice. The staff team may bring a range of experience to inform policy making depending on experience. Formulating your policies and procedures may be informed by how things are done in other settings, how staff dealt with the issue as parents themselves, what other parents might expect and what procedures have been successful in the past.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Using observations of children will also show you whether a procedure works well and talking to children about procedures, e.g. emergency evacuation procedures and behaviour management techniques, may highlight ideas you may not have considered.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Updating and reviewing your policies and procedures</w:t>
      </w:r>
    </w:p>
    <w:p>
      <w:pPr>
        <w:pStyle w:val="Body"/>
        <w:jc w:val="both"/>
        <w:rPr>
          <w:rFonts w:ascii="Calibri" w:cs="Calibri" w:hAnsi="Calibri" w:eastAsia="Calibri"/>
        </w:rPr>
      </w:pPr>
      <w:r>
        <w:rPr>
          <w:rFonts w:ascii="Calibri" w:hAnsi="Calibri"/>
          <w:rtl w:val="0"/>
          <w:lang w:val="en-US"/>
        </w:rPr>
        <w:t>Policies should be clear, succinct and should always be evolving. High-quality nursery settings will review and revise these policies regularly to ensure they reflect good practice, meet any new legal requirements and still fit your nursery</w:t>
      </w:r>
      <w:r>
        <w:rPr>
          <w:rFonts w:ascii="Calibri" w:hAnsi="Calibri" w:hint="default"/>
          <w:rtl w:val="0"/>
          <w:lang w:val="en-US"/>
        </w:rPr>
        <w:t>’</w:t>
      </w:r>
      <w:r>
        <w:rPr>
          <w:rFonts w:ascii="Calibri" w:hAnsi="Calibri"/>
          <w:rtl w:val="0"/>
          <w:lang w:val="en-US"/>
        </w:rPr>
        <w:t xml:space="preserve">s individual needs. This should be conducted annually as a minimum but should also be revisited when any significant changes occur, for example, when a child with specific needs registers at the nursery or a new piece of legislation becomes relevant. </w:t>
      </w:r>
    </w:p>
    <w:p>
      <w:pPr>
        <w:pStyle w:val="Body"/>
        <w:jc w:val="both"/>
        <w:rPr>
          <w:rFonts w:ascii="Calibri" w:cs="Calibri" w:hAnsi="Calibri" w:eastAsia="Calibri"/>
        </w:rPr>
      </w:pPr>
      <w:r>
        <w:rPr>
          <w:rFonts w:ascii="Calibri" w:hAnsi="Calibri"/>
          <w:rtl w:val="0"/>
          <w:lang w:val="en-US"/>
        </w:rPr>
        <w:t xml:space="preserve">You should also review your procedures after any incident that requires the use of the procedure, e.g. after a heavy snowfall. This will ensure it works next time you encounter this event or incident.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Any changes you make to your policies and procedures need to be communicated to all parties in the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Remember, having quality robust policies and procedures in place is only the start of the process; you need to ensure that these are used in practice by all of your team, parents and children all of the time. Peer and management observations will support this and may identify training needs for individuals or the whole team. </w:t>
      </w:r>
    </w:p>
    <w:p>
      <w:pPr>
        <w:pStyle w:val="Body"/>
        <w:jc w:val="both"/>
        <w:rPr>
          <w:rFonts w:ascii="Calibri" w:cs="Calibri" w:hAnsi="Calibri" w:eastAsia="Calibri"/>
        </w:rPr>
      </w:pPr>
    </w:p>
    <w:p>
      <w:pPr>
        <w:pStyle w:val="H1"/>
        <w:rPr>
          <w:rFonts w:ascii="Calibri" w:cs="Calibri" w:hAnsi="Calibri" w:eastAsia="Calibri"/>
        </w:rPr>
      </w:pPr>
      <w:bookmarkStart w:name="_Toc6" w:id="6"/>
      <w:r>
        <w:rPr>
          <w:rFonts w:ascii="Calibri" w:hAnsi="Calibri"/>
          <w:rtl w:val="0"/>
          <w:lang w:val="en-US"/>
        </w:rPr>
        <w:t>Responsibilities</w:t>
      </w:r>
      <w:bookmarkEnd w:id="6"/>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It is imperative that responsibility for formulating, implementing and reviewing policies and procedures is established and upheld.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manager will normally be responsible for the development of policies and procedures, which should be undertaken with the assistance of specialist advisors (i.e. a solicitor) where necessary. The process of their development will reflect the management process within a particular nursery and will include the participation of staff and parents.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Reviews of such policies and procedures should happen regularly, ensuring the process is both proactive and responsive to the needs of the nursery and changing legislation. Staff, parents and children should be involved where possible.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Nursery providers have a responsibility beyond minimum standards. Good quality nurseries will be committed to continuous improvement by effective monitoring and evaluation of their service. </w:t>
      </w:r>
    </w:p>
    <w:p>
      <w:pPr>
        <w:pStyle w:val="H1"/>
        <w:rPr>
          <w:rFonts w:ascii="Calibri" w:cs="Calibri" w:hAnsi="Calibri" w:eastAsia="Calibri"/>
        </w:rPr>
      </w:pPr>
      <w:bookmarkStart w:name="_Toc7" w:id="7"/>
      <w:r>
        <w:rPr>
          <w:rFonts w:ascii="Calibri" w:hAnsi="Calibri"/>
          <w:rtl w:val="0"/>
          <w:lang w:val="en-US"/>
        </w:rPr>
        <w:t>Communicating your policies and procedures</w:t>
      </w:r>
      <w:bookmarkEnd w:id="7"/>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Communicating with staff</w:t>
      </w:r>
    </w:p>
    <w:p>
      <w:pPr>
        <w:pStyle w:val="Body"/>
        <w:jc w:val="both"/>
        <w:rPr>
          <w:rFonts w:ascii="Calibri" w:cs="Calibri" w:hAnsi="Calibri" w:eastAsia="Calibri"/>
        </w:rPr>
      </w:pPr>
    </w:p>
    <w:p>
      <w:pPr>
        <w:pStyle w:val="H3"/>
        <w:jc w:val="both"/>
        <w:rPr>
          <w:rFonts w:ascii="Calibri" w:cs="Calibri" w:hAnsi="Calibri" w:eastAsia="Calibri"/>
        </w:rPr>
      </w:pPr>
      <w:r>
        <w:rPr>
          <w:rFonts w:ascii="Calibri" w:hAnsi="Calibri"/>
          <w:rtl w:val="0"/>
          <w:lang w:val="en-US"/>
        </w:rPr>
        <w:t xml:space="preserve">Staff inductions </w:t>
      </w:r>
    </w:p>
    <w:p>
      <w:pPr>
        <w:pStyle w:val="Body"/>
        <w:jc w:val="both"/>
        <w:rPr>
          <w:rFonts w:ascii="Calibri" w:cs="Calibri" w:hAnsi="Calibri" w:eastAsia="Calibri"/>
        </w:rPr>
      </w:pPr>
      <w:r>
        <w:rPr>
          <w:rFonts w:ascii="Calibri" w:hAnsi="Calibri"/>
          <w:rtl w:val="0"/>
          <w:lang w:val="en-US"/>
        </w:rPr>
        <w:t xml:space="preserve">Providers must ensure that all staff receive induction training to help them understand their roles and responsibilities. Induction training must include information about emergency evacuation procedures, safeguarding and child protection and health and safety issues, as stated in the EYFS. Using a robust induction system for all new staff, as laid out in the NDNA publications </w:t>
      </w:r>
      <w:r>
        <w:rPr>
          <w:rFonts w:ascii="Calibri" w:hAnsi="Calibri" w:hint="default"/>
          <w:rtl w:val="0"/>
          <w:lang w:val="en-US"/>
        </w:rPr>
        <w:t>‘</w:t>
      </w:r>
      <w:r>
        <w:rPr>
          <w:rFonts w:ascii="Calibri" w:hAnsi="Calibri"/>
          <w:rtl w:val="0"/>
          <w:lang w:val="en-US"/>
        </w:rPr>
        <w:t>Your essential guide to effective inductions</w:t>
      </w:r>
      <w:r>
        <w:rPr>
          <w:rFonts w:ascii="Calibri" w:hAnsi="Calibri" w:hint="default"/>
          <w:rtl w:val="0"/>
          <w:lang w:val="en-US"/>
        </w:rPr>
        <w:t>’</w:t>
      </w:r>
      <w:r>
        <w:rPr>
          <w:rFonts w:ascii="Calibri" w:hAnsi="Calibri"/>
          <w:rtl w:val="0"/>
          <w:lang w:val="en-US"/>
        </w:rPr>
        <w:t xml:space="preserve"> and</w:t>
      </w:r>
      <w:r>
        <w:rPr>
          <w:rFonts w:ascii="Calibri" w:hAnsi="Calibri" w:hint="default"/>
          <w:rtl w:val="0"/>
          <w:lang w:val="en-US"/>
        </w:rPr>
        <w:t xml:space="preserve"> ‘</w:t>
      </w:r>
      <w:r>
        <w:rPr>
          <w:rFonts w:ascii="Calibri" w:hAnsi="Calibri"/>
          <w:rtl w:val="0"/>
          <w:lang w:val="en-US"/>
        </w:rPr>
        <w:t>Your essential guide to recruitment and selection</w:t>
      </w:r>
      <w:r>
        <w:rPr>
          <w:rFonts w:ascii="Calibri" w:hAnsi="Calibri" w:hint="default"/>
          <w:rtl w:val="0"/>
          <w:lang w:val="en-US"/>
        </w:rPr>
        <w:t xml:space="preserve">’ </w:t>
      </w:r>
      <w:r>
        <w:rPr>
          <w:rFonts w:ascii="Calibri" w:hAnsi="Calibri"/>
          <w:rtl w:val="0"/>
          <w:lang w:val="en-US"/>
        </w:rPr>
        <w:t xml:space="preserve">will ensure that all new recruits are introduced to and supported in understanding your policies and procedures.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Good practice suggests this should involve a discussion of the implications of policies such as what will happen in the event of an accident or severe bad weather. In this way, a regulatory framework is established from the outset. Staff should be given the opportunity to ask questions to ensure they fully understand a policy and procedure.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 full set of policies and procedures may be included in the staff handbook so they are easily available for staff.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Students and volunteers should also have an understanding of the policies and procedures and have access to copies of them.</w:t>
      </w:r>
    </w:p>
    <w:p>
      <w:pPr>
        <w:pStyle w:val="Body"/>
        <w:jc w:val="both"/>
        <w:rPr>
          <w:rFonts w:ascii="Calibri" w:cs="Calibri" w:hAnsi="Calibri" w:eastAsia="Calibri"/>
        </w:rPr>
      </w:pPr>
    </w:p>
    <w:p>
      <w:pPr>
        <w:pStyle w:val="H3"/>
        <w:jc w:val="both"/>
        <w:rPr>
          <w:rFonts w:ascii="Calibri" w:cs="Calibri" w:hAnsi="Calibri" w:eastAsia="Calibri"/>
        </w:rPr>
      </w:pPr>
      <w:r>
        <w:rPr>
          <w:rFonts w:ascii="Calibri" w:hAnsi="Calibri"/>
          <w:rtl w:val="0"/>
          <w:lang w:val="en-US"/>
        </w:rPr>
        <w:t>Existing staff</w:t>
      </w:r>
    </w:p>
    <w:p>
      <w:pPr>
        <w:pStyle w:val="Body"/>
        <w:jc w:val="both"/>
        <w:rPr>
          <w:rFonts w:ascii="Calibri" w:cs="Calibri" w:hAnsi="Calibri" w:eastAsia="Calibri"/>
        </w:rPr>
      </w:pPr>
      <w:r>
        <w:rPr>
          <w:rFonts w:ascii="Calibri" w:hAnsi="Calibri"/>
          <w:rtl w:val="0"/>
          <w:lang w:val="en-US"/>
        </w:rPr>
        <w:t xml:space="preserve">Using regular slots in staff meetings for policy and procedure review will include your staff in the review process and will help to get </w:t>
      </w:r>
      <w:r>
        <w:rPr>
          <w:rFonts w:ascii="Calibri" w:hAnsi="Calibri" w:hint="default"/>
          <w:rtl w:val="0"/>
          <w:lang w:val="en-US"/>
        </w:rPr>
        <w:t>‘</w:t>
      </w:r>
      <w:r>
        <w:rPr>
          <w:rFonts w:ascii="Calibri" w:hAnsi="Calibri"/>
          <w:rtl w:val="0"/>
          <w:lang w:val="en-US"/>
        </w:rPr>
        <w:t>buy-in</w:t>
      </w:r>
      <w:r>
        <w:rPr>
          <w:rFonts w:ascii="Calibri" w:hAnsi="Calibri" w:hint="default"/>
          <w:rtl w:val="0"/>
          <w:lang w:val="en-US"/>
        </w:rPr>
        <w:t xml:space="preserve">’ </w:t>
      </w:r>
      <w:r>
        <w:rPr>
          <w:rFonts w:ascii="Calibri" w:hAnsi="Calibri"/>
          <w:rtl w:val="0"/>
          <w:lang w:val="en-US"/>
        </w:rPr>
        <w:t xml:space="preserve">from your staff. If they are included in the production of a procedure they are more likely to understand it and implement it.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Any changes made to policies and procedures need to be communicated to staff and they should be given the opportunity to ask questions to ensure they fully understand the change and can implement it.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Communicating with parents</w:t>
      </w:r>
    </w:p>
    <w:p>
      <w:pPr>
        <w:pStyle w:val="Body"/>
        <w:jc w:val="both"/>
        <w:rPr>
          <w:rFonts w:ascii="Calibri" w:cs="Calibri" w:hAnsi="Calibri" w:eastAsia="Calibri"/>
        </w:rPr>
      </w:pPr>
      <w:r>
        <w:rPr>
          <w:rFonts w:ascii="Calibri" w:hAnsi="Calibri"/>
          <w:rtl w:val="0"/>
          <w:lang w:val="en-US"/>
        </w:rPr>
        <w:t xml:space="preserve">Parents should also be informed about nursery policies and procedures </w:t>
      </w:r>
      <w:r>
        <w:rPr>
          <w:rFonts w:ascii="Calibri" w:hAnsi="Calibri" w:hint="default"/>
          <w:rtl w:val="0"/>
          <w:lang w:val="en-US"/>
        </w:rPr>
        <w:t xml:space="preserve">– </w:t>
      </w:r>
      <w:r>
        <w:rPr>
          <w:rFonts w:ascii="Calibri" w:hAnsi="Calibri"/>
          <w:rtl w:val="0"/>
          <w:lang w:val="en-US"/>
        </w:rPr>
        <w:t>this is the philosophy which underpins the service you offer and is a legal requirement of the EYFS. It affects both their legal contract and personal relationship with you and should therefore be included in the nursery information pack, discussed during the registration process and available freely in the nursery, e.g. in a reception area or on the website. Parents</w:t>
      </w:r>
      <w:r>
        <w:rPr>
          <w:rFonts w:ascii="Calibri" w:hAnsi="Calibri" w:hint="default"/>
          <w:rtl w:val="0"/>
          <w:lang w:val="en-US"/>
        </w:rPr>
        <w:t>’</w:t>
      </w:r>
      <w:r>
        <w:rPr>
          <w:rFonts w:ascii="Calibri" w:hAnsi="Calibri"/>
          <w:rtl w:val="0"/>
          <w:lang w:val="en-US"/>
        </w:rPr>
        <w:t xml:space="preserve"> views should be sought during reviews of policies and procedures and any changes should be communicated to parents through the most appropriate person, e.g. manager or key person, notice boards, newsletters and parents</w:t>
      </w:r>
      <w:r>
        <w:rPr>
          <w:rFonts w:ascii="Calibri" w:hAnsi="Calibri" w:hint="default"/>
          <w:rtl w:val="0"/>
          <w:lang w:val="en-US"/>
        </w:rPr>
        <w:t>’</w:t>
      </w:r>
      <w:r>
        <w:rPr>
          <w:rFonts w:ascii="Calibri" w:hAnsi="Calibri"/>
          <w:rtl w:val="0"/>
          <w:lang w:val="en-US"/>
        </w:rPr>
        <w:t xml:space="preserve"> evenings.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You should be responsive to the needs of your local community, which could include offering copies of policies and procedures in large print, Braille, alternative media sources (recordings) and languages other than English as necessary.</w:t>
      </w:r>
    </w:p>
    <w:p>
      <w:pPr>
        <w:pStyle w:val="H1"/>
        <w:rPr>
          <w:rFonts w:ascii="Calibri" w:cs="Calibri" w:hAnsi="Calibri" w:eastAsia="Calibri"/>
        </w:rPr>
      </w:pPr>
      <w:bookmarkStart w:name="_Toc8" w:id="8"/>
      <w:r>
        <w:rPr>
          <w:rFonts w:ascii="Calibri" w:hAnsi="Calibri"/>
          <w:rtl w:val="0"/>
          <w:lang w:val="en-US"/>
        </w:rPr>
        <w:t>Useful contacts and recommended reading</w:t>
      </w:r>
      <w:bookmarkEnd w:id="8"/>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The Early Years Foundation Stage</w:t>
      </w:r>
    </w:p>
    <w:p>
      <w:pPr>
        <w:pStyle w:val="Body"/>
        <w:jc w:val="both"/>
        <w:rPr>
          <w:rFonts w:ascii="Calibri" w:cs="Calibri" w:hAnsi="Calibri" w:eastAsia="Calibri"/>
        </w:rPr>
      </w:pPr>
      <w:r>
        <w:rPr>
          <w:rStyle w:val="Hyperlink.0"/>
        </w:rPr>
        <w:fldChar w:fldCharType="begin" w:fldLock="0"/>
      </w:r>
      <w:r>
        <w:rPr>
          <w:rStyle w:val="Hyperlink.0"/>
        </w:rPr>
        <w:instrText xml:space="preserve"> HYPERLINK "https://www.gov.uk/government/publications/early-years-foundation-stage-framework--2"</w:instrText>
      </w:r>
      <w:r>
        <w:rPr>
          <w:rStyle w:val="Hyperlink.0"/>
        </w:rPr>
        <w:fldChar w:fldCharType="separate" w:fldLock="0"/>
      </w:r>
      <w:r>
        <w:rPr>
          <w:rStyle w:val="Hyperlink.0"/>
          <w:rtl w:val="0"/>
          <w:lang w:val="en-US"/>
        </w:rPr>
        <w:t>https://www.gov.uk/government/publications/early-years-foundation-stage-framework--2</w:t>
      </w:r>
      <w:r>
        <w:rPr/>
        <w:fldChar w:fldCharType="end" w:fldLock="0"/>
      </w:r>
    </w:p>
    <w:p>
      <w:pPr>
        <w:pStyle w:val="Body"/>
        <w:jc w:val="both"/>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Professionally printed copies of the EYFS can be purchased from </w:t>
      </w:r>
      <w:r>
        <w:rPr>
          <w:rStyle w:val="Hyperlink.0"/>
        </w:rPr>
        <w:fldChar w:fldCharType="begin" w:fldLock="0"/>
      </w:r>
      <w:r>
        <w:rPr>
          <w:rStyle w:val="Hyperlink.0"/>
        </w:rPr>
        <w:instrText xml:space="preserve"> HYPERLINK "https://ndna.org.uk/product-category/publications/"</w:instrText>
      </w:r>
      <w:r>
        <w:rPr>
          <w:rStyle w:val="Hyperlink.0"/>
        </w:rPr>
        <w:fldChar w:fldCharType="separate" w:fldLock="0"/>
      </w:r>
      <w:r>
        <w:rPr>
          <w:rStyle w:val="Hyperlink.0"/>
          <w:rtl w:val="0"/>
          <w:lang w:val="en-US"/>
        </w:rPr>
        <w:t>https://ndna.org.uk/product-category/publications/</w:t>
      </w:r>
      <w:r>
        <w:rPr/>
        <w:fldChar w:fldCharType="end" w:fldLock="0"/>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nl-NL"/>
        </w:rPr>
        <w:t>NDNA website</w:t>
      </w:r>
    </w:p>
    <w:p>
      <w:pPr>
        <w:pStyle w:val="Body"/>
        <w:jc w:val="both"/>
        <w:rPr>
          <w:rFonts w:ascii="Calibri" w:cs="Calibri" w:hAnsi="Calibri" w:eastAsia="Calibri"/>
        </w:rPr>
      </w:pPr>
      <w:r>
        <w:rPr>
          <w:rFonts w:ascii="Calibri" w:hAnsi="Calibri"/>
          <w:rtl w:val="0"/>
          <w:lang w:val="en-US"/>
        </w:rPr>
        <w:t xml:space="preserve">The NDNA website is packed full of useful information and resources to help you run a healthy, sustainable nursery. Visit </w:t>
      </w:r>
      <w:r>
        <w:rPr>
          <w:rStyle w:val="Hyperlink.0"/>
        </w:rPr>
        <w:fldChar w:fldCharType="begin" w:fldLock="0"/>
      </w:r>
      <w:r>
        <w:rPr>
          <w:rStyle w:val="Hyperlink.0"/>
        </w:rPr>
        <w:instrText xml:space="preserve"> HYPERLINK "https://ndna.org.uk/"</w:instrText>
      </w:r>
      <w:r>
        <w:rPr>
          <w:rStyle w:val="Hyperlink.0"/>
        </w:rPr>
        <w:fldChar w:fldCharType="separate" w:fldLock="0"/>
      </w:r>
      <w:r>
        <w:rPr>
          <w:rStyle w:val="Hyperlink.0"/>
          <w:rtl w:val="0"/>
        </w:rPr>
        <w:t>https://ndna.org.uk/</w:t>
      </w:r>
      <w:r>
        <w:rPr/>
        <w:fldChar w:fldCharType="end" w:fldLock="0"/>
      </w:r>
      <w:r>
        <w:rPr>
          <w:rFonts w:ascii="Calibri" w:hAnsi="Calibri"/>
          <w:rtl w:val="0"/>
          <w:lang w:val="en-US"/>
        </w:rPr>
        <w:t xml:space="preserve"> and if you are an NDNA member, sign into the member hub.</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Quality improvement services </w:t>
      </w:r>
    </w:p>
    <w:p>
      <w:pPr>
        <w:pStyle w:val="Body"/>
        <w:jc w:val="both"/>
        <w:rPr>
          <w:rFonts w:ascii="Calibri" w:cs="Calibri" w:hAnsi="Calibri" w:eastAsia="Calibri"/>
        </w:rPr>
      </w:pPr>
      <w:r>
        <w:rPr>
          <w:rFonts w:ascii="Calibri" w:hAnsi="Calibri"/>
          <w:rtl w:val="0"/>
          <w:lang w:val="en-US"/>
        </w:rPr>
        <w:t xml:space="preserve">NDNA has a range of quality improvement services to support practice. For more information, please visit </w:t>
      </w:r>
      <w:r>
        <w:rPr>
          <w:rStyle w:val="Hyperlink.0"/>
        </w:rPr>
        <w:fldChar w:fldCharType="begin" w:fldLock="0"/>
      </w:r>
      <w:r>
        <w:rPr>
          <w:rStyle w:val="Hyperlink.0"/>
        </w:rPr>
        <w:instrText xml:space="preserve"> HYPERLINK "https://ndna.org.uk/childcare-quality-improvement-self-evaluation/"</w:instrText>
      </w:r>
      <w:r>
        <w:rPr>
          <w:rStyle w:val="Hyperlink.0"/>
        </w:rPr>
        <w:fldChar w:fldCharType="separate" w:fldLock="0"/>
      </w:r>
      <w:r>
        <w:rPr>
          <w:rStyle w:val="Hyperlink.0"/>
          <w:rtl w:val="0"/>
          <w:lang w:val="en-US"/>
        </w:rPr>
        <w:t>https://ndna.org.uk/childcare-quality-improvement-self-evaluation/</w:t>
      </w:r>
      <w:r>
        <w:rPr/>
        <w:fldChar w:fldCharType="end" w:fldLock="0"/>
      </w:r>
      <w:r>
        <w:rPr>
          <w:rFonts w:ascii="Calibri" w:hAnsi="Calibri"/>
          <w:rtl w:val="0"/>
        </w:rPr>
        <w:t xml:space="preserve">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Training</w:t>
      </w:r>
    </w:p>
    <w:p>
      <w:pPr>
        <w:pStyle w:val="Body"/>
        <w:jc w:val="both"/>
        <w:rPr>
          <w:rFonts w:ascii="Calibri" w:cs="Calibri" w:hAnsi="Calibri" w:eastAsia="Calibri"/>
        </w:rPr>
      </w:pPr>
      <w:r>
        <w:rPr>
          <w:rFonts w:ascii="Calibri" w:hAnsi="Calibri"/>
          <w:rtl w:val="0"/>
          <w:lang w:val="en-US"/>
        </w:rPr>
        <w:t xml:space="preserve">NDNA offers a range of training for the early years workforce both online and face-to-face. For more information visit: </w:t>
      </w:r>
      <w:r>
        <w:rPr>
          <w:rStyle w:val="Hyperlink.0"/>
        </w:rPr>
        <w:fldChar w:fldCharType="begin" w:fldLock="0"/>
      </w:r>
      <w:r>
        <w:rPr>
          <w:rStyle w:val="Hyperlink.0"/>
        </w:rPr>
        <w:instrText xml:space="preserve"> HYPERLINK "https://ndna.org.uk/hub/training-resources/"</w:instrText>
      </w:r>
      <w:r>
        <w:rPr>
          <w:rStyle w:val="Hyperlink.0"/>
        </w:rPr>
        <w:fldChar w:fldCharType="separate" w:fldLock="0"/>
      </w:r>
      <w:r>
        <w:rPr>
          <w:rStyle w:val="Hyperlink.0"/>
          <w:rtl w:val="0"/>
          <w:lang w:val="en-US"/>
        </w:rPr>
        <w:t>https://ndna.org.uk/hub/training-resources/</w:t>
      </w:r>
      <w:r>
        <w:rPr/>
        <w:fldChar w:fldCharType="end" w:fldLock="0"/>
      </w:r>
      <w:r>
        <w:rPr>
          <w:rFonts w:ascii="Calibri" w:hAnsi="Calibri"/>
          <w:rtl w:val="0"/>
        </w:rPr>
        <w:t xml:space="preserv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Employment law updates</w:t>
      </w:r>
    </w:p>
    <w:p>
      <w:pPr>
        <w:pStyle w:val="Body"/>
        <w:rPr>
          <w:rFonts w:ascii="Calibri" w:cs="Calibri" w:hAnsi="Calibri" w:eastAsia="Calibri"/>
        </w:rPr>
      </w:pPr>
      <w:r>
        <w:rPr>
          <w:rFonts w:ascii="Calibri" w:hAnsi="Calibri"/>
          <w:rtl w:val="0"/>
        </w:rPr>
        <w:t>NDNA</w:t>
      </w:r>
      <w:r>
        <w:rPr>
          <w:rFonts w:ascii="Calibri" w:hAnsi="Calibri" w:hint="default"/>
          <w:rtl w:val="0"/>
          <w:lang w:val="en-US"/>
        </w:rPr>
        <w:t>’</w:t>
      </w:r>
      <w:r>
        <w:rPr>
          <w:rFonts w:ascii="Calibri" w:hAnsi="Calibri"/>
          <w:rtl w:val="0"/>
          <w:lang w:val="en-US"/>
        </w:rPr>
        <w:t xml:space="preserve">s corporate partners, Citation, provide a range of HR resources: </w:t>
      </w:r>
      <w:r>
        <w:rPr>
          <w:rStyle w:val="Hyperlink.0"/>
        </w:rPr>
        <w:fldChar w:fldCharType="begin" w:fldLock="0"/>
      </w:r>
      <w:r>
        <w:rPr>
          <w:rStyle w:val="Hyperlink.0"/>
        </w:rPr>
        <w:instrText xml:space="preserve"> HYPERLINK "https://www.citation.co.uk/"</w:instrText>
      </w:r>
      <w:r>
        <w:rPr>
          <w:rStyle w:val="Hyperlink.0"/>
        </w:rPr>
        <w:fldChar w:fldCharType="separate" w:fldLock="0"/>
      </w:r>
      <w:r>
        <w:rPr>
          <w:rStyle w:val="Hyperlink.0"/>
          <w:rtl w:val="0"/>
          <w:lang w:val="it-IT"/>
        </w:rPr>
        <w:t>https://www.citation.co.uk/</w:t>
      </w:r>
      <w:r>
        <w:rPr/>
        <w:fldChar w:fldCharType="end" w:fldLock="0"/>
      </w:r>
      <w:r>
        <w:rPr>
          <w:rFonts w:ascii="Calibri" w:hAnsi="Calibri"/>
          <w:rtl w:val="0"/>
        </w:rPr>
        <w:t xml:space="preserve">  </w:t>
      </w:r>
    </w:p>
    <w:p>
      <w:pPr>
        <w:pStyle w:val="Body"/>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 xml:space="preserve">Debt Recovery Guide </w:t>
      </w:r>
    </w:p>
    <w:p>
      <w:pPr>
        <w:pStyle w:val="Body"/>
        <w:jc w:val="both"/>
        <w:rPr>
          <w:rFonts w:ascii="Calibri" w:cs="Calibri" w:hAnsi="Calibri" w:eastAsia="Calibri"/>
        </w:rPr>
      </w:pPr>
      <w:r>
        <w:rPr>
          <w:rStyle w:val="Hyperlink.0"/>
        </w:rPr>
        <w:fldChar w:fldCharType="begin" w:fldLock="0"/>
      </w:r>
      <w:r>
        <w:rPr>
          <w:rStyle w:val="Hyperlink.0"/>
        </w:rPr>
        <w:instrText xml:space="preserve"> HYPERLINK "https://bit.ly/ArclegalDebtrecoveryguide"</w:instrText>
      </w:r>
      <w:r>
        <w:rPr>
          <w:rStyle w:val="Hyperlink.0"/>
        </w:rPr>
        <w:fldChar w:fldCharType="separate" w:fldLock="0"/>
      </w:r>
      <w:r>
        <w:rPr>
          <w:rStyle w:val="Hyperlink.0"/>
          <w:rtl w:val="0"/>
          <w:lang w:val="en-US"/>
        </w:rPr>
        <w:t>https://bit.ly/ArclegalDebtrecoveryguide</w:t>
      </w:r>
      <w:r>
        <w:rPr/>
        <w:fldChar w:fldCharType="end" w:fldLock="0"/>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pt-PT"/>
        </w:rPr>
        <w:t>Legal Assistance Portal:</w:t>
      </w:r>
      <w:r>
        <w:rPr>
          <w:rFonts w:ascii="Calibri" w:hAnsi="Calibri"/>
          <w:rtl w:val="0"/>
          <w:lang w:val="en-US"/>
        </w:rPr>
        <w:t xml:space="preserve"> Log in to request legal advice call-back slots</w:t>
      </w:r>
    </w:p>
    <w:p>
      <w:pPr>
        <w:pStyle w:val="Body"/>
        <w:jc w:val="both"/>
        <w:rPr>
          <w:rFonts w:ascii="Calibri" w:cs="Calibri" w:hAnsi="Calibri" w:eastAsia="Calibri"/>
        </w:rPr>
      </w:pPr>
      <w:r>
        <w:rPr>
          <w:rStyle w:val="Hyperlink.0"/>
        </w:rPr>
        <w:fldChar w:fldCharType="begin" w:fldLock="0"/>
      </w:r>
      <w:r>
        <w:rPr>
          <w:rStyle w:val="Hyperlink.0"/>
        </w:rPr>
        <w:instrText xml:space="preserve"> HYPERLINK "https://legalassistportal.arclegal.co.uk/SiteUser/Logon?ReturnUrl=%252F"</w:instrText>
      </w:r>
      <w:r>
        <w:rPr>
          <w:rStyle w:val="Hyperlink.0"/>
        </w:rPr>
        <w:fldChar w:fldCharType="separate" w:fldLock="0"/>
      </w:r>
      <w:r>
        <w:rPr>
          <w:rStyle w:val="Hyperlink.0"/>
          <w:rtl w:val="0"/>
          <w:lang w:val="it-IT"/>
        </w:rPr>
        <w:t>https://legalassistportal.arclegal.co.uk/SiteUser/Logon?ReturnUrl=%2F</w:t>
      </w:r>
      <w:r>
        <w:rPr/>
        <w:fldChar w:fldCharType="end" w:fldLock="0"/>
      </w:r>
      <w:r>
        <w:rPr>
          <w:rFonts w:ascii="Calibri" w:hAnsi="Calibri"/>
          <w:rtl w:val="0"/>
        </w:rPr>
        <w:t xml:space="preserve"> </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9" w:id="9"/>
      <w:r>
        <w:rPr>
          <w:rFonts w:ascii="Calibri" w:hAnsi="Calibri"/>
          <w:rtl w:val="0"/>
          <w:lang w:val="en-US"/>
        </w:rPr>
        <w:t xml:space="preserve">Safeguarding Children and Child Protection Policy </w:t>
      </w:r>
      <w:bookmarkEnd w:id="9"/>
    </w:p>
    <w:p>
      <w:pPr>
        <w:pStyle w:val="Body"/>
        <w:jc w:val="both"/>
        <w:rPr>
          <w:rFonts w:ascii="Calibri" w:cs="Calibri" w:hAnsi="Calibri" w:eastAsia="Calibri"/>
        </w:rPr>
      </w:pPr>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i w:val="1"/>
          <w:iCs w:val="1"/>
        </w:rPr>
      </w:pPr>
      <w:r>
        <w:rPr>
          <w:rFonts w:ascii="Calibri" w:hAnsi="Calibri"/>
          <w:i w:val="1"/>
          <w:iCs w:val="1"/>
          <w:rtl w:val="0"/>
        </w:rPr>
        <w:t xml:space="preserve"> </w:t>
      </w:r>
    </w:p>
    <w:p>
      <w:pPr>
        <w:pStyle w:val="Body"/>
        <w:jc w:val="both"/>
        <w:rPr>
          <w:rFonts w:ascii="Calibri" w:cs="Calibri" w:hAnsi="Calibri" w:eastAsia="Calibri"/>
          <w:i w:val="1"/>
          <w:iCs w:val="1"/>
        </w:rPr>
      </w:pPr>
      <w:r>
        <w:rPr>
          <w:rFonts w:ascii="Calibri" w:hAnsi="Calibri"/>
          <w:i w:val="1"/>
          <w:iCs w:val="1"/>
          <w:rtl w:val="0"/>
          <w:lang w:val="en-US"/>
        </w:rPr>
        <w:t>Ensure you review this policy to be consistent with the guidance and procedures of your local safeguarding partners (LSP).</w:t>
      </w:r>
    </w:p>
    <w:p>
      <w:pPr>
        <w:pStyle w:val="Body"/>
        <w:jc w:val="both"/>
        <w:rPr>
          <w:rFonts w:ascii="Calibri" w:cs="Calibri" w:hAnsi="Calibri" w:eastAsia="Calibri"/>
          <w:i w:val="1"/>
          <w:iCs w:val="1"/>
        </w:rPr>
      </w:pPr>
    </w:p>
    <w:p>
      <w:pPr>
        <w:pStyle w:val="Body"/>
        <w:jc w:val="both"/>
        <w:rPr>
          <w:rFonts w:ascii="Calibri" w:cs="Calibri" w:hAnsi="Calibri" w:eastAsia="Calibri"/>
        </w:rPr>
      </w:pPr>
    </w:p>
    <w:p>
      <w:pPr>
        <w:pStyle w:val="Body"/>
        <w:rPr>
          <w:rFonts w:ascii="Calibri" w:cs="Calibri" w:hAnsi="Calibri" w:eastAsia="Calibri"/>
          <w:u w:val="single"/>
        </w:rPr>
      </w:pPr>
      <w:r>
        <w:rPr>
          <w:rFonts w:ascii="Calibri" w:hAnsi="Calibri"/>
          <w:u w:val="single"/>
          <w:rtl w:val="0"/>
          <w:lang w:val="en-US"/>
        </w:rPr>
        <w:t>PART 1: Safeguarding children and child protection procedures</w:t>
      </w:r>
    </w:p>
    <w:p>
      <w:pPr>
        <w:pStyle w:val="Body"/>
        <w:jc w:val="both"/>
      </w:pPr>
    </w:p>
    <w:p>
      <w:pPr>
        <w:pStyle w:val="Body"/>
        <w:rPr>
          <w:rFonts w:ascii="Calibri" w:cs="Calibri" w:hAnsi="Calibri" w:eastAsia="Calibri"/>
        </w:rPr>
      </w:pPr>
      <w:r>
        <w:rPr>
          <w:rFonts w:ascii="Calibri" w:hAnsi="Calibri"/>
          <w:b w:val="1"/>
          <w:bCs w:val="1"/>
          <w:rtl w:val="0"/>
          <w:lang w:val="fr-FR"/>
        </w:rPr>
        <w:t>Introduction</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rtl w:val="0"/>
          <w:lang w:val="en-US"/>
        </w:rPr>
        <w:t xml:space="preserve">100 ACREWOOD PRE-SCHOOL </w:t>
      </w:r>
      <w:r>
        <w:rPr>
          <w:rFonts w:ascii="Calibri" w:hAnsi="Calibri"/>
          <w:outline w:val="0"/>
          <w:color w:val="000000"/>
          <w:u w:color="000000"/>
          <w:rtl w:val="0"/>
          <w:lang w:val="en-US"/>
          <w14:textFill>
            <w14:solidFill>
              <w14:srgbClr w14:val="000000"/>
            </w14:solidFill>
          </w14:textFill>
        </w:rPr>
        <w:t xml:space="preserve">is dedicated to the support, development and promotion of high-quality care and education for the benefit of our children, families and community. We are committed to safeguarding children and promoting their welfare </w:t>
      </w:r>
      <w:r>
        <w:rPr>
          <w:rFonts w:ascii="Calibri" w:hAnsi="Calibri"/>
          <w:outline w:val="0"/>
          <w:color w:val="000000"/>
          <w:u w:color="000000"/>
          <w:shd w:val="clear" w:color="auto" w:fill="ffff00"/>
          <w:rtl w:val="0"/>
          <w:lang w:val="en-US"/>
          <w14:textFill>
            <w14:solidFill>
              <w14:srgbClr w14:val="000000"/>
            </w14:solidFill>
          </w14:textFill>
        </w:rPr>
        <w:t>through building a safer organisational culture.</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All staff, students and volunteers have a responsibility for safeguarding children, being vigilant and identifying and reporting any safeguarding concerns, in line with this and supporting policies, including:</w:t>
      </w:r>
    </w:p>
    <w:p>
      <w:pPr>
        <w:pStyle w:val="Body"/>
        <w:jc w:val="both"/>
        <w:rPr>
          <w:rFonts w:ascii="Calibri" w:cs="Calibri" w:hAnsi="Calibri" w:eastAsia="Calibri"/>
          <w:outline w:val="0"/>
          <w:color w:val="000000"/>
          <w:u w:color="000000"/>
          <w14:textFill>
            <w14:solidFill>
              <w14:srgbClr w14:val="000000"/>
            </w14:solidFill>
          </w14:textFill>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08"/>
        <w:gridCol w:w="4508"/>
      </w:tblGrid>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Acceptable internet use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Nappy changing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clear" w:color="auto" w:fill="ffff00"/>
                <w:rtl w:val="0"/>
                <w:lang w:val="en-US"/>
              </w:rPr>
              <w:t>Attendance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Online safety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CCTV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Promoting positive behaviour policy</w:t>
            </w:r>
          </w:p>
        </w:tc>
      </w:tr>
      <w:tr>
        <w:tblPrEx>
          <w:shd w:val="clear" w:color="auto" w:fill="cdd4e9"/>
        </w:tblPrEx>
        <w:trPr>
          <w:trHeight w:val="594"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Data protection and confidentiality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Recruitment, selection and suitability of staff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Emergency lockdown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Respectful intimate care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Inclusion and equality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Social networking policy</w:t>
            </w:r>
          </w:p>
        </w:tc>
      </w:tr>
      <w:tr>
        <w:tblPrEx>
          <w:shd w:val="clear" w:color="auto" w:fill="cdd4e9"/>
        </w:tblPrEx>
        <w:trPr>
          <w:trHeight w:val="594"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Late collection and non-collection of children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Special educational needs and disabilities (SEND)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Lone working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Staff code of conduct</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Looked after children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Supervision of children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Low-level concern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Supervision of visitors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Missing child from nursery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Volunteers policy</w:t>
            </w:r>
          </w:p>
        </w:tc>
      </w:tr>
      <w:tr>
        <w:tblPrEx>
          <w:shd w:val="clear" w:color="auto" w:fill="cdd4e9"/>
        </w:tblPrEx>
        <w:trPr>
          <w:trHeight w:val="25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Missing child from outings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Whistleblowing policy</w:t>
            </w:r>
          </w:p>
        </w:tc>
      </w:tr>
      <w:tr>
        <w:tblPrEx>
          <w:shd w:val="clear" w:color="auto" w:fill="cdd4e9"/>
        </w:tblPrEx>
        <w:trPr>
          <w:trHeight w:val="594"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Mobile phone and electronic device use policy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pPr>
            <w:r>
              <w:rPr>
                <w:rFonts w:ascii="Calibri" w:hAnsi="Calibri"/>
                <w:shd w:val="nil" w:color="auto" w:fill="auto"/>
                <w:rtl w:val="0"/>
                <w:lang w:val="en-US"/>
              </w:rPr>
              <w:t>Young workers policy</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ensure all staff, students and volunteers have the necessary knowledge and skills to carry out their duties and </w:t>
      </w:r>
      <w:r>
        <w:rPr>
          <w:rFonts w:ascii="Calibri" w:hAnsi="Calibri"/>
          <w:outline w:val="0"/>
          <w:color w:val="000000"/>
          <w:u w:color="000000"/>
          <w:shd w:val="clear" w:color="auto" w:fill="ffff00"/>
          <w:rtl w:val="0"/>
          <w:lang w:val="en-US"/>
          <w14:textFill>
            <w14:solidFill>
              <w14:srgbClr w14:val="000000"/>
            </w14:solidFill>
          </w14:textFill>
        </w:rPr>
        <w:t>are confident to implement these</w:t>
      </w:r>
      <w:r>
        <w:rPr>
          <w:rFonts w:ascii="Calibri" w:hAnsi="Calibri"/>
          <w:outline w:val="0"/>
          <w:color w:val="000000"/>
          <w:u w:color="000000"/>
          <w:rtl w:val="0"/>
          <w:lang w:val="en-US"/>
          <w14:textFill>
            <w14:solidFill>
              <w14:srgbClr w14:val="000000"/>
            </w14:solidFill>
          </w14:textFill>
        </w:rPr>
        <w:t xml:space="preserve"> policy and procedures </w:t>
      </w:r>
      <w:r>
        <w:rPr>
          <w:rFonts w:ascii="Calibri" w:hAnsi="Calibri"/>
          <w:outline w:val="0"/>
          <w:color w:val="000000"/>
          <w:u w:color="000000"/>
          <w:shd w:val="clear" w:color="auto" w:fill="ffff00"/>
          <w:rtl w:val="0"/>
          <w:lang w:val="en-US"/>
          <w14:textFill>
            <w14:solidFill>
              <w14:srgbClr w14:val="000000"/>
            </w14:solidFill>
          </w14:textFill>
        </w:rPr>
        <w:t>on an ongoing basis to</w:t>
      </w:r>
      <w:r>
        <w:rPr>
          <w:rFonts w:ascii="Calibri" w:hAnsi="Calibri"/>
          <w:outline w:val="0"/>
          <w:color w:val="000000"/>
          <w:u w:color="000000"/>
          <w:rtl w:val="0"/>
          <w:lang w:val="en-US"/>
          <w14:textFill>
            <w14:solidFill>
              <w14:srgbClr w14:val="000000"/>
            </w14:solidFill>
          </w14:textFill>
        </w:rPr>
        <w:t xml:space="preserve"> support them in promoting and safeguarding the welfare of children. This is achieved through recruitment and induction processes and by offering ongoing training and support to all staff, appropriate to their specific role</w:t>
      </w:r>
      <w:r>
        <w:rPr>
          <w:rFonts w:ascii="Calibri" w:hAnsi="Calibri"/>
          <w:outline w:val="0"/>
          <w:color w:val="000000"/>
          <w:u w:color="000000"/>
          <w:shd w:val="clear" w:color="auto" w:fill="ffff00"/>
          <w:rtl w:val="0"/>
          <w:lang w:val="en-US"/>
          <w14:textFill>
            <w14:solidFill>
              <w14:srgbClr w14:val="000000"/>
            </w14:solidFill>
          </w14:textFill>
        </w:rPr>
        <w:t>, in line with the criteria set out in Annex C of the EYFS</w:t>
      </w:r>
      <w:r>
        <w:rPr>
          <w:rFonts w:ascii="Calibri" w:hAnsi="Calibri"/>
          <w:outline w:val="0"/>
          <w:color w:val="000000"/>
          <w:u w:color="000000"/>
          <w:rtl w:val="0"/>
          <w14:textFill>
            <w14:solidFill>
              <w14:srgbClr w14:val="000000"/>
            </w14:solidFill>
          </w14:textFill>
        </w:rPr>
        <w:t xml:space="preserve">.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This policy is reviewed annually to ensure it remains in line with statutory guidance. Its effectiveness is monitored through staff and stakeholder reviews, appraisals and feedback to ensure appropriate knowledge and awareness is in place.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It is the responsibility of every staff member, student and volunteer to report any breaches of this policy to the Designated Safeguarding Lead (DSL).</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Policy intention</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rtl w:val="0"/>
          <w:lang w:val="en-US"/>
        </w:rPr>
        <w:t>This policy applies to all children up to the age of 18 years whether living with their families, in state care, or living independently (</w:t>
      </w:r>
      <w:r>
        <w:rPr>
          <w:rFonts w:ascii="Calibri" w:hAnsi="Calibri"/>
          <w:i w:val="1"/>
          <w:iCs w:val="1"/>
          <w:rtl w:val="0"/>
          <w:lang w:val="en-US"/>
        </w:rPr>
        <w:t>Working together to safeguard children</w:t>
      </w:r>
      <w:r>
        <w:rPr>
          <w:rFonts w:ascii="Calibri" w:hAnsi="Calibri"/>
          <w:rtl w:val="0"/>
        </w:rPr>
        <w:t>).</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sz w:val="22"/>
          <w:szCs w:val="22"/>
        </w:rPr>
      </w:pPr>
      <w:r>
        <w:rPr>
          <w:rFonts w:ascii="Calibri" w:hAnsi="Calibri"/>
          <w:rtl w:val="0"/>
          <w:lang w:val="en-US"/>
        </w:rPr>
        <w:t xml:space="preserve">Safeguarding and promoting the welfare of children, in relation to this policy, is defined as: </w:t>
      </w:r>
    </w:p>
    <w:p>
      <w:pPr>
        <w:pStyle w:val="List Paragraph"/>
        <w:numPr>
          <w:ilvl w:val="0"/>
          <w:numId w:val="5"/>
        </w:numPr>
        <w:bidi w:val="0"/>
        <w:ind w:right="0"/>
        <w:jc w:val="left"/>
        <w:rPr>
          <w:rFonts w:ascii="Calibri" w:hAnsi="Calibri"/>
          <w:rtl w:val="0"/>
          <w:lang w:val="en-US"/>
        </w:rPr>
      </w:pPr>
      <w:r>
        <w:rPr>
          <w:rFonts w:ascii="Calibri" w:hAnsi="Calibri"/>
          <w:rtl w:val="0"/>
          <w:lang w:val="en-US"/>
        </w:rPr>
        <w:t>Providing help and support to meet the needs of children as soon as problems emerge</w:t>
      </w:r>
    </w:p>
    <w:p>
      <w:pPr>
        <w:pStyle w:val="List Paragraph"/>
        <w:numPr>
          <w:ilvl w:val="0"/>
          <w:numId w:val="5"/>
        </w:numPr>
        <w:bidi w:val="0"/>
        <w:ind w:right="0"/>
        <w:jc w:val="left"/>
        <w:rPr>
          <w:rFonts w:ascii="Calibri" w:hAnsi="Calibri"/>
          <w:rtl w:val="0"/>
          <w:lang w:val="en-US"/>
        </w:rPr>
      </w:pPr>
      <w:r>
        <w:rPr>
          <w:rFonts w:ascii="Calibri" w:hAnsi="Calibri"/>
          <w:rtl w:val="0"/>
          <w:lang w:val="en-US"/>
        </w:rPr>
        <w:t>Protecting children from maltreatment, whether that is within or outside the home, including online</w:t>
      </w:r>
    </w:p>
    <w:p>
      <w:pPr>
        <w:pStyle w:val="List Paragraph"/>
        <w:numPr>
          <w:ilvl w:val="0"/>
          <w:numId w:val="5"/>
        </w:numPr>
        <w:bidi w:val="0"/>
        <w:ind w:right="0"/>
        <w:jc w:val="left"/>
        <w:rPr>
          <w:rFonts w:ascii="Calibri" w:hAnsi="Calibri"/>
          <w:rtl w:val="0"/>
          <w:lang w:val="en-US"/>
        </w:rPr>
      </w:pPr>
      <w:r>
        <w:rPr>
          <w:rFonts w:ascii="Calibri" w:hAnsi="Calibri"/>
          <w:rtl w:val="0"/>
          <w:lang w:val="en-US"/>
        </w:rPr>
        <w:t>Preventing impairment of children</w:t>
      </w:r>
      <w:r>
        <w:rPr>
          <w:rFonts w:ascii="Calibri" w:hAnsi="Calibri" w:hint="default"/>
          <w:rtl w:val="0"/>
          <w:lang w:val="en-US"/>
        </w:rPr>
        <w:t>’</w:t>
      </w:r>
      <w:r>
        <w:rPr>
          <w:rFonts w:ascii="Calibri" w:hAnsi="Calibri"/>
          <w:rtl w:val="0"/>
          <w:lang w:val="en-US"/>
        </w:rPr>
        <w:t xml:space="preserve">s mental and physical health or development </w:t>
      </w:r>
    </w:p>
    <w:p>
      <w:pPr>
        <w:pStyle w:val="List Paragraph"/>
        <w:numPr>
          <w:ilvl w:val="0"/>
          <w:numId w:val="5"/>
        </w:numPr>
        <w:bidi w:val="0"/>
        <w:ind w:right="0"/>
        <w:jc w:val="left"/>
        <w:rPr>
          <w:rFonts w:ascii="Calibri" w:hAnsi="Calibri"/>
          <w:rtl w:val="0"/>
          <w:lang w:val="en-US"/>
        </w:rPr>
      </w:pPr>
      <w:r>
        <w:rPr>
          <w:rFonts w:ascii="Calibri" w:hAnsi="Calibri"/>
          <w:rtl w:val="0"/>
          <w:lang w:val="en-US"/>
        </w:rPr>
        <w:t>Ensuring that children grow up in circumstances consistent with the provision of safe and effective care</w:t>
      </w:r>
    </w:p>
    <w:p>
      <w:pPr>
        <w:pStyle w:val="List Paragraph"/>
        <w:numPr>
          <w:ilvl w:val="0"/>
          <w:numId w:val="5"/>
        </w:numPr>
        <w:bidi w:val="0"/>
        <w:ind w:right="0"/>
        <w:jc w:val="left"/>
        <w:rPr>
          <w:rFonts w:ascii="Calibri" w:hAnsi="Calibri"/>
          <w:rtl w:val="0"/>
          <w:lang w:val="en-US"/>
        </w:rPr>
      </w:pPr>
      <w:r>
        <w:rPr>
          <w:rFonts w:ascii="Calibri" w:hAnsi="Calibri"/>
          <w:rtl w:val="0"/>
          <w:lang w:val="en-US"/>
        </w:rPr>
        <w:t>Promoting the upbringing of children with their birth parents, or otherwise family network through a kinship care arrangement, wherever possible and where this is in the best interests of the children</w:t>
      </w:r>
    </w:p>
    <w:p>
      <w:pPr>
        <w:pStyle w:val="List Paragraph"/>
        <w:numPr>
          <w:ilvl w:val="0"/>
          <w:numId w:val="5"/>
        </w:numPr>
        <w:bidi w:val="0"/>
        <w:ind w:right="0"/>
        <w:jc w:val="left"/>
        <w:rPr>
          <w:rFonts w:ascii="Calibri" w:hAnsi="Calibri"/>
          <w:rtl w:val="0"/>
          <w:lang w:val="en-US"/>
        </w:rPr>
      </w:pPr>
      <w:r>
        <w:rPr>
          <w:rFonts w:ascii="Calibri" w:hAnsi="Calibri"/>
          <w:rtl w:val="0"/>
          <w:lang w:val="en-US"/>
        </w:rPr>
        <w:t>Taking action to enable all children to have the best outcomes in line with the outcomes set out in the Children</w:t>
      </w:r>
      <w:r>
        <w:rPr>
          <w:rFonts w:ascii="Calibri" w:hAnsi="Calibri" w:hint="default"/>
          <w:rtl w:val="0"/>
          <w:lang w:val="en-US"/>
        </w:rPr>
        <w:t>’</w:t>
      </w:r>
      <w:r>
        <w:rPr>
          <w:rFonts w:ascii="Calibri" w:hAnsi="Calibri"/>
          <w:rtl w:val="0"/>
          <w:lang w:val="en-US"/>
        </w:rPr>
        <w:t>s Social Care National Framework.</w:t>
      </w:r>
    </w:p>
    <w:p>
      <w:pPr>
        <w:pStyle w:val="Body"/>
        <w:jc w:val="both"/>
        <w:rPr>
          <w:rFonts w:ascii="Calibri" w:cs="Calibri" w:hAnsi="Calibri" w:eastAsia="Calibri"/>
          <w:i w:val="1"/>
          <w:iCs w:val="1"/>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Child protection is an integral part of safeguarding children and promoting their overall welfare. In this policy, child protection shall mean:</w:t>
      </w:r>
    </w:p>
    <w:p>
      <w:pPr>
        <w:pStyle w:val="List Paragraph"/>
        <w:numPr>
          <w:ilvl w:val="0"/>
          <w:numId w:val="7"/>
        </w:numPr>
        <w:bidi w:val="0"/>
        <w:spacing w:after="200" w:line="276" w:lineRule="auto"/>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activity that is undertaken to protect specific children who are suspected to be suffering, or likely to suffer, significant harm. This includes harm that occurs inside or outside the home, including online.</w:t>
      </w:r>
    </w:p>
    <w:p>
      <w:pPr>
        <w:pStyle w:val="Body"/>
        <w:ind w:left="5040" w:firstLine="0"/>
        <w:jc w:val="both"/>
        <w:rPr>
          <w:rFonts w:ascii="Calibri" w:cs="Calibri" w:hAnsi="Calibri" w:eastAsia="Calibri"/>
          <w:i w:val="1"/>
          <w:iCs w:val="1"/>
        </w:rPr>
      </w:pPr>
      <w:r>
        <w:rPr>
          <w:rFonts w:ascii="Calibri" w:hAnsi="Calibri"/>
          <w:rtl w:val="0"/>
        </w:rPr>
        <w:t>(</w:t>
      </w:r>
      <w:r>
        <w:rPr>
          <w:rFonts w:ascii="Calibri" w:hAnsi="Calibri"/>
          <w:i w:val="1"/>
          <w:iCs w:val="1"/>
          <w:rtl w:val="0"/>
          <w:lang w:val="en-US"/>
        </w:rPr>
        <w:t>Working together to safeguard children</w:t>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sz w:val="22"/>
          <w:szCs w:val="22"/>
        </w:rPr>
      </w:pPr>
      <w:r>
        <w:rPr>
          <w:rFonts w:ascii="Calibri" w:hAnsi="Calibri"/>
          <w:rtl w:val="0"/>
          <w:lang w:val="en-US"/>
        </w:rPr>
        <w:t>To safeguard children and promote their welfare we will:</w:t>
      </w:r>
    </w:p>
    <w:p>
      <w:pPr>
        <w:pStyle w:val="List Paragraph"/>
        <w:numPr>
          <w:ilvl w:val="0"/>
          <w:numId w:val="9"/>
        </w:numPr>
        <w:bidi w:val="0"/>
        <w:ind w:right="0"/>
        <w:jc w:val="left"/>
        <w:rPr>
          <w:rFonts w:ascii="Calibri" w:hAnsi="Calibri"/>
          <w:rtl w:val="0"/>
          <w:lang w:val="en-US"/>
        </w:rPr>
      </w:pPr>
      <w:r>
        <w:rPr>
          <w:rFonts w:ascii="Calibri" w:hAnsi="Calibri"/>
          <w:rtl w:val="0"/>
          <w:lang w:val="en-US"/>
        </w:rPr>
        <w:t xml:space="preserve">Develop a safe </w:t>
      </w:r>
      <w:r>
        <w:rPr>
          <w:rFonts w:ascii="Calibri" w:hAnsi="Calibri"/>
          <w:shd w:val="clear" w:color="auto" w:fill="ffff00"/>
          <w:rtl w:val="0"/>
          <w:lang w:val="en-US"/>
        </w:rPr>
        <w:t>organisational</w:t>
      </w:r>
      <w:r>
        <w:rPr>
          <w:rFonts w:ascii="Calibri" w:hAnsi="Calibri"/>
          <w:rtl w:val="0"/>
          <w:lang w:val="en-US"/>
        </w:rPr>
        <w:t xml:space="preserve"> culture where staff are confident to raise concerns about professional conduct</w:t>
      </w:r>
    </w:p>
    <w:p>
      <w:pPr>
        <w:pStyle w:val="List Paragraph"/>
        <w:numPr>
          <w:ilvl w:val="0"/>
          <w:numId w:val="10"/>
        </w:numPr>
        <w:bidi w:val="0"/>
        <w:ind w:right="0"/>
        <w:jc w:val="left"/>
        <w:rPr>
          <w:rFonts w:ascii="Calibri" w:hAnsi="Calibri"/>
          <w:rtl w:val="0"/>
          <w:lang w:val="en-US"/>
        </w:rPr>
      </w:pPr>
      <w:r>
        <w:rPr>
          <w:rFonts w:ascii="Calibri" w:hAnsi="Calibri"/>
          <w:rtl w:val="0"/>
          <w:lang w:val="en-US"/>
        </w:rPr>
        <w:t>Ensure all staff are able to identify the signs and indicators of abuse, including the softer signs of abuse, and know what action to take</w:t>
      </w:r>
    </w:p>
    <w:p>
      <w:pPr>
        <w:pStyle w:val="List Paragraph"/>
        <w:numPr>
          <w:ilvl w:val="0"/>
          <w:numId w:val="10"/>
        </w:numPr>
        <w:bidi w:val="0"/>
        <w:ind w:right="0"/>
        <w:jc w:val="left"/>
        <w:rPr>
          <w:rFonts w:ascii="Calibri" w:hAnsi="Calibri"/>
          <w:rtl w:val="0"/>
          <w:lang w:val="en-US"/>
        </w:rPr>
      </w:pPr>
      <w:r>
        <w:rPr>
          <w:rFonts w:ascii="Calibri" w:hAnsi="Calibri"/>
          <w:rtl w:val="0"/>
          <w:lang w:val="en-US"/>
        </w:rPr>
        <w:t>Understand and be sensitive to factors, including economic and social circumstances and ethnicity, which can impact children and families</w:t>
      </w:r>
      <w:r>
        <w:rPr>
          <w:rFonts w:ascii="Calibri" w:hAnsi="Calibri" w:hint="default"/>
          <w:rtl w:val="0"/>
          <w:lang w:val="en-US"/>
        </w:rPr>
        <w:t xml:space="preserve">’ </w:t>
      </w:r>
      <w:r>
        <w:rPr>
          <w:rFonts w:ascii="Calibri" w:hAnsi="Calibri"/>
          <w:rtl w:val="0"/>
          <w:lang w:val="en-US"/>
        </w:rPr>
        <w:t>lives</w:t>
      </w:r>
    </w:p>
    <w:p>
      <w:pPr>
        <w:pStyle w:val="List Paragraph"/>
        <w:numPr>
          <w:ilvl w:val="0"/>
          <w:numId w:val="9"/>
        </w:numPr>
        <w:bidi w:val="0"/>
        <w:ind w:right="0"/>
        <w:jc w:val="left"/>
        <w:rPr>
          <w:rFonts w:ascii="Calibri" w:hAnsi="Calibri"/>
          <w:rtl w:val="0"/>
          <w:lang w:val="en-US"/>
        </w:rPr>
      </w:pPr>
      <w:r>
        <w:rPr>
          <w:rFonts w:ascii="Calibri" w:hAnsi="Calibri"/>
          <w:rtl w:val="0"/>
          <w:lang w:val="en-US"/>
        </w:rPr>
        <w:t>Share information with other agencies as appropriate.</w:t>
      </w:r>
    </w:p>
    <w:p>
      <w:pPr>
        <w:pStyle w:val="List Paragraph"/>
        <w:ind w:left="714" w:firstLine="0"/>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promote:</w:t>
      </w:r>
    </w:p>
    <w:p>
      <w:pPr>
        <w:pStyle w:val="List Paragraph"/>
        <w:numPr>
          <w:ilvl w:val="0"/>
          <w:numId w:val="12"/>
        </w:numPr>
        <w:bidi w:val="0"/>
        <w:ind w:right="0"/>
        <w:jc w:val="left"/>
        <w:rPr>
          <w:rFonts w:ascii="Calibri" w:hAnsi="Calibri"/>
          <w:rtl w:val="0"/>
          <w:lang w:val="en-US"/>
        </w:rPr>
      </w:pPr>
      <w:r>
        <w:rPr>
          <w:rFonts w:ascii="Calibri" w:hAnsi="Calibri"/>
          <w:rtl w:val="0"/>
          <w:lang w:val="en-US"/>
        </w:rPr>
        <w:t>Always listening to children</w:t>
      </w:r>
    </w:p>
    <w:p>
      <w:pPr>
        <w:pStyle w:val="List Paragraph"/>
        <w:numPr>
          <w:ilvl w:val="0"/>
          <w:numId w:val="12"/>
        </w:numPr>
        <w:bidi w:val="0"/>
        <w:spacing w:after="200"/>
        <w:ind w:right="0"/>
        <w:jc w:val="left"/>
        <w:rPr>
          <w:rFonts w:ascii="Calibri" w:hAnsi="Calibri"/>
          <w:rtl w:val="0"/>
          <w:lang w:val="en-US"/>
        </w:rPr>
      </w:pPr>
      <w:r>
        <w:rPr>
          <w:rFonts w:ascii="Calibri" w:hAnsi="Calibri"/>
          <w:rtl w:val="0"/>
          <w:lang w:val="en-US"/>
        </w:rPr>
        <w:t>Positive images of children</w:t>
      </w:r>
    </w:p>
    <w:p>
      <w:pPr>
        <w:pStyle w:val="List Paragraph"/>
        <w:numPr>
          <w:ilvl w:val="0"/>
          <w:numId w:val="12"/>
        </w:numPr>
        <w:bidi w:val="0"/>
        <w:spacing w:after="200"/>
        <w:ind w:right="0"/>
        <w:jc w:val="left"/>
        <w:rPr>
          <w:rFonts w:ascii="Calibri" w:hAnsi="Calibri"/>
          <w:rtl w:val="0"/>
          <w:lang w:val="en-US"/>
        </w:rPr>
      </w:pPr>
      <w:r>
        <w:rPr>
          <w:rFonts w:ascii="Calibri" w:hAnsi="Calibri"/>
          <w:rtl w:val="0"/>
          <w:lang w:val="en-US"/>
        </w:rPr>
        <w:t>Children developing independence and autonomy as appropriate for their age and stage of development</w:t>
      </w:r>
    </w:p>
    <w:p>
      <w:pPr>
        <w:pStyle w:val="List Paragraph"/>
        <w:numPr>
          <w:ilvl w:val="0"/>
          <w:numId w:val="12"/>
        </w:numPr>
        <w:bidi w:val="0"/>
        <w:spacing w:after="200"/>
        <w:ind w:right="0"/>
        <w:jc w:val="left"/>
        <w:rPr>
          <w:rFonts w:ascii="Calibri" w:hAnsi="Calibri"/>
          <w:rtl w:val="0"/>
          <w:lang w:val="en-US"/>
        </w:rPr>
      </w:pPr>
      <w:r>
        <w:rPr>
          <w:rFonts w:ascii="Calibri" w:hAnsi="Calibri"/>
          <w:rtl w:val="0"/>
          <w:lang w:val="en-US"/>
        </w:rPr>
        <w:t>Safe and secure environments for children</w:t>
      </w:r>
    </w:p>
    <w:p>
      <w:pPr>
        <w:pStyle w:val="List Paragraph"/>
        <w:numPr>
          <w:ilvl w:val="0"/>
          <w:numId w:val="12"/>
        </w:numPr>
        <w:bidi w:val="0"/>
        <w:spacing w:after="200"/>
        <w:ind w:right="0"/>
        <w:jc w:val="left"/>
        <w:rPr>
          <w:rFonts w:ascii="Calibri" w:hAnsi="Calibri"/>
          <w:rtl w:val="0"/>
          <w:lang w:val="en-US"/>
        </w:rPr>
      </w:pPr>
      <w:r>
        <w:rPr>
          <w:rFonts w:ascii="Calibri" w:hAnsi="Calibri"/>
          <w:rtl w:val="0"/>
          <w:lang w:val="en-US"/>
        </w:rPr>
        <w:t>Tolerance and acceptance of different beliefs, cultures and communities</w:t>
      </w:r>
    </w:p>
    <w:p>
      <w:pPr>
        <w:pStyle w:val="List Paragraph"/>
        <w:numPr>
          <w:ilvl w:val="0"/>
          <w:numId w:val="12"/>
        </w:numPr>
        <w:bidi w:val="0"/>
        <w:spacing w:after="200"/>
        <w:ind w:right="0"/>
        <w:jc w:val="left"/>
        <w:rPr>
          <w:rFonts w:ascii="Calibri" w:hAnsi="Calibri"/>
          <w:rtl w:val="0"/>
          <w:lang w:val="en-US"/>
        </w:rPr>
      </w:pPr>
      <w:r>
        <w:rPr>
          <w:rFonts w:ascii="Calibri" w:hAnsi="Calibri"/>
          <w:rtl w:val="0"/>
          <w:lang w:val="en-US"/>
        </w:rPr>
        <w:t xml:space="preserve">British values </w:t>
      </w:r>
    </w:p>
    <w:p>
      <w:pPr>
        <w:pStyle w:val="List Paragraph"/>
        <w:numPr>
          <w:ilvl w:val="0"/>
          <w:numId w:val="12"/>
        </w:numPr>
        <w:bidi w:val="0"/>
        <w:ind w:right="0"/>
        <w:jc w:val="left"/>
        <w:rPr>
          <w:rFonts w:ascii="Calibri" w:hAnsi="Calibri"/>
          <w:rtl w:val="0"/>
          <w:lang w:val="en-US"/>
        </w:rPr>
      </w:pPr>
      <w:r>
        <w:rPr>
          <w:rFonts w:ascii="Calibri" w:hAnsi="Calibri"/>
          <w:rtl w:val="0"/>
          <w:lang w:val="en-US"/>
        </w:rPr>
        <w:t>Providing intervention and help for children and families in need.</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We have a duty to act quickly and responsibly in any instance that may come to our attention. </w:t>
      </w:r>
      <w:r>
        <w:rPr>
          <w:rFonts w:ascii="Calibri" w:hAnsi="Calibri"/>
          <w:outline w:val="0"/>
          <w:color w:val="000000"/>
          <w:u w:color="000000"/>
          <w:rtl w:val="0"/>
          <w:lang w:val="en-US"/>
          <w14:textFill>
            <w14:solidFill>
              <w14:srgbClr w14:val="000000"/>
            </w14:solidFill>
          </w14:textFill>
        </w:rPr>
        <w:t xml:space="preserve">If in any doubt about what constitutes a safeguarding concern, refer to the Designated Safeguarding Lead (DSL). If there is a concern, never do nothing (Laming, 2009), always do something, including </w:t>
      </w:r>
      <w:r>
        <w:rPr>
          <w:rFonts w:ascii="Calibri" w:hAnsi="Calibri"/>
          <w:rtl w:val="0"/>
          <w:lang w:val="en-US"/>
        </w:rPr>
        <w:t>sharing information with any relevant agencies.</w:t>
      </w:r>
      <w:r>
        <w:rPr>
          <w:rFonts w:ascii="Calibri" w:hAnsi="Calibri"/>
          <w:outline w:val="0"/>
          <w:color w:val="000000"/>
          <w:u w:color="000000"/>
          <w:rtl w:val="0"/>
          <w:lang w:val="en-US"/>
          <w14:textFill>
            <w14:solidFill>
              <w14:srgbClr w14:val="000000"/>
            </w14:solidFill>
          </w14:textFill>
        </w:rPr>
        <w:t xml:space="preserve"> Safeguarding is everybody</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responsibility.</w:t>
      </w:r>
    </w:p>
    <w:p>
      <w:pPr>
        <w:pStyle w:val="Body"/>
        <w:jc w:val="both"/>
        <w:rPr>
          <w:rFonts w:ascii="Calibri" w:cs="Calibri" w:hAnsi="Calibri" w:eastAsia="Calibri"/>
        </w:rPr>
      </w:pPr>
    </w:p>
    <w:p>
      <w:pPr>
        <w:pStyle w:val="Body"/>
        <w:jc w:val="both"/>
        <w:rPr>
          <w:rFonts w:ascii="Calibri" w:cs="Calibri" w:hAnsi="Calibri" w:eastAsia="Calibri"/>
          <w:sz w:val="22"/>
          <w:szCs w:val="22"/>
        </w:rPr>
      </w:pPr>
      <w:r>
        <w:rPr>
          <w:rFonts w:ascii="Calibri" w:hAnsi="Calibri"/>
          <w:rtl w:val="0"/>
          <w:lang w:val="en-US"/>
        </w:rPr>
        <w:t>The nursery aims to:</w:t>
      </w:r>
    </w:p>
    <w:p>
      <w:pPr>
        <w:pStyle w:val="List Paragraph"/>
        <w:numPr>
          <w:ilvl w:val="0"/>
          <w:numId w:val="14"/>
        </w:numPr>
        <w:bidi w:val="0"/>
        <w:ind w:right="0"/>
        <w:jc w:val="both"/>
        <w:rPr>
          <w:rFonts w:ascii="Calibri" w:hAnsi="Calibri"/>
          <w:rtl w:val="0"/>
          <w:lang w:val="en-US"/>
        </w:rPr>
      </w:pPr>
      <w:r>
        <w:rPr>
          <w:rFonts w:ascii="Calibri" w:hAnsi="Calibri"/>
          <w:rtl w:val="0"/>
          <w:lang w:val="en-US"/>
        </w:rPr>
        <w:t>Keep the child at the centre of all we do, providing sensitive interactions that develop and build children</w:t>
      </w:r>
      <w:r>
        <w:rPr>
          <w:rFonts w:ascii="Calibri" w:hAnsi="Calibri" w:hint="default"/>
          <w:rtl w:val="0"/>
          <w:lang w:val="en-US"/>
        </w:rPr>
        <w:t>’</w:t>
      </w:r>
      <w:r>
        <w:rPr>
          <w:rFonts w:ascii="Calibri" w:hAnsi="Calibri"/>
          <w:rtl w:val="0"/>
          <w:lang w:val="en-US"/>
        </w:rPr>
        <w:t>s well-being, confidence and resilience. We will support children to develop an awareness of how to keep themselves safe, healthy and develop positive relationships</w:t>
      </w:r>
    </w:p>
    <w:p>
      <w:pPr>
        <w:pStyle w:val="List Paragraph"/>
        <w:numPr>
          <w:ilvl w:val="0"/>
          <w:numId w:val="14"/>
        </w:numPr>
        <w:bidi w:val="0"/>
        <w:ind w:right="0"/>
        <w:jc w:val="both"/>
        <w:rPr>
          <w:rFonts w:ascii="Calibri" w:hAnsi="Calibri"/>
          <w:rtl w:val="0"/>
          <w:lang w:val="en-US"/>
        </w:rPr>
      </w:pPr>
      <w:r>
        <w:rPr>
          <w:rFonts w:ascii="Calibri" w:hAnsi="Calibri"/>
          <w:rtl w:val="0"/>
          <w:lang w:val="en-US"/>
        </w:rPr>
        <w:t xml:space="preserve">Be aware of the increased vulnerability of children with Special Educational Needs and Disabilities (SEND), isolated families and vulnerabilities in families, including the </w:t>
      </w:r>
      <w:r>
        <w:rPr>
          <w:rFonts w:ascii="Calibri" w:hAnsi="Calibri"/>
          <w:shd w:val="clear" w:color="auto" w:fill="ffff00"/>
          <w:rtl w:val="0"/>
          <w:lang w:val="en-US"/>
        </w:rPr>
        <w:t>additional potential</w:t>
      </w:r>
      <w:r>
        <w:rPr>
          <w:rFonts w:ascii="Calibri" w:hAnsi="Calibri"/>
          <w:rtl w:val="0"/>
          <w:lang w:val="en-US"/>
        </w:rPr>
        <w:t xml:space="preserve"> impact of </w:t>
      </w:r>
      <w:r>
        <w:rPr>
          <w:rFonts w:ascii="Calibri" w:hAnsi="Calibri"/>
          <w:shd w:val="clear" w:color="auto" w:fill="ffff00"/>
          <w:rtl w:val="0"/>
          <w:lang w:val="en-US"/>
        </w:rPr>
        <w:t>the</w:t>
      </w:r>
      <w:r>
        <w:rPr>
          <w:rFonts w:ascii="Calibri" w:hAnsi="Calibri"/>
          <w:rtl w:val="0"/>
          <w:lang w:val="en-US"/>
        </w:rPr>
        <w:t xml:space="preserve"> trio </w:t>
      </w:r>
      <w:r>
        <w:rPr>
          <w:rFonts w:ascii="Calibri" w:hAnsi="Calibri"/>
          <w:shd w:val="clear" w:color="auto" w:fill="ffff00"/>
          <w:rtl w:val="0"/>
          <w:lang w:val="en-US"/>
        </w:rPr>
        <w:t>of vulnerabilities</w:t>
      </w:r>
      <w:r>
        <w:rPr>
          <w:rFonts w:ascii="Calibri" w:hAnsi="Calibri"/>
          <w:rtl w:val="0"/>
          <w:lang w:val="en-US"/>
        </w:rPr>
        <w:t xml:space="preserve"> on children and Adverse Childhood Experiences (ACEs)</w:t>
      </w:r>
    </w:p>
    <w:p>
      <w:pPr>
        <w:pStyle w:val="List Paragraph"/>
        <w:numPr>
          <w:ilvl w:val="0"/>
          <w:numId w:val="14"/>
        </w:numPr>
        <w:bidi w:val="0"/>
        <w:ind w:right="0"/>
        <w:jc w:val="both"/>
        <w:rPr>
          <w:rFonts w:ascii="Calibri" w:hAnsi="Calibri"/>
          <w:rtl w:val="0"/>
          <w:lang w:val="en-US"/>
        </w:rPr>
      </w:pPr>
      <w:r>
        <w:rPr>
          <w:rFonts w:ascii="Calibri" w:hAnsi="Calibri"/>
          <w:rtl w:val="0"/>
          <w:lang w:val="en-US"/>
        </w:rPr>
        <w:t>Ensure that all staff feel confident and supported to act in the best interest of the child, maintaining professional curiosity around welfare of children, sharing information, and seeking help that a child may need at the earliest opportunity</w:t>
      </w:r>
    </w:p>
    <w:p>
      <w:pPr>
        <w:pStyle w:val="List Paragraph"/>
        <w:numPr>
          <w:ilvl w:val="0"/>
          <w:numId w:val="14"/>
        </w:numPr>
        <w:bidi w:val="0"/>
        <w:ind w:right="0"/>
        <w:jc w:val="both"/>
        <w:rPr>
          <w:rFonts w:ascii="Calibri" w:hAnsi="Calibri"/>
          <w:rtl w:val="0"/>
          <w:lang w:val="en-US"/>
        </w:rPr>
      </w:pPr>
      <w:r>
        <w:rPr>
          <w:rFonts w:ascii="Calibri" w:hAnsi="Calibri"/>
          <w:rtl w:val="0"/>
          <w:lang w:val="en-US"/>
        </w:rPr>
        <w:t xml:space="preserve">Ensure that all staff are </w:t>
      </w:r>
      <w:r>
        <w:rPr>
          <w:rFonts w:ascii="Calibri" w:hAnsi="Calibri"/>
          <w:shd w:val="clear" w:color="auto" w:fill="ffff00"/>
          <w:rtl w:val="0"/>
          <w:lang w:val="en-US"/>
        </w:rPr>
        <w:t>trained at least every two years</w:t>
      </w:r>
      <w:r>
        <w:rPr>
          <w:rFonts w:ascii="Calibri" w:hAnsi="Calibri"/>
          <w:rtl w:val="0"/>
          <w:lang w:val="en-US"/>
        </w:rPr>
        <w:t xml:space="preserve"> and updated regularly with child protection training and procedures and kept informed of changes to local and/or national procedures, including thorough annual safeguarding updates</w:t>
      </w:r>
    </w:p>
    <w:p>
      <w:pPr>
        <w:pStyle w:val="List Paragraph"/>
        <w:numPr>
          <w:ilvl w:val="0"/>
          <w:numId w:val="14"/>
        </w:numPr>
        <w:bidi w:val="0"/>
        <w:ind w:right="0"/>
        <w:jc w:val="both"/>
        <w:rPr>
          <w:rFonts w:ascii="Calibri" w:hAnsi="Calibri"/>
          <w:rtl w:val="0"/>
          <w:lang w:val="en-US"/>
        </w:rPr>
      </w:pPr>
      <w:r>
        <w:rPr>
          <w:rFonts w:ascii="Calibri" w:hAnsi="Calibri"/>
          <w:rtl w:val="0"/>
          <w:lang w:val="en-US"/>
        </w:rPr>
        <w:t xml:space="preserve">Make any child protection referrals in a timely way, sharing relevant information as necessary in line with procedures set out by the </w:t>
      </w:r>
      <w:r>
        <w:rPr>
          <w:rFonts w:ascii="Calibri" w:hAnsi="Calibri"/>
          <w:b w:val="1"/>
          <w:bCs w:val="1"/>
          <w:rtl w:val="0"/>
          <w:lang w:val="en-US"/>
        </w:rPr>
        <w:t>SURREY COUNTY COUNCIL</w:t>
      </w:r>
    </w:p>
    <w:p>
      <w:pPr>
        <w:pStyle w:val="List Paragraph"/>
        <w:numPr>
          <w:ilvl w:val="0"/>
          <w:numId w:val="14"/>
        </w:numPr>
        <w:bidi w:val="0"/>
        <w:ind w:right="0"/>
        <w:jc w:val="both"/>
        <w:rPr>
          <w:rFonts w:ascii="Calibri" w:hAnsi="Calibri"/>
          <w:rtl w:val="0"/>
          <w:lang w:val="en-US"/>
        </w:rPr>
      </w:pPr>
      <w:r>
        <w:rPr>
          <w:rFonts w:ascii="Calibri" w:hAnsi="Calibri"/>
          <w:rtl w:val="0"/>
          <w:lang w:val="en-US"/>
        </w:rPr>
        <w:t>Ensure that information is shared only with those people who need to know in order to protect the child and act in their best interest</w:t>
      </w:r>
    </w:p>
    <w:p>
      <w:pPr>
        <w:pStyle w:val="List Paragraph"/>
        <w:numPr>
          <w:ilvl w:val="0"/>
          <w:numId w:val="15"/>
        </w:numPr>
        <w:bidi w:val="0"/>
        <w:ind w:right="0"/>
        <w:jc w:val="both"/>
        <w:rPr>
          <w:rFonts w:ascii="Calibri" w:hAnsi="Calibri"/>
          <w:rtl w:val="0"/>
          <w:lang w:val="en-US"/>
        </w:rPr>
      </w:pPr>
      <w:r>
        <w:rPr>
          <w:rFonts w:ascii="Calibri" w:hAnsi="Calibri"/>
          <w:rtl w:val="0"/>
          <w:lang w:val="en-US"/>
        </w:rPr>
        <w:t>Ensure that staff identify, minimise and manage risks while caring for children</w:t>
      </w:r>
    </w:p>
    <w:p>
      <w:pPr>
        <w:pStyle w:val="List Paragraph"/>
        <w:numPr>
          <w:ilvl w:val="0"/>
          <w:numId w:val="14"/>
        </w:numPr>
        <w:bidi w:val="0"/>
        <w:ind w:right="0"/>
        <w:jc w:val="both"/>
        <w:rPr>
          <w:rFonts w:ascii="Calibri" w:hAnsi="Calibri"/>
          <w:rtl w:val="0"/>
          <w:lang w:val="en-US"/>
        </w:rPr>
      </w:pPr>
      <w:r>
        <w:rPr>
          <w:rFonts w:ascii="Calibri" w:hAnsi="Calibri"/>
          <w:shd w:val="clear" w:color="auto" w:fill="ffff00"/>
          <w:rtl w:val="0"/>
          <w:lang w:val="en-US"/>
        </w:rPr>
        <w:t>Follow clear whistleblowing procedures by</w:t>
      </w:r>
      <w:r>
        <w:rPr>
          <w:rFonts w:ascii="Calibri" w:hAnsi="Calibri"/>
          <w:rtl w:val="0"/>
          <w:lang w:val="en-US"/>
        </w:rPr>
        <w:t xml:space="preserve"> </w:t>
      </w:r>
      <w:r>
        <w:rPr>
          <w:rFonts w:ascii="Calibri" w:hAnsi="Calibri"/>
          <w:shd w:val="clear" w:color="auto" w:fill="ffff00"/>
          <w:rtl w:val="0"/>
          <w:lang w:val="en-US"/>
        </w:rPr>
        <w:t>taking</w:t>
      </w:r>
      <w:r>
        <w:rPr>
          <w:rFonts w:ascii="Calibri" w:hAnsi="Calibri"/>
          <w:rtl w:val="0"/>
          <w:lang w:val="en-US"/>
        </w:rPr>
        <w:t xml:space="preserve"> any appropriate action relating to </w:t>
      </w:r>
      <w:r>
        <w:rPr>
          <w:rFonts w:ascii="Calibri" w:hAnsi="Calibri"/>
          <w:shd w:val="clear" w:color="auto" w:fill="ffff00"/>
          <w:rtl w:val="0"/>
          <w:lang w:val="en-US"/>
        </w:rPr>
        <w:t>poor or unsafe practices and</w:t>
      </w:r>
      <w:r>
        <w:rPr>
          <w:rFonts w:ascii="Calibri" w:hAnsi="Calibri"/>
          <w:rtl w:val="0"/>
          <w:lang w:val="en-US"/>
        </w:rPr>
        <w:t xml:space="preserve"> allegations of serious harm or abuse against any person working with children including reporting such allegations to Ofsted and other relevant authorities</w:t>
      </w:r>
    </w:p>
    <w:p>
      <w:pPr>
        <w:pStyle w:val="List Paragraph"/>
        <w:numPr>
          <w:ilvl w:val="0"/>
          <w:numId w:val="14"/>
        </w:numPr>
        <w:bidi w:val="0"/>
        <w:ind w:right="0"/>
        <w:jc w:val="both"/>
        <w:rPr>
          <w:rFonts w:ascii="Calibri" w:hAnsi="Calibri"/>
          <w:rtl w:val="0"/>
          <w:lang w:val="en-US"/>
        </w:rPr>
      </w:pPr>
      <w:r>
        <w:rPr>
          <w:rFonts w:ascii="Calibri" w:hAnsi="Calibri"/>
          <w:rtl w:val="0"/>
          <w:lang w:val="en-US"/>
        </w:rPr>
        <w:t>Ensure parents are fully aware of our safeguarding and child protection policies and procedures when they register with the nursery and are kept informed of all updates when they occur</w:t>
      </w:r>
    </w:p>
    <w:p>
      <w:pPr>
        <w:pStyle w:val="List Paragraph"/>
        <w:numPr>
          <w:ilvl w:val="0"/>
          <w:numId w:val="14"/>
        </w:numPr>
        <w:bidi w:val="0"/>
        <w:ind w:right="0"/>
        <w:jc w:val="both"/>
        <w:rPr>
          <w:rFonts w:ascii="Calibri" w:hAnsi="Calibri"/>
          <w:rtl w:val="0"/>
          <w:lang w:val="en-US"/>
        </w:rPr>
      </w:pPr>
      <w:r>
        <w:rPr>
          <w:rFonts w:ascii="Calibri" w:hAnsi="Calibri"/>
          <w:rtl w:val="0"/>
          <w:lang w:val="en-US"/>
        </w:rPr>
        <w:t xml:space="preserve">Regularly review and update this policy with staff and parents where appropriate and make sure it complies with any legal requirements and any guidance or procedures issued by </w:t>
      </w:r>
      <w:r>
        <w:rPr>
          <w:rFonts w:ascii="Calibri" w:hAnsi="Calibri"/>
          <w:b w:val="1"/>
          <w:bCs w:val="1"/>
          <w:rtl w:val="0"/>
          <w:lang w:val="en-US"/>
        </w:rPr>
        <w:t>SURREY COUNTY COUNCIL</w:t>
      </w:r>
      <w:r>
        <w:rPr>
          <w:rFonts w:ascii="Calibri" w:hAnsi="Calibri"/>
          <w:rtl w:val="0"/>
          <w:lang w:val="en-US"/>
        </w:rPr>
        <w:t>.</w:t>
      </w:r>
    </w:p>
    <w:p>
      <w:pPr>
        <w:pStyle w:val="Body"/>
        <w:rPr>
          <w:rFonts w:ascii="Calibri" w:cs="Calibri" w:hAnsi="Calibri" w:eastAsia="Calibri"/>
          <w:b w:val="1"/>
          <w:bCs w:val="1"/>
        </w:rPr>
      </w:pPr>
    </w:p>
    <w:p>
      <w:pPr>
        <w:pStyle w:val="Body"/>
        <w:rPr>
          <w:rFonts w:ascii="Calibri" w:cs="Calibri" w:hAnsi="Calibri" w:eastAsia="Calibri"/>
        </w:rPr>
      </w:pPr>
      <w:r>
        <w:rPr>
          <w:rFonts w:ascii="Calibri" w:hAnsi="Calibri"/>
          <w:b w:val="1"/>
          <w:bCs w:val="1"/>
          <w:rtl w:val="0"/>
          <w:lang w:val="en-US"/>
        </w:rPr>
        <w:t>Designated Safeguarding Lead (DSL)</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rtl w:val="0"/>
          <w:lang w:val="en-US"/>
        </w:rPr>
        <w:t>There is always at least one designated person on duty during the opening hours of the setting. The designated persons receive comprehensive training</w:t>
      </w:r>
      <w:r>
        <w:rPr>
          <w:rFonts w:ascii="Calibri" w:hAnsi="Calibri"/>
          <w:shd w:val="clear" w:color="auto" w:fill="ffff00"/>
          <w:rtl w:val="0"/>
          <w:lang w:val="en-US"/>
        </w:rPr>
        <w:t>, consistent with the training criteria provided in Annex C of the EYFS,</w:t>
      </w:r>
      <w:r>
        <w:rPr>
          <w:rFonts w:ascii="Calibri" w:hAnsi="Calibri"/>
          <w:rtl w:val="0"/>
          <w:lang w:val="en-US"/>
        </w:rPr>
        <w:t xml:space="preserve"> at least every two years and update their knowledge on an ongoing basis, but at least once a year. They in turn support the ongoing development and knowledge of the staff team with regular safeguarding updates. </w:t>
      </w:r>
    </w:p>
    <w:p>
      <w:pPr>
        <w:pStyle w:val="Body"/>
        <w:jc w:val="both"/>
        <w:rPr>
          <w:rFonts w:ascii="Calibri" w:cs="Calibri" w:hAnsi="Calibri" w:eastAsia="Calibri"/>
        </w:rPr>
      </w:pPr>
    </w:p>
    <w:tbl>
      <w:tblPr>
        <w:tblW w:w="769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827"/>
        <w:gridCol w:w="3872"/>
      </w:tblGrid>
      <w:tr>
        <w:tblPrEx>
          <w:shd w:val="clear" w:color="auto" w:fill="cdd4e9"/>
        </w:tblPrEx>
        <w:trPr>
          <w:trHeight w:val="221" w:hRule="atLeast"/>
        </w:trPr>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b w:val="1"/>
                <w:bCs w:val="1"/>
                <w:sz w:val="22"/>
                <w:szCs w:val="22"/>
                <w:shd w:val="nil" w:color="auto" w:fill="auto"/>
                <w:rtl w:val="0"/>
                <w:lang w:val="en-US"/>
              </w:rPr>
              <w:t>Designated Safeguarding Lead</w:t>
            </w:r>
          </w:p>
        </w:tc>
        <w:tc>
          <w:tcPr>
            <w:tcW w:type="dxa" w:w="3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LISA HUNT</w:t>
            </w:r>
          </w:p>
        </w:tc>
      </w:tr>
      <w:tr>
        <w:tblPrEx>
          <w:shd w:val="clear" w:color="auto" w:fill="cdd4e9"/>
        </w:tblPrEx>
        <w:trPr>
          <w:trHeight w:val="221" w:hRule="atLeast"/>
        </w:trPr>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b w:val="1"/>
                <w:bCs w:val="1"/>
                <w:sz w:val="22"/>
                <w:szCs w:val="22"/>
                <w:shd w:val="nil" w:color="auto" w:fill="auto"/>
                <w:rtl w:val="0"/>
                <w:lang w:val="en-US"/>
              </w:rPr>
              <w:t>Deputy Designated Safeguarding Lead</w:t>
            </w:r>
          </w:p>
        </w:tc>
        <w:tc>
          <w:tcPr>
            <w:tcW w:type="dxa" w:w="3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NOEMI HOFFMAN</w:t>
            </w:r>
          </w:p>
        </w:tc>
      </w:tr>
    </w:tbl>
    <w:p>
      <w:pPr>
        <w:pStyle w:val="Body"/>
        <w:widowControl w:val="0"/>
        <w:jc w:val="center"/>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In the unlikely event that both the DSL and Deputy DSL are absent, and to ensure immediate action can be taken, contact the Local Safeguarding Partnership (LSP).</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The role of the DSL</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role of the DSL is to:</w:t>
      </w:r>
    </w:p>
    <w:p>
      <w:pPr>
        <w:pStyle w:val="Body"/>
        <w:numPr>
          <w:ilvl w:val="0"/>
          <w:numId w:val="17"/>
        </w:numPr>
        <w:bidi w:val="0"/>
        <w:ind w:right="0"/>
        <w:jc w:val="both"/>
        <w:rPr>
          <w:rFonts w:ascii="Calibri" w:hAnsi="Calibri"/>
          <w:rtl w:val="0"/>
          <w:lang w:val="en-US"/>
        </w:rPr>
      </w:pPr>
      <w:r>
        <w:rPr>
          <w:rFonts w:ascii="Calibri" w:hAnsi="Calibri"/>
          <w:rtl w:val="0"/>
          <w:lang w:val="en-US"/>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pPr>
        <w:pStyle w:val="Body"/>
        <w:numPr>
          <w:ilvl w:val="0"/>
          <w:numId w:val="17"/>
        </w:numPr>
        <w:bidi w:val="0"/>
        <w:ind w:right="0"/>
        <w:jc w:val="both"/>
        <w:rPr>
          <w:rFonts w:ascii="Calibri" w:hAnsi="Calibri"/>
          <w:rtl w:val="0"/>
          <w:lang w:val="en-US"/>
        </w:rPr>
      </w:pPr>
      <w:r>
        <w:rPr>
          <w:rFonts w:ascii="Calibri" w:hAnsi="Calibri"/>
          <w:rtl w:val="0"/>
          <w:lang w:val="en-US"/>
        </w:rPr>
        <w:t>Ensure updates and new legislation are reflected in our services as soon as they are known</w:t>
      </w:r>
    </w:p>
    <w:p>
      <w:pPr>
        <w:pStyle w:val="Body"/>
        <w:numPr>
          <w:ilvl w:val="0"/>
          <w:numId w:val="17"/>
        </w:numPr>
        <w:bidi w:val="0"/>
        <w:ind w:right="0"/>
        <w:jc w:val="both"/>
        <w:rPr>
          <w:rFonts w:ascii="Calibri" w:hAnsi="Calibri"/>
          <w:rtl w:val="0"/>
          <w:lang w:val="en-US"/>
        </w:rPr>
      </w:pPr>
      <w:r>
        <w:rPr>
          <w:rFonts w:ascii="Calibri" w:hAnsi="Calibri"/>
          <w:rtl w:val="0"/>
          <w:lang w:val="en-US"/>
        </w:rPr>
        <w:t>Act as a source of support, advice and expertise for all staff, students, volunteers, children and parents who have child protection concerns</w:t>
      </w:r>
    </w:p>
    <w:p>
      <w:pPr>
        <w:pStyle w:val="Body"/>
        <w:numPr>
          <w:ilvl w:val="0"/>
          <w:numId w:val="17"/>
        </w:numPr>
        <w:bidi w:val="0"/>
        <w:ind w:right="0"/>
        <w:jc w:val="both"/>
        <w:rPr>
          <w:rFonts w:ascii="Calibri" w:hAnsi="Calibri"/>
          <w:outline w:val="0"/>
          <w:color w:val="ff0000"/>
          <w:rtl w:val="0"/>
          <w:lang w:val="en-US"/>
          <w14:textFill>
            <w14:solidFill>
              <w14:srgbClr w14:val="FF0000"/>
            </w14:solidFill>
          </w14:textFill>
        </w:rPr>
      </w:pPr>
      <w:r>
        <w:rPr>
          <w:rFonts w:ascii="Calibri" w:hAnsi="Calibri"/>
          <w:outline w:val="0"/>
          <w:color w:val="000000"/>
          <w:rtl w:val="0"/>
          <w:lang w:val="en-US"/>
          <w14:textFill>
            <w14:solidFill>
              <w14:srgbClr w14:val="000000"/>
            </w14:solidFill>
          </w14:textFill>
        </w:rPr>
        <w:t>Ensure detailed, accurate, secure written records of concerns and referrals</w:t>
      </w:r>
    </w:p>
    <w:p>
      <w:pPr>
        <w:pStyle w:val="Body"/>
        <w:numPr>
          <w:ilvl w:val="0"/>
          <w:numId w:val="17"/>
        </w:numPr>
        <w:bidi w:val="0"/>
        <w:ind w:right="0"/>
        <w:jc w:val="both"/>
        <w:rPr>
          <w:rFonts w:ascii="Calibri" w:hAnsi="Calibri"/>
          <w:outline w:val="0"/>
          <w:color w:val="ff0000"/>
          <w:rtl w:val="0"/>
          <w:lang w:val="en-US"/>
          <w14:textFill>
            <w14:solidFill>
              <w14:srgbClr w14:val="FF0000"/>
            </w14:solidFill>
          </w14:textFill>
        </w:rPr>
      </w:pPr>
      <w:r>
        <w:rPr>
          <w:rFonts w:ascii="Calibri" w:hAnsi="Calibri"/>
          <w:outline w:val="0"/>
          <w:color w:val="000000"/>
          <w:rtl w:val="0"/>
          <w:lang w:val="en-US"/>
          <w14:textFill>
            <w14:solidFill>
              <w14:srgbClr w14:val="000000"/>
            </w14:solidFill>
          </w14:textFill>
        </w:rPr>
        <w:t>Review all written safeguarding reports</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Assess information provided promptly, carefully and refer as appropriate to external agencies</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Provide signposting to other organisations</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Consult with statutory child protection agencies and regulatory bodies where required</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Make formal referrals to statutory child protection agencies or the police, as required.</w:t>
      </w:r>
    </w:p>
    <w:p>
      <w:pPr>
        <w:pStyle w:val="Body"/>
        <w:ind w:left="720" w:firstLine="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In addition, the DSL is required to:</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Keep up-to-date with good practice and national requirements for safeguarding and child protection </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Provide information on safeguarding and child protection for the setting</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Raise awareness of any safeguarding and child protection training needs and implement where necessary </w:t>
      </w:r>
    </w:p>
    <w:p>
      <w:pPr>
        <w:pStyle w:val="Body"/>
        <w:numPr>
          <w:ilvl w:val="0"/>
          <w:numId w:val="17"/>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Retain up-to-date knowledge of </w:t>
      </w:r>
      <w:r>
        <w:rPr>
          <w:rFonts w:ascii="Calibri" w:hAnsi="Calibri"/>
          <w:outline w:val="0"/>
          <w:color w:val="000000"/>
          <w:u w:color="000000"/>
          <w:shd w:val="clear" w:color="auto" w:fill="ffff00"/>
          <w:rtl w:val="0"/>
          <w:lang w:val="en-US"/>
          <w14:textFill>
            <w14:solidFill>
              <w14:srgbClr w14:val="000000"/>
            </w14:solidFill>
          </w14:textFill>
        </w:rPr>
        <w:t>local child protection procedures, including how to liaise with local statutory children</w:t>
      </w:r>
      <w:r>
        <w:rPr>
          <w:rFonts w:ascii="Calibri" w:hAnsi="Calibri" w:hint="default"/>
          <w:outline w:val="0"/>
          <w:color w:val="000000"/>
          <w:u w:color="000000"/>
          <w:shd w:val="clear" w:color="auto" w:fill="ffff00"/>
          <w:rtl w:val="0"/>
          <w:lang w:val="en-US"/>
          <w14:textFill>
            <w14:solidFill>
              <w14:srgbClr w14:val="000000"/>
            </w14:solidFill>
          </w14:textFill>
        </w:rPr>
        <w:t>’</w:t>
      </w:r>
      <w:r>
        <w:rPr>
          <w:rFonts w:ascii="Calibri" w:hAnsi="Calibri"/>
          <w:outline w:val="0"/>
          <w:color w:val="000000"/>
          <w:u w:color="000000"/>
          <w:shd w:val="clear" w:color="auto" w:fill="ffff00"/>
          <w:rtl w:val="0"/>
          <w:lang w:val="en-US"/>
          <w14:textFill>
            <w14:solidFill>
              <w14:srgbClr w14:val="000000"/>
            </w14:solidFill>
          </w14:textFill>
        </w:rPr>
        <w:t>s services agencies and with</w:t>
      </w:r>
      <w:r>
        <w:rPr>
          <w:rFonts w:ascii="Calibri" w:hAnsi="Calibri"/>
          <w:outline w:val="0"/>
          <w:color w:val="000000"/>
          <w:u w:color="000000"/>
          <w:rtl w:val="0"/>
          <w:lang w:val="en-US"/>
          <w14:textFill>
            <w14:solidFill>
              <w14:srgbClr w14:val="000000"/>
            </w14:solidFill>
          </w14:textFill>
        </w:rPr>
        <w:t xml:space="preserve"> the local safeguarding partners </w:t>
      </w:r>
      <w:r>
        <w:rPr>
          <w:rFonts w:ascii="Calibri" w:hAnsi="Calibri"/>
          <w:outline w:val="0"/>
          <w:color w:val="000000"/>
          <w:u w:color="000000"/>
          <w:shd w:val="clear" w:color="auto" w:fill="ffff00"/>
          <w:rtl w:val="0"/>
          <w:lang w:val="en-US"/>
          <w14:textFill>
            <w14:solidFill>
              <w14:srgbClr w14:val="000000"/>
            </w14:solidFill>
          </w14:textFill>
        </w:rPr>
        <w:t>to safeguard children.</w:t>
      </w:r>
      <w:r>
        <w:rPr>
          <w:rFonts w:ascii="Calibri" w:hAnsi="Calibri"/>
          <w:outline w:val="0"/>
          <w:color w:val="000000"/>
          <w:u w:color="000000"/>
          <w:shd w:val="clear" w:color="auto" w:fill="ff0000"/>
          <w:rtl w:val="0"/>
          <w14:textFill>
            <w14:solidFill>
              <w14:srgbClr w14:val="000000"/>
            </w14:solidFill>
          </w14:textFill>
        </w:rPr>
        <w:t xml:space="preserve">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The DSL </w:t>
      </w:r>
      <w:r>
        <w:rPr>
          <w:rFonts w:ascii="Calibri" w:hAnsi="Calibri"/>
          <w:outline w:val="0"/>
          <w:color w:val="000000"/>
          <w:u w:val="single" w:color="000000"/>
          <w:rtl w:val="0"/>
          <w:lang w:val="en-US"/>
          <w14:textFill>
            <w14:solidFill>
              <w14:srgbClr w14:val="000000"/>
            </w14:solidFill>
          </w14:textFill>
        </w:rPr>
        <w:t>does not</w:t>
      </w:r>
      <w:r>
        <w:rPr>
          <w:rFonts w:ascii="Calibri" w:hAnsi="Calibri"/>
          <w:outline w:val="0"/>
          <w:color w:val="000000"/>
          <w:u w:color="000000"/>
          <w:rtl w:val="0"/>
          <w:lang w:val="en-US"/>
          <w14:textFill>
            <w14:solidFill>
              <w14:srgbClr w14:val="000000"/>
            </w14:solidFill>
          </w14:textFill>
        </w:rPr>
        <w:t xml:space="preserve"> investigate whether or not a child has been abused or investigate an allegation or disclosure. Investigations are for the appropriate authorities, usually the police and social services.</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Sharing low-level concerns</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On occasion, inappropriate, problematic or concerning behaviour by staff or other adults is observed but does not meet the threshold for significant harm. This may be classed as a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low-level</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 xml:space="preserve">concern, although this does not mean that it is insignificant.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See Low-level concerns policy for full details.</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define a low-level concern as:</w:t>
      </w:r>
    </w:p>
    <w:p>
      <w:pPr>
        <w:pStyle w:val="List Paragraph"/>
        <w:numPr>
          <w:ilvl w:val="0"/>
          <w:numId w:val="19"/>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Any concern, no matter how small, that an adult working with children may have acted in a way that is inconsistent with our Staff </w:t>
      </w:r>
      <w:r>
        <w:rPr>
          <w:rFonts w:ascii="Calibri" w:hAnsi="Calibri"/>
          <w:outline w:val="0"/>
          <w:color w:val="000000"/>
          <w:u w:color="000000"/>
          <w:shd w:val="clear" w:color="auto" w:fill="ffff00"/>
          <w:rtl w:val="0"/>
          <w:lang w:val="en-US"/>
          <w14:textFill>
            <w14:solidFill>
              <w14:srgbClr w14:val="000000"/>
            </w14:solidFill>
          </w14:textFill>
        </w:rPr>
        <w:t>code of conduct</w:t>
      </w:r>
      <w:r>
        <w:rPr>
          <w:rFonts w:ascii="Calibri" w:hAnsi="Calibri"/>
          <w:outline w:val="0"/>
          <w:color w:val="000000"/>
          <w:u w:color="000000"/>
          <w:rtl w:val="0"/>
          <w:lang w:val="en-US"/>
          <w14:textFill>
            <w14:solidFill>
              <w14:srgbClr w14:val="000000"/>
            </w14:solidFill>
          </w14:textFill>
        </w:rPr>
        <w:t xml:space="preserve"> policy, including inappropriate behaviour outside of work</w:t>
      </w:r>
    </w:p>
    <w:p>
      <w:pPr>
        <w:pStyle w:val="List Paragraph"/>
        <w:numPr>
          <w:ilvl w:val="0"/>
          <w:numId w:val="19"/>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 concern that may be a sense of unease or a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nagging doubt</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and does not meet the harm threshold or is serious enough to refer to the LADO.</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When the DSL receives the information, they will need to determine whether the behaviour:</w:t>
      </w:r>
    </w:p>
    <w:p>
      <w:pPr>
        <w:pStyle w:val="List Paragraph"/>
        <w:numPr>
          <w:ilvl w:val="0"/>
          <w:numId w:val="21"/>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Meets, or may meet, the harm threshold (and so contact the LADO)</w:t>
      </w:r>
    </w:p>
    <w:p>
      <w:pPr>
        <w:pStyle w:val="List Paragraph"/>
        <w:numPr>
          <w:ilvl w:val="0"/>
          <w:numId w:val="21"/>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Meets the harm threshold when combined with previous low-level concerns (and so contact the LADO)</w:t>
      </w:r>
    </w:p>
    <w:p>
      <w:pPr>
        <w:pStyle w:val="List Paragraph"/>
        <w:numPr>
          <w:ilvl w:val="0"/>
          <w:numId w:val="21"/>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Constitutes a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low-level</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concern</w:t>
      </w:r>
    </w:p>
    <w:p>
      <w:pPr>
        <w:pStyle w:val="List Paragraph"/>
        <w:numPr>
          <w:ilvl w:val="0"/>
          <w:numId w:val="21"/>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Is appropriate and consistent with the law and our Staff behaviour policy.</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DSL will make appropriate records of all information shared, including:</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With the reporting person</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subject matter of the concern</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Any relevant witnesses (where possible)</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Any external discussions such as with the LSP or LADO</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Their decision about the nature of the concern</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Their rationale for that decision</w:t>
      </w:r>
    </w:p>
    <w:p>
      <w:pPr>
        <w:pStyle w:val="List Paragraph"/>
        <w:numPr>
          <w:ilvl w:val="0"/>
          <w:numId w:val="2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Any action taken.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If the low-level concern raises issues of misconduct, then appropriate actions following our Disciplinary procedures will be taken. Records will be kept in personnel files as well as in the low-level concerns file.</w:t>
      </w:r>
    </w:p>
    <w:p>
      <w:pPr>
        <w:pStyle w:val="Body"/>
        <w:keepNext w:val="1"/>
        <w:jc w:val="both"/>
        <w:rPr>
          <w:rFonts w:ascii="Calibri" w:cs="Calibri" w:hAnsi="Calibri" w:eastAsia="Calibri"/>
          <w:b w:val="1"/>
          <w:bCs w:val="1"/>
        </w:rPr>
      </w:pPr>
    </w:p>
    <w:p>
      <w:pPr>
        <w:pStyle w:val="Body"/>
        <w:keepNext w:val="1"/>
        <w:jc w:val="both"/>
        <w:rPr>
          <w:rFonts w:ascii="Calibri" w:cs="Calibri" w:hAnsi="Calibri" w:eastAsia="Calibri"/>
          <w:b w:val="1"/>
          <w:bCs w:val="1"/>
        </w:rPr>
      </w:pPr>
      <w:r>
        <w:rPr>
          <w:rFonts w:ascii="Calibri" w:hAnsi="Calibri"/>
          <w:b w:val="1"/>
          <w:bCs w:val="1"/>
          <w:rtl w:val="0"/>
          <w:lang w:val="en-US"/>
        </w:rPr>
        <w:t>Monitoring children</w:t>
      </w:r>
      <w:r>
        <w:rPr>
          <w:rFonts w:ascii="Calibri" w:hAnsi="Calibri" w:hint="default"/>
          <w:b w:val="1"/>
          <w:bCs w:val="1"/>
          <w:rtl w:val="0"/>
          <w:lang w:val="en-US"/>
        </w:rPr>
        <w:t>’</w:t>
      </w:r>
      <w:r>
        <w:rPr>
          <w:rFonts w:ascii="Calibri" w:hAnsi="Calibri"/>
          <w:b w:val="1"/>
          <w:bCs w:val="1"/>
          <w:rtl w:val="0"/>
          <w:lang w:val="fr-FR"/>
        </w:rPr>
        <w:t>s attendance</w:t>
      </w:r>
    </w:p>
    <w:p>
      <w:pPr>
        <w:pStyle w:val="Body"/>
        <w:jc w:val="both"/>
        <w:rPr>
          <w:rFonts w:ascii="Calibri" w:cs="Calibri" w:hAnsi="Calibri" w:eastAsia="Calibri"/>
        </w:rPr>
      </w:pPr>
      <w:r>
        <w:rPr>
          <w:rFonts w:ascii="Calibri" w:hAnsi="Calibri"/>
          <w:rtl w:val="0"/>
          <w:lang w:val="en-US"/>
        </w:rPr>
        <w:t xml:space="preserve">As part of our requirements under the statutory framework we </w:t>
      </w:r>
      <w:r>
        <w:rPr>
          <w:rFonts w:ascii="Calibri" w:hAnsi="Calibri"/>
          <w:shd w:val="clear" w:color="auto" w:fill="ffff00"/>
          <w:rtl w:val="0"/>
          <w:lang w:val="en-US"/>
        </w:rPr>
        <w:t>must follow up on absences in a timely manner. See our Attendance policy for further details about the processes we will take to implement this requirement.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shd w:val="clear" w:color="auto" w:fill="ffff00"/>
          <w:rtl w:val="0"/>
          <w:lang w:val="de-DE"/>
        </w:rPr>
        <w:t>We</w:t>
      </w:r>
      <w:r>
        <w:rPr>
          <w:rFonts w:ascii="Calibri" w:hAnsi="Calibri"/>
          <w:rtl w:val="0"/>
          <w:lang w:val="en-US"/>
        </w:rPr>
        <w:t xml:space="preserve"> are required to monitor children</w:t>
      </w:r>
      <w:r>
        <w:rPr>
          <w:rFonts w:ascii="Calibri" w:hAnsi="Calibri" w:hint="default"/>
          <w:rtl w:val="0"/>
          <w:lang w:val="en-US"/>
        </w:rPr>
        <w:t>’</w:t>
      </w:r>
      <w:r>
        <w:rPr>
          <w:rFonts w:ascii="Calibri" w:hAnsi="Calibri"/>
          <w:rtl w:val="0"/>
          <w:lang w:val="fr-FR"/>
        </w:rPr>
        <w:t xml:space="preserve">s attendance patterns </w:t>
      </w:r>
      <w:r>
        <w:rPr>
          <w:rFonts w:ascii="Calibri" w:hAnsi="Calibri"/>
          <w:shd w:val="clear" w:color="auto" w:fill="ffff00"/>
          <w:rtl w:val="0"/>
          <w:lang w:val="en-US"/>
        </w:rPr>
        <w:t>and trends</w:t>
      </w:r>
      <w:r>
        <w:rPr>
          <w:rFonts w:ascii="Calibri" w:hAnsi="Calibri"/>
          <w:rtl w:val="0"/>
          <w:lang w:val="en-US"/>
        </w:rPr>
        <w:t xml:space="preserve">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w:t>
      </w:r>
      <w:r>
        <w:rPr>
          <w:rFonts w:ascii="Calibri" w:hAnsi="Calibri" w:hint="default"/>
          <w:rtl w:val="0"/>
          <w:lang w:val="en-US"/>
        </w:rPr>
        <w:t>’</w:t>
      </w:r>
      <w:r>
        <w:rPr>
          <w:rFonts w:ascii="Calibri" w:hAnsi="Calibri"/>
          <w:rtl w:val="0"/>
          <w:lang w:val="fr-FR"/>
        </w:rPr>
        <w:t>s absence.</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Where a child is part of a child protection plan, or during a referral process, any absences will immediately be reported to the Local Authority children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social care team to ensure the child remains safe and well. </w:t>
      </w:r>
    </w:p>
    <w:p>
      <w:pPr>
        <w:pStyle w:val="Body"/>
        <w:keepNext w:val="1"/>
        <w:jc w:val="both"/>
        <w:rPr>
          <w:rFonts w:ascii="Calibri" w:cs="Calibri" w:hAnsi="Calibri" w:eastAsia="Calibri"/>
          <w:b w:val="1"/>
          <w:bCs w:val="1"/>
        </w:rPr>
      </w:pPr>
    </w:p>
    <w:p>
      <w:pPr>
        <w:pStyle w:val="Body"/>
        <w:keepNext w:val="1"/>
        <w:jc w:val="both"/>
        <w:rPr>
          <w:rFonts w:ascii="Calibri" w:cs="Calibri" w:hAnsi="Calibri" w:eastAsia="Calibri"/>
          <w:sz w:val="22"/>
          <w:szCs w:val="22"/>
        </w:rPr>
      </w:pPr>
      <w:r>
        <w:rPr>
          <w:rFonts w:ascii="Calibri" w:hAnsi="Calibri"/>
          <w:b w:val="1"/>
          <w:bCs w:val="1"/>
          <w:rtl w:val="0"/>
          <w:lang w:val="en-US"/>
        </w:rPr>
        <w:t>Informing parents</w:t>
      </w:r>
    </w:p>
    <w:p>
      <w:pPr>
        <w:pStyle w:val="Body"/>
        <w:jc w:val="both"/>
        <w:rPr>
          <w:rFonts w:ascii="Calibri" w:cs="Calibri" w:hAnsi="Calibri" w:eastAsia="Calibri"/>
        </w:rPr>
      </w:pPr>
      <w:r>
        <w:rPr>
          <w:rFonts w:ascii="Calibri" w:hAnsi="Calibri"/>
          <w:rtl w:val="0"/>
          <w:lang w:val="en-US"/>
        </w:rPr>
        <w:t>Parents are normally the first point of contact. If a suspicion of abuse is recorded, parents are informed at the same time as the report is made, except where the guidance of the Local Authority children</w:t>
      </w:r>
      <w:r>
        <w:rPr>
          <w:rFonts w:ascii="Calibri" w:hAnsi="Calibri" w:hint="default"/>
          <w:rtl w:val="0"/>
          <w:lang w:val="en-US"/>
        </w:rPr>
        <w:t>’</w:t>
      </w:r>
      <w:r>
        <w:rPr>
          <w:rFonts w:ascii="Calibri" w:hAnsi="Calibri"/>
          <w:rtl w:val="0"/>
          <w:lang w:val="en-US"/>
        </w:rPr>
        <w:t xml:space="preserve">s social care team, police or LADO does not allow this to happen.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will usually be the case where the parent or family member is the likely abuser or where a child may be endangered by this disclosure. In these cases, the investigating officers will inform parents.</w:t>
      </w:r>
    </w:p>
    <w:p>
      <w:pPr>
        <w:pStyle w:val="Body"/>
        <w:jc w:val="both"/>
        <w:rPr>
          <w:rFonts w:ascii="Calibri" w:cs="Calibri" w:hAnsi="Calibri" w:eastAsia="Calibri"/>
        </w:rPr>
      </w:pPr>
    </w:p>
    <w:p>
      <w:pPr>
        <w:pStyle w:val="Body"/>
        <w:keepNext w:val="1"/>
        <w:jc w:val="both"/>
        <w:rPr>
          <w:rFonts w:ascii="Calibri" w:cs="Calibri" w:hAnsi="Calibri" w:eastAsia="Calibri"/>
        </w:rPr>
      </w:pPr>
      <w:r>
        <w:rPr>
          <w:rFonts w:ascii="Calibri" w:hAnsi="Calibri"/>
          <w:b w:val="1"/>
          <w:bCs w:val="1"/>
          <w:rtl w:val="0"/>
          <w:lang w:val="en-US"/>
        </w:rPr>
        <w:t>Support to families</w:t>
      </w:r>
    </w:p>
    <w:p>
      <w:pPr>
        <w:pStyle w:val="Body"/>
        <w:jc w:val="both"/>
        <w:rPr>
          <w:rFonts w:ascii="Calibri" w:cs="Calibri" w:hAnsi="Calibri" w:eastAsia="Calibri"/>
        </w:rPr>
      </w:pPr>
      <w:r>
        <w:rPr>
          <w:rFonts w:ascii="Calibri" w:hAnsi="Calibri"/>
          <w:rtl w:val="0"/>
          <w:lang w:val="en-US"/>
        </w:rPr>
        <w:t>The nursery takes every step in its power to build up trusting and supportive relationships among families, staff, students and volunteers within the nursery.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pPr>
        <w:pStyle w:val="Body"/>
        <w:jc w:val="both"/>
        <w:rPr>
          <w:rFonts w:ascii="Calibri" w:cs="Calibri" w:hAnsi="Calibri" w:eastAsia="Calibri"/>
          <w:sz w:val="22"/>
          <w:szCs w:val="22"/>
        </w:rPr>
      </w:pPr>
    </w:p>
    <w:p>
      <w:pPr>
        <w:pStyle w:val="Body"/>
        <w:rPr>
          <w:rFonts w:ascii="Calibri" w:cs="Calibri" w:hAnsi="Calibri" w:eastAsia="Calibri"/>
          <w:b w:val="1"/>
          <w:bCs w:val="1"/>
        </w:rPr>
      </w:pPr>
      <w:r>
        <w:rPr>
          <w:rFonts w:ascii="Calibri" w:hAnsi="Calibri"/>
          <w:b w:val="1"/>
          <w:bCs w:val="1"/>
          <w:rtl w:val="0"/>
          <w:lang w:val="en-US"/>
        </w:rPr>
        <w:t>Confidentiality</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Confidentiality must not override the right of children to be protected from harm. However, every effort will be made to ensure confidentiality is maintained for all concerned if an allegation has been made and is being investigated.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If uncertain about whether sensitive information can be disclosed to a third party, contact the DSL or call the Information Commissioner</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Office </w:t>
      </w:r>
      <w:r>
        <w:rPr>
          <w:rFonts w:ascii="Calibri" w:hAnsi="Calibri"/>
          <w:outline w:val="0"/>
          <w:color w:val="000000"/>
          <w:u w:color="000000"/>
          <w:shd w:val="clear" w:color="auto" w:fill="ffff00"/>
          <w:rtl w:val="0"/>
          <w:lang w:val="en-US"/>
          <w14:textFill>
            <w14:solidFill>
              <w14:srgbClr w14:val="000000"/>
            </w14:solidFill>
          </w14:textFill>
        </w:rPr>
        <w:t>helpline</w:t>
      </w:r>
      <w:r>
        <w:rPr>
          <w:rFonts w:ascii="Calibri" w:hAnsi="Calibri"/>
          <w:outline w:val="0"/>
          <w:color w:val="000000"/>
          <w:u w:color="000000"/>
          <w:rtl w:val="0"/>
          <w:lang w:val="en-US"/>
          <w14:textFill>
            <w14:solidFill>
              <w14:srgbClr w14:val="000000"/>
            </w14:solidFill>
          </w14:textFill>
        </w:rPr>
        <w:t xml:space="preserve"> on 0303 123 1113. They will provide advice about the particulars relating to each individual case, including information which can and cannot be shared.</w:t>
      </w:r>
    </w:p>
    <w:p>
      <w:pPr>
        <w:pStyle w:val="Body"/>
        <w:jc w:val="both"/>
        <w:rPr>
          <w:rFonts w:ascii="Calibri" w:cs="Calibri" w:hAnsi="Calibri" w:eastAsia="Calibri"/>
          <w:outline w:val="0"/>
          <w:color w:val="000000"/>
          <w:u w:color="000000"/>
          <w14:textFill>
            <w14:solidFill>
              <w14:srgbClr w14:val="000000"/>
            </w14:solidFill>
          </w14:textFill>
        </w:rPr>
      </w:pPr>
    </w:p>
    <w:p>
      <w:pPr>
        <w:pStyle w:val="No Spacing"/>
        <w:rPr>
          <w:rFonts w:ascii="Calibri" w:cs="Calibri" w:hAnsi="Calibri" w:eastAsia="Calibri"/>
          <w:sz w:val="22"/>
          <w:szCs w:val="22"/>
        </w:rPr>
      </w:pPr>
      <w:r>
        <w:rPr>
          <w:rFonts w:ascii="Calibri" w:hAnsi="Calibri"/>
          <w:rtl w:val="0"/>
          <w:lang w:val="en-US"/>
        </w:rPr>
        <w:t xml:space="preserve">Staff must not make any comments either publicly or in private about the supposed or actual behaviour of a parent, child or member of staff.  </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Record keeping and data protection</w:t>
      </w:r>
    </w:p>
    <w:p>
      <w:pPr>
        <w:pStyle w:val="Body"/>
        <w:jc w:val="both"/>
        <w:rPr>
          <w:rFonts w:ascii="Calibri" w:cs="Calibri" w:hAnsi="Calibri" w:eastAsia="Calibri"/>
        </w:rPr>
      </w:pPr>
      <w:r>
        <w:rPr>
          <w:rFonts w:ascii="Calibri" w:hAnsi="Calibri"/>
          <w:rtl w:val="0"/>
          <w:lang w:val="en-US"/>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w:t>
      </w:r>
      <w:r>
        <w:rPr>
          <w:rFonts w:ascii="Calibri" w:hAnsi="Calibri" w:hint="default"/>
          <w:rtl w:val="0"/>
          <w:lang w:val="en-US"/>
        </w:rPr>
        <w:t>’</w:t>
      </w:r>
      <w:r>
        <w:rPr>
          <w:rFonts w:ascii="Calibri" w:hAnsi="Calibri"/>
          <w:rtl w:val="0"/>
          <w:lang w:val="en-US"/>
        </w:rPr>
        <w:t xml:space="preserve">s needs. </w:t>
      </w:r>
    </w:p>
    <w:p>
      <w:pPr>
        <w:pStyle w:val="Body"/>
        <w:rPr>
          <w:rFonts w:ascii="Calibri" w:cs="Calibri" w:hAnsi="Calibri" w:eastAsia="Calibri"/>
          <w:sz w:val="22"/>
          <w:szCs w:val="22"/>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u w:val="single"/>
        </w:rPr>
      </w:pPr>
      <w:r>
        <w:rPr>
          <w:rFonts w:ascii="Calibri" w:hAnsi="Calibri"/>
          <w:u w:val="single"/>
          <w:rtl w:val="0"/>
          <w:lang w:val="en-US"/>
        </w:rPr>
        <w:t>PART 2: Definitions of abuse</w:t>
      </w:r>
    </w:p>
    <w:p>
      <w:pPr>
        <w:pStyle w:val="Body"/>
        <w:jc w:val="both"/>
        <w:rPr>
          <w:rFonts w:ascii="Calibri" w:cs="Calibri" w:hAnsi="Calibri" w:eastAsia="Calibri"/>
          <w:i w:val="1"/>
          <w:iCs w:val="1"/>
        </w:rPr>
      </w:pPr>
      <w:r>
        <w:rPr>
          <w:rFonts w:ascii="Calibri" w:hAnsi="Calibri"/>
          <w:rtl w:val="0"/>
        </w:rPr>
        <w:t xml:space="preserve"> </w:t>
      </w:r>
    </w:p>
    <w:p>
      <w:pPr>
        <w:pStyle w:val="Body"/>
        <w:rPr>
          <w:rFonts w:ascii="Calibri" w:cs="Calibri" w:hAnsi="Calibri" w:eastAsia="Calibri"/>
          <w:b w:val="1"/>
          <w:bCs w:val="1"/>
        </w:rPr>
      </w:pPr>
      <w:r>
        <w:rPr>
          <w:rFonts w:ascii="Calibri" w:hAnsi="Calibri"/>
          <w:b w:val="1"/>
          <w:bCs w:val="1"/>
          <w:rtl w:val="0"/>
          <w:lang w:val="en-US"/>
        </w:rPr>
        <w:t>Definition of significant harm</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The Children Act 1989 introduced the concept of significant harm as </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the threshold that justifies compulsory intervention in family life in the best interests of children</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 It gives LAs a duty to make enquires to decide whether they should take action to safeguard or promote the welfare of a child who is suffering, or likely to suffer, significant harm.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Whilst there are no absolute criteria to rely on when judging what constitutes significant harm, consideration should be given to:</w:t>
      </w:r>
    </w:p>
    <w:p>
      <w:pPr>
        <w:pStyle w:val="Body"/>
        <w:numPr>
          <w:ilvl w:val="0"/>
          <w:numId w:val="25"/>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severity of the ill-treatment, including the degree of harm</w:t>
      </w:r>
    </w:p>
    <w:p>
      <w:pPr>
        <w:pStyle w:val="Body"/>
        <w:numPr>
          <w:ilvl w:val="0"/>
          <w:numId w:val="25"/>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extent and frequency of abuse and/or neglect</w:t>
      </w:r>
    </w:p>
    <w:p>
      <w:pPr>
        <w:pStyle w:val="Body"/>
        <w:numPr>
          <w:ilvl w:val="0"/>
          <w:numId w:val="25"/>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impact this is likely to have, or is having, on the child involved.</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Definitions of abuse and neglect</w:t>
      </w:r>
    </w:p>
    <w:p>
      <w:pPr>
        <w:pStyle w:val="Body"/>
        <w:jc w:val="both"/>
        <w:rPr>
          <w:rFonts w:ascii="Calibri" w:cs="Calibri" w:hAnsi="Calibri" w:eastAsia="Calibri"/>
        </w:rPr>
      </w:pPr>
      <w:r>
        <w:rPr>
          <w:rFonts w:ascii="Calibri" w:hAnsi="Calibri"/>
          <w:rtl w:val="0"/>
          <w:lang w:val="en-US"/>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Perpetrators of abuse can be an adult, or adults, another child or children. </w:t>
      </w:r>
    </w:p>
    <w:p>
      <w:pPr>
        <w:pStyle w:val="Body"/>
        <w:jc w:val="both"/>
        <w:rPr>
          <w:rFonts w:ascii="Calibri" w:cs="Calibri" w:hAnsi="Calibri" w:eastAsia="Calibri"/>
          <w:i w:val="1"/>
          <w:iCs w:val="1"/>
        </w:rPr>
      </w:pPr>
      <w:r>
        <w:rPr>
          <w:rFonts w:ascii="Calibri" w:hAnsi="Calibri"/>
          <w:rtl w:val="0"/>
        </w:rPr>
        <w:t>(</w:t>
      </w:r>
      <w:r>
        <w:rPr>
          <w:rFonts w:ascii="Calibri" w:hAnsi="Calibri"/>
          <w:i w:val="1"/>
          <w:iCs w:val="1"/>
          <w:rtl w:val="0"/>
          <w:lang w:val="en-US"/>
        </w:rPr>
        <w:t>What to do if you</w:t>
      </w:r>
      <w:r>
        <w:rPr>
          <w:rFonts w:ascii="Calibri" w:hAnsi="Calibri" w:hint="default"/>
          <w:i w:val="1"/>
          <w:iCs w:val="1"/>
          <w:rtl w:val="0"/>
          <w:lang w:val="en-US"/>
        </w:rPr>
        <w:t>’</w:t>
      </w:r>
      <w:r>
        <w:rPr>
          <w:rFonts w:ascii="Calibri" w:hAnsi="Calibri"/>
          <w:i w:val="1"/>
          <w:iCs w:val="1"/>
          <w:rtl w:val="0"/>
          <w:lang w:val="en-US"/>
        </w:rPr>
        <w:t xml:space="preserve">re worried a child is being abused: Advice for practitioners </w:t>
      </w:r>
      <w:r>
        <w:rPr>
          <w:rFonts w:ascii="Calibri" w:hAnsi="Calibri"/>
          <w:rtl w:val="0"/>
          <w:lang w:val="en-US"/>
        </w:rPr>
        <w:t xml:space="preserve">and </w:t>
      </w:r>
      <w:r>
        <w:rPr>
          <w:rFonts w:ascii="Calibri" w:hAnsi="Calibri"/>
          <w:i w:val="1"/>
          <w:iCs w:val="1"/>
          <w:rtl w:val="0"/>
          <w:lang w:val="en-US"/>
        </w:rPr>
        <w:t>Working together to safeguard children</w:t>
      </w:r>
      <w:r>
        <w:rPr>
          <w:rFonts w:ascii="Calibri" w:hAnsi="Calibri"/>
          <w:rtl w:val="0"/>
        </w:rPr>
        <w:t>)</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signs and indicators listed below may not necessarily indicate that a child has been abused, but can help to indicate that something may be wrong, especially if a child shows a number of these symptoms, or any of them to a marked degree.</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Indicators of child abuse</w:t>
      </w: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17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List Paragraph"/>
              <w:numPr>
                <w:ilvl w:val="0"/>
                <w:numId w:val="26"/>
              </w:numPr>
              <w:jc w:val="both"/>
              <w:rPr>
                <w:rFonts w:ascii="Calibri" w:hAnsi="Calibri"/>
                <w:lang w:val="en-US"/>
              </w:rPr>
            </w:pPr>
            <w:r>
              <w:rPr>
                <w:rFonts w:ascii="Calibri" w:hAnsi="Calibri"/>
                <w:shd w:val="nil" w:color="auto" w:fill="auto"/>
                <w:rtl w:val="0"/>
                <w:lang w:val="en-US"/>
              </w:rPr>
              <w:t>Failure to thrive and meet developmental milestones</w:t>
            </w:r>
          </w:p>
          <w:p>
            <w:pPr>
              <w:pStyle w:val="List Paragraph"/>
              <w:numPr>
                <w:ilvl w:val="0"/>
                <w:numId w:val="26"/>
              </w:numPr>
              <w:bidi w:val="0"/>
              <w:ind w:right="0"/>
              <w:jc w:val="both"/>
              <w:rPr>
                <w:rFonts w:ascii="Calibri" w:hAnsi="Calibri"/>
                <w:rtl w:val="0"/>
                <w:lang w:val="en-US"/>
              </w:rPr>
            </w:pPr>
            <w:r>
              <w:rPr>
                <w:rFonts w:ascii="Calibri" w:hAnsi="Calibri"/>
                <w:shd w:val="nil" w:color="auto" w:fill="auto"/>
                <w:rtl w:val="0"/>
                <w:lang w:val="en-US"/>
              </w:rPr>
              <w:t>Fearful or withdrawn tendencies</w:t>
            </w:r>
          </w:p>
          <w:p>
            <w:pPr>
              <w:pStyle w:val="List Paragraph"/>
              <w:numPr>
                <w:ilvl w:val="0"/>
                <w:numId w:val="26"/>
              </w:numPr>
              <w:bidi w:val="0"/>
              <w:ind w:right="0"/>
              <w:jc w:val="both"/>
              <w:rPr>
                <w:rFonts w:ascii="Calibri" w:hAnsi="Calibri"/>
                <w:rtl w:val="0"/>
                <w:lang w:val="en-US"/>
              </w:rPr>
            </w:pPr>
            <w:r>
              <w:rPr>
                <w:rFonts w:ascii="Calibri" w:hAnsi="Calibri"/>
                <w:shd w:val="nil" w:color="auto" w:fill="auto"/>
                <w:rtl w:val="0"/>
                <w:lang w:val="en-US"/>
              </w:rPr>
              <w:t xml:space="preserve">Unexplained injuries to a child or conflicting reports from parents or staff </w:t>
            </w:r>
          </w:p>
          <w:p>
            <w:pPr>
              <w:pStyle w:val="List Paragraph"/>
              <w:numPr>
                <w:ilvl w:val="0"/>
                <w:numId w:val="26"/>
              </w:numPr>
              <w:bidi w:val="0"/>
              <w:ind w:right="0"/>
              <w:jc w:val="both"/>
              <w:rPr>
                <w:rFonts w:ascii="Calibri" w:hAnsi="Calibri"/>
                <w:rtl w:val="0"/>
                <w:lang w:val="en-US"/>
              </w:rPr>
            </w:pPr>
            <w:r>
              <w:rPr>
                <w:rFonts w:ascii="Calibri" w:hAnsi="Calibri"/>
                <w:shd w:val="nil" w:color="auto" w:fill="auto"/>
                <w:rtl w:val="0"/>
                <w:lang w:val="en-US"/>
              </w:rPr>
              <w:t xml:space="preserve">Repeated injuries </w:t>
            </w:r>
          </w:p>
          <w:p>
            <w:pPr>
              <w:pStyle w:val="List Paragraph"/>
              <w:numPr>
                <w:ilvl w:val="0"/>
                <w:numId w:val="26"/>
              </w:numPr>
              <w:bidi w:val="0"/>
              <w:ind w:right="0"/>
              <w:jc w:val="both"/>
              <w:rPr>
                <w:rFonts w:ascii="Calibri" w:hAnsi="Calibri"/>
                <w:rtl w:val="0"/>
                <w:lang w:val="en-US"/>
              </w:rPr>
            </w:pPr>
            <w:r>
              <w:rPr>
                <w:rFonts w:ascii="Calibri" w:hAnsi="Calibri"/>
                <w:shd w:val="nil" w:color="auto" w:fill="auto"/>
                <w:rtl w:val="0"/>
                <w:lang w:val="en-US"/>
              </w:rPr>
              <w:t>Unaddressed illnesses or injuries</w:t>
            </w:r>
          </w:p>
          <w:p>
            <w:pPr>
              <w:pStyle w:val="List Paragraph"/>
              <w:numPr>
                <w:ilvl w:val="0"/>
                <w:numId w:val="27"/>
              </w:numPr>
              <w:bidi w:val="0"/>
              <w:ind w:right="0"/>
              <w:jc w:val="both"/>
              <w:rPr>
                <w:rFonts w:ascii="Calibri" w:hAnsi="Calibri"/>
                <w:sz w:val="24"/>
                <w:szCs w:val="24"/>
                <w:rtl w:val="0"/>
                <w:lang w:val="en-US"/>
              </w:rPr>
            </w:pPr>
            <w:r>
              <w:rPr>
                <w:rFonts w:ascii="Calibri" w:hAnsi="Calibri"/>
                <w:sz w:val="24"/>
                <w:szCs w:val="24"/>
                <w:shd w:val="nil" w:color="auto" w:fill="auto"/>
                <w:rtl w:val="0"/>
                <w:lang w:val="en-US"/>
              </w:rPr>
              <w:t>Significant changes to behaviour patterns.</w:t>
            </w:r>
          </w:p>
        </w:tc>
      </w:tr>
    </w:tbl>
    <w:p>
      <w:pPr>
        <w:pStyle w:val="Body"/>
        <w:widowControl w:val="0"/>
      </w:pPr>
    </w:p>
    <w:p>
      <w:pPr>
        <w:pStyle w:val="Body"/>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Softer signs of abuse as defined by National Institute for Health and Care Excellence (NICE) include: </w:t>
      </w:r>
    </w:p>
    <w:p>
      <w:pPr>
        <w:pStyle w:val="Body"/>
        <w:jc w:val="both"/>
        <w:rPr>
          <w:rFonts w:ascii="Calibri" w:cs="Calibri" w:hAnsi="Calibri" w:eastAsia="Calibri"/>
          <w:outline w:val="0"/>
          <w:color w:val="000000"/>
          <w:u w:color="000000"/>
          <w14:textFill>
            <w14:solidFill>
              <w14:srgbClr w14:val="000000"/>
            </w14:solidFill>
          </w14:textFill>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4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rPr>
                <w:rFonts w:ascii="Calibri" w:cs="Calibri" w:hAnsi="Calibri" w:eastAsia="Calibri"/>
                <w:shd w:val="nil" w:color="auto" w:fill="auto"/>
              </w:rPr>
            </w:pPr>
            <w:r>
              <w:rPr>
                <w:rFonts w:ascii="Calibri" w:hAnsi="Calibri"/>
                <w:b w:val="1"/>
                <w:bCs w:val="1"/>
                <w:shd w:val="nil" w:color="auto" w:fill="auto"/>
                <w:rtl w:val="0"/>
                <w:lang w:val="en-US"/>
              </w:rPr>
              <w:t>Emotional states:</w:t>
            </w:r>
            <w:r>
              <w:rPr>
                <w:rFonts w:ascii="Calibri" w:hAnsi="Calibri"/>
                <w:shd w:val="nil" w:color="auto" w:fill="auto"/>
                <w:rtl w:val="0"/>
                <w:lang w:val="en-US"/>
              </w:rPr>
              <w:t xml:space="preserve"> Fearful, withdrawn, low self-esteem.</w:t>
            </w:r>
          </w:p>
          <w:p>
            <w:pPr>
              <w:pStyle w:val="Body"/>
              <w:jc w:val="both"/>
              <w:rPr>
                <w:rFonts w:ascii="Calibri" w:cs="Calibri" w:hAnsi="Calibri" w:eastAsia="Calibri"/>
                <w:shd w:val="nil" w:color="auto" w:fill="auto"/>
                <w:lang w:val="en-US"/>
              </w:rPr>
            </w:pPr>
          </w:p>
          <w:p>
            <w:pPr>
              <w:pStyle w:val="Body"/>
              <w:bidi w:val="0"/>
              <w:ind w:left="0" w:right="0" w:firstLine="0"/>
              <w:jc w:val="both"/>
              <w:rPr>
                <w:rFonts w:ascii="Calibri" w:cs="Calibri" w:hAnsi="Calibri" w:eastAsia="Calibri"/>
                <w:shd w:val="nil" w:color="auto" w:fill="auto"/>
                <w:rtl w:val="0"/>
              </w:rPr>
            </w:pPr>
            <w:r>
              <w:rPr>
                <w:rFonts w:ascii="Calibri" w:hAnsi="Calibri"/>
                <w:b w:val="1"/>
                <w:bCs w:val="1"/>
                <w:shd w:val="nil" w:color="auto" w:fill="auto"/>
                <w:rtl w:val="0"/>
                <w:lang w:val="en-US"/>
              </w:rPr>
              <w:t>Behaviour:</w:t>
            </w:r>
            <w:r>
              <w:rPr>
                <w:rFonts w:ascii="Calibri" w:hAnsi="Calibri"/>
                <w:shd w:val="nil" w:color="auto" w:fill="auto"/>
                <w:rtl w:val="0"/>
                <w:lang w:val="en-US"/>
              </w:rPr>
              <w:t xml:space="preserve"> Aggressive, habitual body rocking.</w:t>
            </w:r>
          </w:p>
          <w:p>
            <w:pPr>
              <w:pStyle w:val="Body"/>
              <w:jc w:val="both"/>
              <w:rPr>
                <w:rFonts w:ascii="Calibri" w:cs="Calibri" w:hAnsi="Calibri" w:eastAsia="Calibri"/>
                <w:shd w:val="nil" w:color="auto" w:fill="auto"/>
                <w:lang w:val="en-US"/>
              </w:rPr>
            </w:pPr>
          </w:p>
          <w:p>
            <w:pPr>
              <w:pStyle w:val="Body"/>
              <w:bidi w:val="0"/>
              <w:ind w:left="0" w:right="0" w:firstLine="0"/>
              <w:jc w:val="both"/>
              <w:rPr>
                <w:rFonts w:ascii="Calibri" w:cs="Calibri" w:hAnsi="Calibri" w:eastAsia="Calibri"/>
                <w:b w:val="1"/>
                <w:bCs w:val="1"/>
                <w:shd w:val="nil" w:color="auto" w:fill="auto"/>
                <w:rtl w:val="0"/>
              </w:rPr>
            </w:pPr>
            <w:r>
              <w:rPr>
                <w:rFonts w:ascii="Calibri" w:hAnsi="Calibri"/>
                <w:b w:val="1"/>
                <w:bCs w:val="1"/>
                <w:shd w:val="nil" w:color="auto" w:fill="auto"/>
                <w:rtl w:val="0"/>
                <w:lang w:val="en-US"/>
              </w:rPr>
              <w:t xml:space="preserve">Interpersonal behaviours: </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Indiscriminate contact or affection seeking</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Over-friendliness to strangers including healthcare professionals</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Excessive clinginess, persistently resorting to gaining attention</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Demonstrating excessively 'good' behaviour to prevent parent disapproval</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Failing to seek or accept appropriate comfort or affection from an appropriate person when significantly distressed</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Coercive controlling behaviour towards parents</w:t>
            </w:r>
          </w:p>
          <w:p>
            <w:pPr>
              <w:pStyle w:val="List Paragraph"/>
              <w:numPr>
                <w:ilvl w:val="0"/>
                <w:numId w:val="28"/>
              </w:numPr>
              <w:bidi w:val="0"/>
              <w:ind w:right="0"/>
              <w:jc w:val="both"/>
              <w:rPr>
                <w:rFonts w:ascii="Calibri" w:hAnsi="Calibri"/>
                <w:rtl w:val="0"/>
                <w:lang w:val="en-US"/>
              </w:rPr>
            </w:pPr>
            <w:r>
              <w:rPr>
                <w:rFonts w:ascii="Calibri" w:hAnsi="Calibri"/>
                <w:shd w:val="nil" w:color="auto" w:fill="auto"/>
                <w:rtl w:val="0"/>
                <w:lang w:val="en-US"/>
              </w:rPr>
              <w:t>Lack of ability to understand and recognise emotions</w:t>
            </w:r>
          </w:p>
          <w:p>
            <w:pPr>
              <w:pStyle w:val="List Paragraph"/>
              <w:numPr>
                <w:ilvl w:val="0"/>
                <w:numId w:val="29"/>
              </w:numPr>
              <w:bidi w:val="0"/>
              <w:ind w:right="0"/>
              <w:jc w:val="both"/>
              <w:rPr>
                <w:rFonts w:ascii="Calibri" w:hAnsi="Calibri"/>
                <w:sz w:val="24"/>
                <w:szCs w:val="24"/>
                <w:rtl w:val="0"/>
                <w:lang w:val="en-US"/>
              </w:rPr>
            </w:pPr>
            <w:r>
              <w:rPr>
                <w:rFonts w:ascii="Calibri" w:hAnsi="Calibri"/>
                <w:sz w:val="24"/>
                <w:szCs w:val="24"/>
                <w:shd w:val="nil" w:color="auto" w:fill="auto"/>
                <w:rtl w:val="0"/>
                <w:lang w:val="en-US"/>
              </w:rPr>
              <w:t>Very young children showing excessive comforting behaviours when witnessing parental or carer distress.</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Child-on-child abuse</w:t>
      </w:r>
    </w:p>
    <w:p>
      <w:pPr>
        <w:pStyle w:val="Body"/>
        <w:jc w:val="both"/>
        <w:rPr>
          <w:rFonts w:ascii="Calibri" w:cs="Calibri" w:hAnsi="Calibri" w:eastAsia="Calibri"/>
        </w:rPr>
      </w:pPr>
      <w:r>
        <w:rPr>
          <w:rFonts w:ascii="Calibri" w:hAnsi="Calibri"/>
          <w:outline w:val="0"/>
          <w:color w:val="000000"/>
          <w:u w:color="000000"/>
          <w:rtl w:val="0"/>
          <w:lang w:val="en-US"/>
          <w14:textFill>
            <w14:solidFill>
              <w14:srgbClr w14:val="000000"/>
            </w14:solidFill>
          </w14:textFill>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Pr>
          <w:rFonts w:ascii="Calibri" w:hAnsi="Calibri"/>
          <w:rtl w:val="0"/>
          <w:lang w:val="en-US"/>
        </w:rPr>
        <w:t>support both the victim and the perpetrator.  Children who develop harmful behaviours are also likely to be victims of abuse or neglect.</w:t>
      </w:r>
    </w:p>
    <w:p>
      <w:pPr>
        <w:pStyle w:val="Body"/>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child-on-child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hAnsi="Calibri"/>
          <w:b w:val="1"/>
          <w:bCs w:val="1"/>
          <w:rtl w:val="0"/>
          <w:lang w:val="en-US"/>
        </w:rPr>
        <w:t xml:space="preserve">Physical abuse </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 form of abuse which may involve hitting, shaking, throwing, poisoning, burning or scalding, drowning, suffocating or otherwise causing physical harm to a child. </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physical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p>
    <w:p>
      <w:pPr>
        <w:pStyle w:val="Body"/>
        <w:rPr>
          <w:rFonts w:ascii="Calibri" w:cs="Calibri" w:hAnsi="Calibri" w:eastAsia="Calibri"/>
        </w:rPr>
      </w:pPr>
      <w:r>
        <w:rPr>
          <w:rFonts w:ascii="Calibri" w:hAnsi="Calibri"/>
          <w:b w:val="1"/>
          <w:bCs w:val="1"/>
          <w:rtl w:val="0"/>
          <w:lang w:val="en-US"/>
        </w:rPr>
        <w:t>Fabricated or induced illness</w:t>
      </w:r>
      <w:r>
        <w:rPr>
          <w:rFonts w:ascii="Calibri" w:hAnsi="Calibri"/>
          <w:rtl w:val="0"/>
        </w:rPr>
        <w:t xml:space="preserve"> </w:t>
      </w:r>
      <w:r>
        <w:rPr>
          <w:rFonts w:ascii="Calibri" w:hAnsi="Calibri"/>
          <w:b w:val="1"/>
          <w:bCs w:val="1"/>
          <w:rtl w:val="0"/>
        </w:rPr>
        <w:t>(FII)</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Pr>
          <w:rFonts w:ascii="Calibri" w:hAnsi="Calibri"/>
          <w:outline w:val="0"/>
          <w:color w:val="000000"/>
          <w:u w:color="000000"/>
          <w:rtl w:val="0"/>
          <w:lang w:val="en-US"/>
          <w14:textFill>
            <w14:solidFill>
              <w14:srgbClr w14:val="000000"/>
            </w14:solidFill>
          </w14:textFill>
        </w:rPr>
        <w:t>This may also be presented through false allegations of abuse or encouraging the child to appear disabled or ill to obtain unnecessary treatment or specialist support.</w:t>
      </w:r>
    </w:p>
    <w:p>
      <w:pPr>
        <w:pStyle w:val="Body"/>
        <w:jc w:val="both"/>
        <w:rPr>
          <w:rFonts w:ascii="Calibri" w:cs="Calibri" w:hAnsi="Calibri" w:eastAsia="Calibri"/>
          <w:outline w:val="0"/>
          <w:color w:val="000000"/>
          <w:sz w:val="20"/>
          <w:szCs w:val="2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b w:val="1"/>
                <w:bCs w:val="1"/>
                <w:sz w:val="22"/>
                <w:szCs w:val="22"/>
                <w:shd w:val="nil" w:color="auto" w:fill="auto"/>
                <w:rtl w:val="0"/>
                <w:lang w:val="en-US"/>
              </w:rPr>
              <w:t>FII</w:t>
            </w:r>
            <w:r>
              <w:rPr>
                <w:rFonts w:ascii="Calibri" w:hAnsi="Calibri"/>
                <w:sz w:val="22"/>
                <w:szCs w:val="22"/>
                <w:shd w:val="nil" w:color="auto" w:fill="auto"/>
                <w:rtl w:val="0"/>
                <w:lang w:val="en-US"/>
              </w:rPr>
              <w:t xml:space="preserve"> is a form of </w:t>
            </w:r>
            <w:r>
              <w:rPr>
                <w:rFonts w:ascii="Calibri" w:hAnsi="Calibri"/>
                <w:b w:val="1"/>
                <w:bCs w:val="1"/>
                <w:sz w:val="22"/>
                <w:szCs w:val="22"/>
                <w:shd w:val="nil" w:color="auto" w:fill="auto"/>
                <w:rtl w:val="0"/>
                <w:lang w:val="en-US"/>
              </w:rPr>
              <w:t>physical abuse</w:t>
            </w:r>
            <w:r>
              <w:rPr>
                <w:rFonts w:ascii="Calibri" w:hAnsi="Calibri"/>
                <w:sz w:val="22"/>
                <w:szCs w:val="22"/>
                <w:shd w:val="nil" w:color="auto" w:fill="auto"/>
                <w:rtl w:val="0"/>
                <w:lang w:val="en-US"/>
              </w:rPr>
              <w:t xml:space="preserve"> and any concerns must be reported in line with our safeguarding procedures.</w:t>
            </w:r>
          </w:p>
        </w:tc>
      </w:tr>
    </w:tbl>
    <w:p>
      <w:pPr>
        <w:pStyle w:val="Body"/>
        <w:widowControl w:val="0"/>
        <w:jc w:val="both"/>
        <w:rPr>
          <w:rFonts w:ascii="Calibri" w:cs="Calibri" w:hAnsi="Calibri" w:eastAsia="Calibri"/>
          <w:outline w:val="0"/>
          <w:color w:val="000000"/>
          <w:sz w:val="20"/>
          <w:szCs w:val="20"/>
          <w:u w:color="000000"/>
          <w14:textFill>
            <w14:solidFill>
              <w14:srgbClr w14:val="000000"/>
            </w14:solidFill>
          </w14:textFill>
        </w:rPr>
      </w:pPr>
    </w:p>
    <w:p>
      <w:pPr>
        <w:pStyle w:val="Body"/>
        <w:jc w:val="both"/>
        <w:rPr>
          <w:rFonts w:ascii="Calibri" w:cs="Calibri" w:hAnsi="Calibri" w:eastAsia="Calibri"/>
          <w:sz w:val="20"/>
          <w:szCs w:val="20"/>
        </w:rPr>
      </w:pPr>
    </w:p>
    <w:p>
      <w:pPr>
        <w:pStyle w:val="Body"/>
        <w:rPr>
          <w:rFonts w:ascii="Calibri" w:cs="Calibri" w:hAnsi="Calibri" w:eastAsia="Calibri"/>
        </w:rPr>
      </w:pPr>
      <w:r>
        <w:rPr>
          <w:rFonts w:ascii="Calibri" w:hAnsi="Calibri"/>
          <w:b w:val="1"/>
          <w:bCs w:val="1"/>
          <w:rtl w:val="0"/>
          <w:lang w:val="it-IT"/>
        </w:rPr>
        <w:t>Female genital mutilation (FGM)</w:t>
      </w:r>
    </w:p>
    <w:p>
      <w:pPr>
        <w:pStyle w:val="Body"/>
        <w:jc w:val="both"/>
        <w:rPr>
          <w:rFonts w:ascii="Calibri" w:cs="Calibri" w:hAnsi="Calibri" w:eastAsia="Calibri"/>
        </w:rPr>
      </w:pPr>
      <w:r>
        <w:rPr>
          <w:rFonts w:ascii="Calibri" w:hAnsi="Calibri"/>
          <w:rtl w:val="0"/>
          <w:lang w:val="en-US"/>
        </w:rPr>
        <w:t>FGM</w:t>
      </w:r>
      <w:r>
        <w:rPr>
          <w:rFonts w:ascii="Calibri" w:hAnsi="Calibri"/>
          <w:outline w:val="0"/>
          <w:color w:val="000000"/>
          <w:u w:color="000000"/>
          <w:rtl w:val="0"/>
          <w:lang w:val="en-US"/>
          <w14:textFill>
            <w14:solidFill>
              <w14:srgbClr w14:val="000000"/>
            </w14:solidFill>
          </w14:textFill>
        </w:rPr>
        <w:t xml:space="preserve"> is a procedure where the female genital organs are injured or changed with no medical reason. The procedure </w:t>
      </w:r>
      <w:r>
        <w:rPr>
          <w:rFonts w:ascii="Calibri" w:hAnsi="Calibri"/>
          <w:rtl w:val="0"/>
          <w:lang w:val="en-US"/>
        </w:rPr>
        <w:t>may be carried out shortly after birth, during childhood or adolescence, just before marriage or during a woman</w:t>
      </w:r>
      <w:r>
        <w:rPr>
          <w:rFonts w:ascii="Calibri" w:hAnsi="Calibri" w:hint="default"/>
          <w:rtl w:val="0"/>
          <w:lang w:val="en-US"/>
        </w:rPr>
        <w:t>’</w:t>
      </w:r>
      <w:r>
        <w:rPr>
          <w:rFonts w:ascii="Calibri" w:hAnsi="Calibri"/>
          <w:rtl w:val="0"/>
          <w:lang w:val="en-US"/>
        </w:rPr>
        <w:t>s first pregnancy, according to the community.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outline w:val="0"/>
          <w:color w:val="000000"/>
          <w:u w:color="000000"/>
          <w:rtl w:val="0"/>
          <w:lang w:val="en-US"/>
          <w14:textFill>
            <w14:solidFill>
              <w14:srgbClr w14:val="000000"/>
            </w14:solidFill>
          </w14:textFill>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Pr>
          <w:rFonts w:ascii="Calibri" w:hAnsi="Calibri"/>
          <w:i w:val="1"/>
          <w:iCs w:val="1"/>
          <w:outline w:val="0"/>
          <w:color w:val="000000"/>
          <w:u w:color="000000"/>
          <w:rtl w:val="0"/>
          <w:lang w:val="en-US"/>
          <w14:textFill>
            <w14:solidFill>
              <w14:srgbClr w14:val="000000"/>
            </w14:solidFill>
          </w14:textFill>
        </w:rPr>
        <w:t>Multi-agency statutory guidance on female genital mutilation</w:t>
      </w:r>
      <w:r>
        <w:rPr>
          <w:rFonts w:ascii="Calibri" w:hAnsi="Calibri"/>
          <w:outline w:val="0"/>
          <w:color w:val="000000"/>
          <w:u w:color="000000"/>
          <w:rtl w:val="0"/>
          <w:lang w:val="en-US"/>
          <w14:textFill>
            <w14:solidFill>
              <w14:srgbClr w14:val="000000"/>
            </w14:solidFill>
          </w14:textFill>
        </w:rPr>
        <w:t>). Other consequences include shock, bleeding, infections (</w:t>
      </w:r>
      <w:r>
        <w:rPr>
          <w:rFonts w:ascii="Calibri" w:hAnsi="Calibri"/>
          <w:rtl w:val="0"/>
          <w:lang w:val="en-US"/>
        </w:rPr>
        <w:t>tetanus, HIV and hepatitis B and C) and organ damage.</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77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b w:val="1"/>
                <w:bCs w:val="1"/>
                <w:sz w:val="22"/>
                <w:szCs w:val="22"/>
                <w:shd w:val="nil" w:color="auto" w:fill="auto"/>
                <w:rtl w:val="0"/>
                <w:lang w:val="en-US"/>
              </w:rPr>
              <w:t>FGM</w:t>
            </w:r>
            <w:r>
              <w:rPr>
                <w:rFonts w:ascii="Calibri" w:hAnsi="Calibri"/>
                <w:sz w:val="22"/>
                <w:szCs w:val="22"/>
                <w:shd w:val="nil" w:color="auto" w:fill="auto"/>
                <w:rtl w:val="0"/>
                <w:lang w:val="en-US"/>
              </w:rPr>
              <w:t xml:space="preserve"> is a form of </w:t>
            </w:r>
            <w:r>
              <w:rPr>
                <w:rFonts w:ascii="Calibri" w:hAnsi="Calibri"/>
                <w:b w:val="1"/>
                <w:bCs w:val="1"/>
                <w:sz w:val="22"/>
                <w:szCs w:val="22"/>
                <w:shd w:val="nil" w:color="auto" w:fill="auto"/>
                <w:rtl w:val="0"/>
                <w:lang w:val="en-US"/>
              </w:rPr>
              <w:t>physical abuse</w:t>
            </w:r>
            <w:r>
              <w:rPr>
                <w:rFonts w:ascii="Calibri" w:hAnsi="Calibri"/>
                <w:sz w:val="22"/>
                <w:szCs w:val="22"/>
                <w:shd w:val="nil" w:color="auto" w:fill="auto"/>
                <w:rtl w:val="0"/>
                <w:lang w:val="en-US"/>
              </w:rPr>
              <w:t xml:space="preserve"> and any concerns must be reported in line with our safeguarding procedures. In addition, there is a mandatory duty to report to police any case where an act of FGM appears to have been carried out on a girl under the age of 18.</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sz w:val="20"/>
          <w:szCs w:val="20"/>
        </w:rPr>
      </w:pPr>
    </w:p>
    <w:p>
      <w:pPr>
        <w:pStyle w:val="Body"/>
        <w:rPr>
          <w:rFonts w:ascii="Calibri" w:cs="Calibri" w:hAnsi="Calibri" w:eastAsia="Calibri"/>
          <w:b w:val="1"/>
          <w:bCs w:val="1"/>
        </w:rPr>
      </w:pPr>
      <w:r>
        <w:rPr>
          <w:rFonts w:ascii="Calibri" w:hAnsi="Calibri"/>
          <w:b w:val="1"/>
          <w:bCs w:val="1"/>
          <w:rtl w:val="0"/>
          <w:lang w:val="en-US"/>
        </w:rPr>
        <w:t>Breast ironing or breast flattening</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Pr>
          <w:rFonts w:ascii="Calibri" w:hAnsi="Calibri"/>
          <w:outline w:val="0"/>
          <w:color w:val="000000"/>
          <w:u w:color="000000"/>
          <w:rtl w:val="0"/>
          <w:lang w:val="en-US"/>
          <w14:textFill>
            <w14:solidFill>
              <w14:srgbClr w14:val="000000"/>
            </w14:solidFill>
          </w14:textFill>
        </w:rPr>
        <w:t>can cause serious health issues such as abscesses, cysts, itching, tissue damage, infection, discharge of milk, dissymmetry of the breasts, severe fever.</w:t>
      </w:r>
    </w:p>
    <w:p>
      <w:pPr>
        <w:pStyle w:val="Body"/>
        <w:jc w:val="both"/>
        <w:rPr>
          <w:rFonts w:ascii="Calibri" w:cs="Calibri" w:hAnsi="Calibri" w:eastAsia="Calibri"/>
          <w:outline w:val="0"/>
          <w:color w:val="000000"/>
          <w:u w:color="000000"/>
          <w14:textFill>
            <w14:solidFill>
              <w14:srgbClr w14:val="000000"/>
            </w14:solidFill>
          </w14:textFill>
        </w:rPr>
      </w:pPr>
    </w:p>
    <w:tbl>
      <w:tblPr>
        <w:tblW w:w="89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0"/>
      </w:tblGrid>
      <w:tr>
        <w:tblPrEx>
          <w:shd w:val="clear" w:color="auto" w:fill="cdd4e9"/>
        </w:tblPrEx>
        <w:trPr>
          <w:trHeight w:val="516" w:hRule="atLeast"/>
        </w:trPr>
        <w:tc>
          <w:tcPr>
            <w:tcW w:type="dxa" w:w="898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b w:val="1"/>
                <w:bCs w:val="1"/>
                <w:sz w:val="22"/>
                <w:szCs w:val="22"/>
                <w:shd w:val="nil" w:color="auto" w:fill="auto"/>
                <w:rtl w:val="0"/>
                <w:lang w:val="en-US"/>
              </w:rPr>
              <w:t>Breast ironing/flattening</w:t>
            </w:r>
            <w:r>
              <w:rPr>
                <w:rFonts w:ascii="Calibri" w:hAnsi="Calibri"/>
                <w:sz w:val="22"/>
                <w:szCs w:val="22"/>
                <w:shd w:val="nil" w:color="auto" w:fill="auto"/>
                <w:rtl w:val="0"/>
                <w:lang w:val="en-US"/>
              </w:rPr>
              <w:t xml:space="preserve"> is a form of </w:t>
            </w:r>
            <w:r>
              <w:rPr>
                <w:rFonts w:ascii="Calibri" w:hAnsi="Calibri"/>
                <w:b w:val="1"/>
                <w:bCs w:val="1"/>
                <w:sz w:val="22"/>
                <w:szCs w:val="22"/>
                <w:shd w:val="nil" w:color="auto" w:fill="auto"/>
                <w:rtl w:val="0"/>
                <w:lang w:val="en-US"/>
              </w:rPr>
              <w:t>physical abuse</w:t>
            </w:r>
            <w:r>
              <w:rPr>
                <w:rFonts w:ascii="Calibri" w:hAnsi="Calibri"/>
                <w:sz w:val="22"/>
                <w:szCs w:val="22"/>
                <w:shd w:val="nil" w:color="auto" w:fill="auto"/>
                <w:rtl w:val="0"/>
                <w:lang w:val="en-US"/>
              </w:rPr>
              <w:t xml:space="preserve"> and any concerns must be reported in line with our safeguarding procedures. </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b w:val="1"/>
          <w:bCs w:val="1"/>
          <w:sz w:val="20"/>
          <w:szCs w:val="20"/>
        </w:rPr>
      </w:pPr>
    </w:p>
    <w:p>
      <w:pPr>
        <w:pStyle w:val="Body"/>
        <w:jc w:val="both"/>
        <w:rPr>
          <w:rFonts w:ascii="Calibri" w:cs="Calibri" w:hAnsi="Calibri" w:eastAsia="Calibri"/>
          <w:b w:val="1"/>
          <w:bCs w:val="1"/>
        </w:rPr>
      </w:pPr>
      <w:r>
        <w:rPr>
          <w:rFonts w:ascii="Calibri" w:hAnsi="Calibri"/>
          <w:b w:val="1"/>
          <w:bCs w:val="1"/>
          <w:rtl w:val="0"/>
          <w:lang w:val="en-US"/>
        </w:rPr>
        <w:t>Emotional abuse</w:t>
      </w:r>
    </w:p>
    <w:p>
      <w:pPr>
        <w:pStyle w:val="Body"/>
        <w:widowControl w:val="0"/>
        <w:jc w:val="both"/>
        <w:rPr>
          <w:rFonts w:ascii="Calibri" w:cs="Calibri" w:hAnsi="Calibri" w:eastAsia="Calibri"/>
        </w:rPr>
      </w:pPr>
      <w:r>
        <w:rPr>
          <w:rFonts w:ascii="Calibri" w:hAnsi="Calibri"/>
          <w:i w:val="1"/>
          <w:iCs w:val="1"/>
          <w:rtl w:val="0"/>
          <w:lang w:val="en-US"/>
        </w:rPr>
        <w:t>Working together to safeguard children</w:t>
      </w:r>
      <w:r>
        <w:rPr>
          <w:rFonts w:ascii="Calibri" w:hAnsi="Calibri"/>
          <w:rtl w:val="0"/>
          <w:lang w:val="en-US"/>
        </w:rPr>
        <w:t xml:space="preserve"> defines emotional abuse as </w:t>
      </w:r>
      <w:r>
        <w:rPr>
          <w:rFonts w:ascii="Calibri" w:hAnsi="Calibri" w:hint="default"/>
          <w:rtl w:val="0"/>
          <w:lang w:val="en-US"/>
        </w:rPr>
        <w:t>‘</w:t>
      </w:r>
      <w:r>
        <w:rPr>
          <w:rFonts w:ascii="Calibri" w:hAnsi="Calibri"/>
          <w:rtl w:val="0"/>
          <w:lang w:val="en-US"/>
        </w:rPr>
        <w:t xml:space="preserve">the persistent emotional maltreatment of a child such as to cause severe and persistent adverse effects on </w:t>
      </w:r>
    </w:p>
    <w:p>
      <w:pPr>
        <w:pStyle w:val="Body"/>
        <w:widowControl w:val="0"/>
        <w:jc w:val="both"/>
        <w:rPr>
          <w:rFonts w:ascii="Calibri" w:cs="Calibri" w:hAnsi="Calibri" w:eastAsia="Calibri"/>
        </w:rPr>
      </w:pPr>
      <w:r>
        <w:rPr>
          <w:rFonts w:ascii="Calibri" w:hAnsi="Calibri"/>
          <w:rtl w:val="0"/>
          <w:lang w:val="en-US"/>
        </w:rPr>
        <w:t>the child</w:t>
      </w:r>
      <w:r>
        <w:rPr>
          <w:rFonts w:ascii="Calibri" w:hAnsi="Calibri" w:hint="default"/>
          <w:rtl w:val="0"/>
          <w:lang w:val="en-US"/>
        </w:rPr>
        <w:t>’</w:t>
      </w:r>
      <w:r>
        <w:rPr>
          <w:rFonts w:ascii="Calibri" w:hAnsi="Calibri"/>
          <w:rtl w:val="0"/>
          <w:lang w:val="en-US"/>
        </w:rPr>
        <w:t>s emotional development.</w:t>
      </w:r>
      <w:r>
        <w:rPr>
          <w:rFonts w:ascii="Calibri" w:hAnsi="Calibri" w:hint="default"/>
          <w:rtl w:val="0"/>
          <w:lang w:val="en-US"/>
        </w:rPr>
        <w:t xml:space="preserve">’ </w:t>
      </w:r>
      <w:r>
        <w:rPr>
          <w:rFonts w:ascii="Calibri" w:hAnsi="Calibri"/>
          <w:rtl w:val="0"/>
          <w:lang w:val="en-US"/>
        </w:rPr>
        <w:t>Some level of emotional abuse is involved in all types of maltreatment of a child, although it may occur separately.</w:t>
      </w:r>
    </w:p>
    <w:p>
      <w:pPr>
        <w:pStyle w:val="Body"/>
        <w:keepNext w:val="1"/>
        <w:jc w:val="both"/>
        <w:rPr>
          <w:rFonts w:ascii="Calibri" w:cs="Calibri" w:hAnsi="Calibri" w:eastAsia="Calibri"/>
        </w:rPr>
      </w:pPr>
      <w:r>
        <w:rPr>
          <w:rFonts w:ascii="Calibri" w:hAnsi="Calibri"/>
          <w:rtl w:val="0"/>
          <w:lang w:val="en-US"/>
        </w:rPr>
        <w:t>Examples of emotional abuse include:</w:t>
      </w:r>
    </w:p>
    <w:p>
      <w:pPr>
        <w:pStyle w:val="List Paragraph"/>
        <w:keepNext w:val="1"/>
        <w:numPr>
          <w:ilvl w:val="0"/>
          <w:numId w:val="31"/>
        </w:numPr>
        <w:bidi w:val="0"/>
        <w:spacing w:after="200"/>
        <w:ind w:right="0"/>
        <w:jc w:val="both"/>
        <w:rPr>
          <w:rFonts w:ascii="Calibri" w:hAnsi="Calibri"/>
          <w:rtl w:val="0"/>
          <w:lang w:val="en-US"/>
        </w:rPr>
      </w:pPr>
      <w:r>
        <w:rPr>
          <w:rFonts w:ascii="Calibri" w:hAnsi="Calibri"/>
          <w:rtl w:val="0"/>
          <w:lang w:val="en-US"/>
        </w:rPr>
        <w:t>Conveying to a child that they are worthless or unloved, inadequate, or valued only insofar as they meet the needs of another person</w:t>
      </w:r>
    </w:p>
    <w:p>
      <w:pPr>
        <w:pStyle w:val="List Paragraph"/>
        <w:keepNext w:val="1"/>
        <w:numPr>
          <w:ilvl w:val="0"/>
          <w:numId w:val="31"/>
        </w:numPr>
        <w:bidi w:val="0"/>
        <w:spacing w:after="200"/>
        <w:ind w:right="0"/>
        <w:jc w:val="both"/>
        <w:rPr>
          <w:rFonts w:ascii="Calibri" w:hAnsi="Calibri"/>
          <w:rtl w:val="0"/>
          <w:lang w:val="en-US"/>
        </w:rPr>
      </w:pPr>
      <w:r>
        <w:rPr>
          <w:rFonts w:ascii="Calibri" w:hAnsi="Calibri"/>
          <w:rtl w:val="0"/>
          <w:lang w:val="en-US"/>
        </w:rPr>
        <w:t xml:space="preserve">Not giving a child opportunity to express their views, deliberately silencing them or </w:t>
      </w:r>
      <w:r>
        <w:rPr>
          <w:rFonts w:ascii="Calibri" w:hAnsi="Calibri" w:hint="default"/>
          <w:rtl w:val="0"/>
          <w:lang w:val="en-US"/>
        </w:rPr>
        <w:t>‘</w:t>
      </w:r>
      <w:r>
        <w:rPr>
          <w:rFonts w:ascii="Calibri" w:hAnsi="Calibri"/>
          <w:rtl w:val="0"/>
          <w:lang w:val="en-US"/>
        </w:rPr>
        <w:t>making fun</w:t>
      </w:r>
      <w:r>
        <w:rPr>
          <w:rFonts w:ascii="Calibri" w:hAnsi="Calibri" w:hint="default"/>
          <w:rtl w:val="0"/>
          <w:lang w:val="en-US"/>
        </w:rPr>
        <w:t xml:space="preserve">’ </w:t>
      </w:r>
      <w:r>
        <w:rPr>
          <w:rFonts w:ascii="Calibri" w:hAnsi="Calibri"/>
          <w:rtl w:val="0"/>
          <w:lang w:val="en-US"/>
        </w:rPr>
        <w:t>of what they say or how they communicate</w:t>
      </w:r>
    </w:p>
    <w:p>
      <w:pPr>
        <w:pStyle w:val="List Paragraph"/>
        <w:keepNext w:val="1"/>
        <w:numPr>
          <w:ilvl w:val="0"/>
          <w:numId w:val="31"/>
        </w:numPr>
        <w:bidi w:val="0"/>
        <w:spacing w:after="200"/>
        <w:ind w:right="0"/>
        <w:jc w:val="both"/>
        <w:rPr>
          <w:rFonts w:ascii="Calibri" w:hAnsi="Calibri"/>
          <w:rtl w:val="0"/>
          <w:lang w:val="en-US"/>
        </w:rPr>
      </w:pPr>
      <w:r>
        <w:rPr>
          <w:rFonts w:ascii="Calibri" w:hAnsi="Calibri"/>
          <w:rtl w:val="0"/>
          <w:lang w:val="en-US"/>
        </w:rPr>
        <w:t>Age or developmentally inappropriate expectations being imposed, such as interactions that are beyond a child</w:t>
      </w:r>
      <w:r>
        <w:rPr>
          <w:rFonts w:ascii="Calibri" w:hAnsi="Calibri" w:hint="default"/>
          <w:rtl w:val="0"/>
          <w:lang w:val="en-US"/>
        </w:rPr>
        <w:t>’</w:t>
      </w:r>
      <w:r>
        <w:rPr>
          <w:rFonts w:ascii="Calibri" w:hAnsi="Calibri"/>
          <w:rtl w:val="0"/>
          <w:lang w:val="en-US"/>
        </w:rPr>
        <w:t>s developmental capability, as well as overprotection and limitation of exploration and learning, or preventing the child participating in normal social interaction</w:t>
      </w:r>
    </w:p>
    <w:p>
      <w:pPr>
        <w:pStyle w:val="List Paragraph"/>
        <w:keepNext w:val="1"/>
        <w:numPr>
          <w:ilvl w:val="0"/>
          <w:numId w:val="31"/>
        </w:numPr>
        <w:bidi w:val="0"/>
        <w:spacing w:after="200"/>
        <w:ind w:right="0"/>
        <w:jc w:val="both"/>
        <w:rPr>
          <w:rFonts w:ascii="Calibri" w:hAnsi="Calibri"/>
          <w:rtl w:val="0"/>
          <w:lang w:val="en-US"/>
        </w:rPr>
      </w:pPr>
      <w:r>
        <w:rPr>
          <w:rFonts w:ascii="Calibri" w:hAnsi="Calibri"/>
          <w:rtl w:val="0"/>
          <w:lang w:val="en-US"/>
        </w:rPr>
        <w:t>Serious bullying (including cyber bullying), causing children frequently to feel frightened or in danger, or the exploitation or corruption of children</w:t>
      </w:r>
    </w:p>
    <w:p>
      <w:pPr>
        <w:pStyle w:val="List Paragraph"/>
        <w:keepNext w:val="1"/>
        <w:numPr>
          <w:ilvl w:val="0"/>
          <w:numId w:val="32"/>
        </w:numPr>
        <w:bidi w:val="0"/>
        <w:ind w:right="0"/>
        <w:jc w:val="both"/>
        <w:rPr>
          <w:rFonts w:ascii="Calibri" w:hAnsi="Calibri"/>
          <w:rtl w:val="0"/>
          <w:lang w:val="en-US"/>
        </w:rPr>
      </w:pPr>
      <w:r>
        <w:rPr>
          <w:rFonts w:ascii="Calibri" w:hAnsi="Calibri"/>
          <w:rtl w:val="0"/>
          <w:lang w:val="en-US"/>
        </w:rPr>
        <w:t>A child seeing or hearing the ill-treatment of another.</w:t>
      </w:r>
    </w:p>
    <w:p>
      <w:pPr>
        <w:pStyle w:val="Body"/>
        <w:keepNext w:val="1"/>
        <w:jc w:val="both"/>
        <w:rPr>
          <w:rFonts w:ascii="Calibri" w:cs="Calibri" w:hAnsi="Calibri" w:eastAsia="Calibri"/>
        </w:rPr>
      </w:pPr>
    </w:p>
    <w:p>
      <w:pPr>
        <w:pStyle w:val="Body"/>
        <w:keepNext w:val="1"/>
        <w:jc w:val="both"/>
        <w:rPr>
          <w:rFonts w:ascii="Calibri" w:cs="Calibri" w:hAnsi="Calibri" w:eastAsia="Calibri"/>
        </w:rPr>
      </w:pPr>
      <w:r>
        <w:rPr>
          <w:rFonts w:ascii="Calibri" w:hAnsi="Calibri"/>
          <w:rtl w:val="0"/>
          <w:lang w:val="en-US"/>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pPr>
        <w:pStyle w:val="Body"/>
        <w:keepNext w:val="1"/>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emotional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hAnsi="Calibri"/>
          <w:b w:val="1"/>
          <w:bCs w:val="1"/>
          <w:rtl w:val="0"/>
          <w:lang w:val="en-US"/>
        </w:rPr>
        <w:t>Sexual abuse</w:t>
      </w:r>
    </w:p>
    <w:p>
      <w:pPr>
        <w:pStyle w:val="Body"/>
        <w:jc w:val="both"/>
        <w:rPr>
          <w:rFonts w:ascii="Calibri" w:cs="Calibri" w:hAnsi="Calibri" w:eastAsia="Calibri"/>
        </w:rPr>
      </w:pPr>
      <w:r>
        <w:rPr>
          <w:rFonts w:ascii="Calibri" w:hAnsi="Calibri"/>
          <w:rtl w:val="0"/>
          <w:lang w:val="en-US"/>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Additional signs of emotional and physical symptoms are shown below.</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382"/>
        <w:gridCol w:w="3634"/>
      </w:tblGrid>
      <w:tr>
        <w:tblPrEx>
          <w:shd w:val="clear" w:color="auto" w:fill="cdd4e9"/>
        </w:tblPrEx>
        <w:trPr>
          <w:trHeight w:val="323" w:hRule="atLeast"/>
        </w:trPr>
        <w:tc>
          <w:tcPr>
            <w:tcW w:type="dxa" w:w="5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z w:val="22"/>
                <w:szCs w:val="22"/>
                <w:shd w:val="nil" w:color="auto" w:fill="auto"/>
                <w:rtl w:val="0"/>
                <w:lang w:val="en-US"/>
              </w:rPr>
              <w:t>Emotional signs</w:t>
            </w:r>
          </w:p>
        </w:tc>
        <w:tc>
          <w:tcPr>
            <w:tcW w:type="dxa" w:w="3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z w:val="22"/>
                <w:szCs w:val="22"/>
                <w:shd w:val="nil" w:color="auto" w:fill="auto"/>
                <w:rtl w:val="0"/>
                <w:lang w:val="en-US"/>
              </w:rPr>
              <w:t>Physical signs</w:t>
            </w:r>
          </w:p>
        </w:tc>
      </w:tr>
      <w:tr>
        <w:tblPrEx>
          <w:shd w:val="clear" w:color="auto" w:fill="cdd4e9"/>
        </w:tblPrEx>
        <w:trPr>
          <w:trHeight w:val="6039" w:hRule="atLeast"/>
        </w:trPr>
        <w:tc>
          <w:tcPr>
            <w:tcW w:type="dxa" w:w="5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numPr>
                <w:ilvl w:val="0"/>
                <w:numId w:val="33"/>
              </w:numPr>
              <w:spacing w:after="200" w:line="276" w:lineRule="auto"/>
              <w:rPr>
                <w:rFonts w:ascii="Calibri" w:hAnsi="Calibri"/>
                <w:sz w:val="24"/>
                <w:szCs w:val="24"/>
                <w:lang w:val="en-US"/>
              </w:rPr>
            </w:pPr>
            <w:r>
              <w:rPr>
                <w:rFonts w:ascii="Calibri" w:hAnsi="Calibri"/>
                <w:sz w:val="24"/>
                <w:szCs w:val="24"/>
                <w:shd w:val="nil" w:color="auto" w:fill="auto"/>
                <w:rtl w:val="0"/>
                <w:lang w:val="en-US"/>
              </w:rPr>
              <w:t>Being overly affectionate or knowledgeable in a sexual way inappropriate to the child's age or stage of development</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 xml:space="preserve">Personality changes, such as becoming insecure or clingy </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Regressing to younger behaviour patterns, such as thumb sucking or bringing out discarded cuddly toys</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Sudden loss of appetite or compulsive eating</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Being isolated or withdrawn</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Inability to concentrate</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Lack of trust or fear of someone they know well, such as not wanting to be alone with a carer</w:t>
            </w:r>
          </w:p>
          <w:p>
            <w:pPr>
              <w:pStyle w:val="List Paragraph"/>
              <w:numPr>
                <w:ilvl w:val="0"/>
                <w:numId w:val="33"/>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Becoming worried about clothing being removed.</w:t>
            </w:r>
          </w:p>
        </w:tc>
        <w:tc>
          <w:tcPr>
            <w:tcW w:type="dxa" w:w="3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List Paragraph"/>
              <w:numPr>
                <w:ilvl w:val="0"/>
                <w:numId w:val="34"/>
              </w:numPr>
              <w:spacing w:after="200" w:line="276" w:lineRule="auto"/>
              <w:rPr>
                <w:rFonts w:ascii="Calibri" w:hAnsi="Calibri"/>
                <w:sz w:val="24"/>
                <w:szCs w:val="24"/>
                <w:lang w:val="en-US"/>
              </w:rPr>
            </w:pPr>
            <w:r>
              <w:rPr>
                <w:rFonts w:ascii="Calibri" w:hAnsi="Calibri"/>
                <w:sz w:val="24"/>
                <w:szCs w:val="24"/>
                <w:shd w:val="nil" w:color="auto" w:fill="auto"/>
                <w:rtl w:val="0"/>
                <w:lang w:val="en-US"/>
              </w:rPr>
              <w:t>Bruises</w:t>
            </w:r>
          </w:p>
          <w:p>
            <w:pPr>
              <w:pStyle w:val="List Paragraph"/>
              <w:numPr>
                <w:ilvl w:val="0"/>
                <w:numId w:val="34"/>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Bleeding, discharge, pains or soreness in their genital or anal area</w:t>
            </w:r>
          </w:p>
          <w:p>
            <w:pPr>
              <w:pStyle w:val="List Paragraph"/>
              <w:numPr>
                <w:ilvl w:val="0"/>
                <w:numId w:val="34"/>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Sexually transmitted infections</w:t>
            </w:r>
          </w:p>
          <w:p>
            <w:pPr>
              <w:pStyle w:val="List Paragraph"/>
              <w:numPr>
                <w:ilvl w:val="0"/>
                <w:numId w:val="34"/>
              </w:numPr>
              <w:bidi w:val="0"/>
              <w:spacing w:after="200" w:line="276" w:lineRule="auto"/>
              <w:ind w:right="0"/>
              <w:jc w:val="left"/>
              <w:rPr>
                <w:rFonts w:ascii="Calibri" w:hAnsi="Calibri"/>
                <w:sz w:val="24"/>
                <w:szCs w:val="24"/>
                <w:rtl w:val="0"/>
                <w:lang w:val="en-US"/>
              </w:rPr>
            </w:pPr>
            <w:r>
              <w:rPr>
                <w:rFonts w:ascii="Calibri" w:hAnsi="Calibri"/>
                <w:sz w:val="24"/>
                <w:szCs w:val="24"/>
                <w:shd w:val="nil" w:color="auto" w:fill="auto"/>
                <w:rtl w:val="0"/>
                <w:lang w:val="en-US"/>
              </w:rPr>
              <w:t>Pregnancy.</w:t>
            </w:r>
            <w:r>
              <w:rPr>
                <w:rFonts w:ascii="Calibri" w:cs="Calibri" w:hAnsi="Calibri" w:eastAsia="Calibri"/>
                <w:sz w:val="22"/>
                <w:szCs w:val="22"/>
                <w:shd w:val="nil" w:color="auto" w:fill="auto"/>
              </w:rPr>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pPr>
    </w:p>
    <w:tbl>
      <w:tblPr>
        <w:tblW w:w="89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0"/>
      </w:tblGrid>
      <w:tr>
        <w:tblPrEx>
          <w:shd w:val="clear" w:color="auto" w:fill="cdd4e9"/>
        </w:tblPrEx>
        <w:trPr>
          <w:trHeight w:val="516" w:hRule="atLeast"/>
        </w:trPr>
        <w:tc>
          <w:tcPr>
            <w:tcW w:type="dxa" w:w="898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sexual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pPr>
    </w:p>
    <w:p>
      <w:pPr>
        <w:pStyle w:val="Body"/>
        <w:rPr>
          <w:rFonts w:ascii="Calibri" w:cs="Calibri" w:hAnsi="Calibri" w:eastAsia="Calibri"/>
          <w:b w:val="1"/>
          <w:bCs w:val="1"/>
        </w:rPr>
      </w:pPr>
    </w:p>
    <w:p>
      <w:pPr>
        <w:pStyle w:val="Body"/>
        <w:rPr>
          <w:rFonts w:ascii="Calibri" w:cs="Calibri" w:hAnsi="Calibri" w:eastAsia="Calibri"/>
          <w:outline w:val="0"/>
          <w:color w:val="000000"/>
          <w:sz w:val="22"/>
          <w:szCs w:val="22"/>
          <w:u w:color="000000"/>
          <w14:textFill>
            <w14:solidFill>
              <w14:srgbClr w14:val="000000"/>
            </w14:solidFill>
          </w14:textFill>
        </w:rPr>
      </w:pPr>
      <w:r>
        <w:rPr>
          <w:rFonts w:ascii="Calibri" w:hAnsi="Calibri"/>
          <w:b w:val="1"/>
          <w:bCs w:val="1"/>
          <w:rtl w:val="0"/>
          <w:lang w:val="it-IT"/>
        </w:rPr>
        <w:t>Neglect</w:t>
      </w:r>
      <w:r>
        <w:rPr>
          <w:rFonts w:ascii="Calibri" w:hAnsi="Calibri"/>
          <w:outline w:val="0"/>
          <w:color w:val="000000"/>
          <w:sz w:val="22"/>
          <w:szCs w:val="22"/>
          <w:u w:color="000000"/>
          <w:rtl w:val="0"/>
          <w14:textFill>
            <w14:solidFill>
              <w14:srgbClr w14:val="000000"/>
            </w14:solidFill>
          </w14:textFill>
        </w:rPr>
        <w:t xml:space="preserve"> </w:t>
      </w:r>
    </w:p>
    <w:p>
      <w:pPr>
        <w:pStyle w:val="Body"/>
        <w:jc w:val="both"/>
        <w:rPr>
          <w:rFonts w:ascii="Calibri" w:cs="Calibri" w:hAnsi="Calibri" w:eastAsia="Calibri"/>
        </w:rPr>
      </w:pPr>
      <w:r>
        <w:rPr>
          <w:rFonts w:ascii="Calibri" w:hAnsi="Calibri"/>
          <w:i w:val="1"/>
          <w:iCs w:val="1"/>
          <w:rtl w:val="0"/>
          <w:lang w:val="en-US"/>
        </w:rPr>
        <w:t>Working together to safeguard children</w:t>
      </w:r>
      <w:r>
        <w:rPr>
          <w:rFonts w:ascii="Calibri" w:hAnsi="Calibri"/>
          <w:rtl w:val="0"/>
          <w:lang w:val="en-US"/>
        </w:rPr>
        <w:t xml:space="preserve"> defines neglect as</w:t>
      </w:r>
      <w:r>
        <w:rPr>
          <w:rFonts w:ascii="Calibri" w:hAnsi="Calibri" w:hint="default"/>
          <w:rtl w:val="0"/>
          <w:lang w:val="en-US"/>
        </w:rPr>
        <w:t xml:space="preserve"> ‘</w:t>
      </w:r>
      <w:r>
        <w:rPr>
          <w:rFonts w:ascii="Calibri" w:hAnsi="Calibri"/>
          <w:rtl w:val="0"/>
          <w:lang w:val="en-US"/>
        </w:rPr>
        <w:t>the persistent failure to meet a child</w:t>
      </w:r>
      <w:r>
        <w:rPr>
          <w:rFonts w:ascii="Calibri" w:hAnsi="Calibri" w:hint="default"/>
          <w:rtl w:val="0"/>
          <w:lang w:val="en-US"/>
        </w:rPr>
        <w:t>’</w:t>
      </w:r>
      <w:r>
        <w:rPr>
          <w:rFonts w:ascii="Calibri" w:hAnsi="Calibri"/>
          <w:rtl w:val="0"/>
          <w:lang w:val="en-US"/>
        </w:rPr>
        <w:t>s basic physical and/or psychological needs, likely to result in the serious impairment of the child</w:t>
      </w:r>
      <w:r>
        <w:rPr>
          <w:rFonts w:ascii="Calibri" w:hAnsi="Calibri" w:hint="default"/>
          <w:rtl w:val="0"/>
          <w:lang w:val="en-US"/>
        </w:rPr>
        <w:t>’</w:t>
      </w:r>
      <w:r>
        <w:rPr>
          <w:rFonts w:ascii="Calibri" w:hAnsi="Calibri"/>
          <w:rtl w:val="0"/>
          <w:lang w:val="en-US"/>
        </w:rPr>
        <w:t>s health or development.</w:t>
      </w:r>
      <w:r>
        <w:rPr>
          <w:rFonts w:ascii="Calibri" w:hAnsi="Calibri" w:hint="default"/>
          <w:rtl w:val="0"/>
          <w:lang w:val="en-US"/>
        </w:rPr>
        <w:t>’</w:t>
      </w:r>
      <w:r>
        <w:rPr>
          <w:rFonts w:ascii="Calibri" w:hAnsi="Calibri"/>
          <w:rtl w:val="0"/>
        </w:rPr>
        <w:t xml:space="preserv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Neglect may occur during pregnancy as a result of maternal substance abuse. Once a child is born, neglect may involve adults involved in the care of the child failing to:</w:t>
      </w:r>
    </w:p>
    <w:p>
      <w:pPr>
        <w:pStyle w:val="List Paragraph"/>
        <w:numPr>
          <w:ilvl w:val="0"/>
          <w:numId w:val="36"/>
        </w:numPr>
        <w:bidi w:val="0"/>
        <w:spacing w:after="200"/>
        <w:ind w:right="0"/>
        <w:jc w:val="both"/>
        <w:rPr>
          <w:rFonts w:ascii="Calibri" w:hAnsi="Calibri"/>
          <w:rtl w:val="0"/>
          <w:lang w:val="en-US"/>
        </w:rPr>
      </w:pPr>
      <w:r>
        <w:rPr>
          <w:rFonts w:ascii="Calibri" w:hAnsi="Calibri"/>
          <w:rtl w:val="0"/>
          <w:lang w:val="en-US"/>
        </w:rPr>
        <w:t>Provide adequate food, clothing and shelter (including exclusion from home or abandonment)</w:t>
      </w:r>
    </w:p>
    <w:p>
      <w:pPr>
        <w:pStyle w:val="List Paragraph"/>
        <w:numPr>
          <w:ilvl w:val="0"/>
          <w:numId w:val="36"/>
        </w:numPr>
        <w:bidi w:val="0"/>
        <w:spacing w:after="200"/>
        <w:ind w:right="0"/>
        <w:jc w:val="both"/>
        <w:rPr>
          <w:rFonts w:ascii="Calibri" w:hAnsi="Calibri"/>
          <w:rtl w:val="0"/>
          <w:lang w:val="en-US"/>
        </w:rPr>
      </w:pPr>
      <w:r>
        <w:rPr>
          <w:rFonts w:ascii="Calibri" w:hAnsi="Calibri"/>
          <w:rtl w:val="0"/>
          <w:lang w:val="en-US"/>
        </w:rPr>
        <w:t>Protect them from physical harm or danger</w:t>
      </w:r>
    </w:p>
    <w:p>
      <w:pPr>
        <w:pStyle w:val="List Paragraph"/>
        <w:numPr>
          <w:ilvl w:val="0"/>
          <w:numId w:val="36"/>
        </w:numPr>
        <w:bidi w:val="0"/>
        <w:spacing w:after="200"/>
        <w:ind w:right="0"/>
        <w:jc w:val="both"/>
        <w:rPr>
          <w:rFonts w:ascii="Calibri" w:hAnsi="Calibri"/>
          <w:rtl w:val="0"/>
          <w:lang w:val="en-US"/>
        </w:rPr>
      </w:pPr>
      <w:r>
        <w:rPr>
          <w:rFonts w:ascii="Calibri" w:hAnsi="Calibri"/>
          <w:rtl w:val="0"/>
          <w:lang w:val="en-US"/>
        </w:rPr>
        <w:t>Ensure adequate supervision (including the use of inadequate caregivers)</w:t>
      </w:r>
    </w:p>
    <w:p>
      <w:pPr>
        <w:pStyle w:val="List Paragraph"/>
        <w:numPr>
          <w:ilvl w:val="0"/>
          <w:numId w:val="36"/>
        </w:numPr>
        <w:bidi w:val="0"/>
        <w:spacing w:after="200"/>
        <w:ind w:right="0"/>
        <w:jc w:val="both"/>
        <w:rPr>
          <w:rFonts w:ascii="Calibri" w:hAnsi="Calibri"/>
          <w:rtl w:val="0"/>
          <w:lang w:val="en-US"/>
        </w:rPr>
      </w:pPr>
      <w:r>
        <w:rPr>
          <w:rFonts w:ascii="Calibri" w:hAnsi="Calibri"/>
          <w:rtl w:val="0"/>
          <w:lang w:val="en-US"/>
        </w:rPr>
        <w:t>Ensure access to appropriate medical care or treatment</w:t>
      </w:r>
    </w:p>
    <w:p>
      <w:pPr>
        <w:pStyle w:val="List Paragraph"/>
        <w:numPr>
          <w:ilvl w:val="0"/>
          <w:numId w:val="37"/>
        </w:numPr>
        <w:bidi w:val="0"/>
        <w:spacing w:after="200"/>
        <w:ind w:right="0"/>
        <w:jc w:val="both"/>
        <w:rPr>
          <w:rFonts w:ascii="Calibri" w:hAnsi="Calibri"/>
          <w:sz w:val="24"/>
          <w:szCs w:val="24"/>
          <w:rtl w:val="0"/>
          <w:lang w:val="en-US"/>
        </w:rPr>
      </w:pPr>
      <w:r>
        <w:rPr>
          <w:rFonts w:ascii="Calibri" w:hAnsi="Calibri"/>
          <w:sz w:val="24"/>
          <w:szCs w:val="24"/>
          <w:rtl w:val="0"/>
          <w:lang w:val="en-US"/>
        </w:rPr>
        <w:t>Respond to their basic emotional needs.</w:t>
      </w:r>
    </w:p>
    <w:p>
      <w:pPr>
        <w:pStyle w:val="Body"/>
        <w:jc w:val="both"/>
        <w:rPr>
          <w:rFonts w:ascii="Calibri" w:cs="Calibri" w:hAnsi="Calibri" w:eastAsia="Calibri"/>
        </w:rPr>
      </w:pPr>
      <w:r>
        <w:rPr>
          <w:rFonts w:ascii="Calibri" w:hAnsi="Calibri"/>
          <w:rtl w:val="0"/>
          <w:lang w:val="en-US"/>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Signs of neglect include a child persistently arriving at nursery unwashed or unkempt, wearing clothes that are too small (especially shoes that may restrict the child</w:t>
      </w:r>
      <w:r>
        <w:rPr>
          <w:rFonts w:ascii="Calibri" w:hAnsi="Calibri" w:hint="default"/>
          <w:rtl w:val="0"/>
          <w:lang w:val="en-US"/>
        </w:rPr>
        <w:t>’</w:t>
      </w:r>
      <w:r>
        <w:rPr>
          <w:rFonts w:ascii="Calibri" w:hAnsi="Calibri"/>
          <w:rtl w:val="0"/>
          <w:lang w:val="en-US"/>
        </w:rPr>
        <w:t xml:space="preserve">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pPr>
        <w:pStyle w:val="Body"/>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neglect</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Domestic abuse</w:t>
      </w:r>
    </w:p>
    <w:p>
      <w:pPr>
        <w:pStyle w:val="Body"/>
        <w:jc w:val="both"/>
        <w:rPr>
          <w:rFonts w:ascii="Calibri" w:cs="Calibri" w:hAnsi="Calibri" w:eastAsia="Calibri"/>
        </w:rPr>
      </w:pPr>
      <w:r>
        <w:rPr>
          <w:rFonts w:ascii="Calibri" w:hAnsi="Calibri"/>
          <w:rtl w:val="0"/>
          <w:lang w:val="en-US"/>
        </w:rPr>
        <w:t>The definition of domestic abuse from the Domestic Abuse Act, 2021 is:</w:t>
      </w:r>
    </w:p>
    <w:p>
      <w:pPr>
        <w:pStyle w:val="legclearfix"/>
        <w:shd w:val="clear" w:color="auto" w:fill="ffffff"/>
        <w:spacing w:before="0" w:after="0"/>
        <w:ind w:firstLine="360"/>
        <w:jc w:val="both"/>
        <w:rPr>
          <w:rFonts w:ascii="Calibri" w:cs="Calibri" w:hAnsi="Calibri" w:eastAsia="Calibri"/>
          <w:i w:val="1"/>
          <w:iCs w:val="1"/>
          <w:outline w:val="0"/>
          <w:color w:val="000000"/>
          <w:u w:color="000000"/>
          <w14:textFill>
            <w14:solidFill>
              <w14:srgbClr w14:val="000000"/>
            </w14:solidFill>
          </w14:textFill>
        </w:rPr>
      </w:pPr>
    </w:p>
    <w:p>
      <w:pPr>
        <w:pStyle w:val="legclearfix"/>
        <w:shd w:val="clear" w:color="auto" w:fill="ffffff"/>
        <w:spacing w:before="0" w:after="0"/>
        <w:ind w:firstLine="360"/>
        <w:jc w:val="both"/>
        <w:rPr>
          <w:rFonts w:ascii="Calibri" w:cs="Calibri" w:hAnsi="Calibri" w:eastAsia="Calibri"/>
          <w:i w:val="1"/>
          <w:iCs w:val="1"/>
          <w:outline w:val="0"/>
          <w:color w:val="000000"/>
          <w:u w:color="000000"/>
          <w14:textFill>
            <w14:solidFill>
              <w14:srgbClr w14:val="000000"/>
            </w14:solidFill>
          </w14:textFill>
        </w:rPr>
      </w:pPr>
      <w:r>
        <w:rPr>
          <w:rFonts w:ascii="Calibri" w:hAnsi="Calibri"/>
          <w:i w:val="1"/>
          <w:iCs w:val="1"/>
          <w:outline w:val="0"/>
          <w:color w:val="000000"/>
          <w:u w:color="000000"/>
          <w:rtl w:val="0"/>
          <w:lang w:val="en-US"/>
          <w14:textFill>
            <w14:solidFill>
              <w14:srgbClr w14:val="000000"/>
            </w14:solidFill>
          </w14:textFill>
        </w:rPr>
        <w:t xml:space="preserve">Behaviour of a person (A) towards another person (B) is </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domestic abuse</w:t>
      </w:r>
      <w:r>
        <w:rPr>
          <w:rFonts w:ascii="Calibri" w:hAnsi="Calibri" w:hint="default"/>
          <w:i w:val="1"/>
          <w:iCs w:val="1"/>
          <w:outline w:val="0"/>
          <w:color w:val="000000"/>
          <w:u w:color="000000"/>
          <w:rtl w:val="0"/>
          <w:lang w:val="en-US"/>
          <w14:textFill>
            <w14:solidFill>
              <w14:srgbClr w14:val="000000"/>
            </w14:solidFill>
          </w14:textFill>
        </w:rPr>
        <w:t xml:space="preserve">’ </w:t>
      </w:r>
      <w:r>
        <w:rPr>
          <w:rFonts w:ascii="Calibri" w:hAnsi="Calibri"/>
          <w:i w:val="1"/>
          <w:iCs w:val="1"/>
          <w:outline w:val="0"/>
          <w:color w:val="000000"/>
          <w:u w:color="000000"/>
          <w:rtl w:val="0"/>
          <w:lang w:val="en-US"/>
          <w14:textFill>
            <w14:solidFill>
              <w14:srgbClr w14:val="000000"/>
            </w14:solidFill>
          </w14:textFill>
        </w:rPr>
        <w:t>if:</w:t>
      </w:r>
    </w:p>
    <w:p>
      <w:pPr>
        <w:pStyle w:val="legclearfix"/>
        <w:numPr>
          <w:ilvl w:val="0"/>
          <w:numId w:val="39"/>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 xml:space="preserve">A and B are each aged 16 or over and are personally connected to each other </w:t>
      </w:r>
    </w:p>
    <w:p>
      <w:pPr>
        <w:pStyle w:val="legclearfix"/>
        <w:numPr>
          <w:ilvl w:val="0"/>
          <w:numId w:val="39"/>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 xml:space="preserve">The behaviour is abusive. </w:t>
      </w:r>
    </w:p>
    <w:p>
      <w:pPr>
        <w:pStyle w:val="legclearfix"/>
        <w:shd w:val="clear" w:color="auto" w:fill="ffffff"/>
        <w:spacing w:before="0" w:after="0"/>
        <w:ind w:left="1080" w:firstLine="0"/>
        <w:jc w:val="both"/>
        <w:rPr>
          <w:rFonts w:ascii="Calibri" w:cs="Calibri" w:hAnsi="Calibri" w:eastAsia="Calibri"/>
          <w:i w:val="1"/>
          <w:iCs w:val="1"/>
          <w:outline w:val="0"/>
          <w:color w:val="000000"/>
          <w:u w:color="000000"/>
          <w14:textFill>
            <w14:solidFill>
              <w14:srgbClr w14:val="000000"/>
            </w14:solidFill>
          </w14:textFill>
        </w:rPr>
      </w:pPr>
    </w:p>
    <w:p>
      <w:pPr>
        <w:pStyle w:val="legclearfix"/>
        <w:shd w:val="clear" w:color="auto" w:fill="ffffff"/>
        <w:spacing w:before="0" w:after="0"/>
        <w:ind w:firstLine="360"/>
        <w:jc w:val="both"/>
        <w:rPr>
          <w:rFonts w:ascii="Calibri" w:cs="Calibri" w:hAnsi="Calibri" w:eastAsia="Calibri"/>
          <w:i w:val="1"/>
          <w:iCs w:val="1"/>
          <w:outline w:val="0"/>
          <w:color w:val="000000"/>
          <w:u w:color="000000"/>
          <w14:textFill>
            <w14:solidFill>
              <w14:srgbClr w14:val="000000"/>
            </w14:solidFill>
          </w14:textFill>
        </w:rPr>
      </w:pPr>
      <w:r>
        <w:rPr>
          <w:rFonts w:ascii="Calibri" w:hAnsi="Calibri"/>
          <w:i w:val="1"/>
          <w:iCs w:val="1"/>
          <w:outline w:val="0"/>
          <w:color w:val="000000"/>
          <w:u w:color="000000"/>
          <w:rtl w:val="0"/>
          <w:lang w:val="en-US"/>
          <w14:textFill>
            <w14:solidFill>
              <w14:srgbClr w14:val="000000"/>
            </w14:solidFill>
          </w14:textFill>
        </w:rPr>
        <w:t xml:space="preserve">Behaviour is </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abusive</w:t>
      </w:r>
      <w:r>
        <w:rPr>
          <w:rFonts w:ascii="Calibri" w:hAnsi="Calibri" w:hint="default"/>
          <w:i w:val="1"/>
          <w:iCs w:val="1"/>
          <w:outline w:val="0"/>
          <w:color w:val="000000"/>
          <w:u w:color="000000"/>
          <w:rtl w:val="0"/>
          <w:lang w:val="en-US"/>
          <w14:textFill>
            <w14:solidFill>
              <w14:srgbClr w14:val="000000"/>
            </w14:solidFill>
          </w14:textFill>
        </w:rPr>
        <w:t xml:space="preserve">’ </w:t>
      </w:r>
      <w:r>
        <w:rPr>
          <w:rFonts w:ascii="Calibri" w:hAnsi="Calibri"/>
          <w:i w:val="1"/>
          <w:iCs w:val="1"/>
          <w:outline w:val="0"/>
          <w:color w:val="000000"/>
          <w:u w:color="000000"/>
          <w:rtl w:val="0"/>
          <w:lang w:val="en-US"/>
          <w14:textFill>
            <w14:solidFill>
              <w14:srgbClr w14:val="000000"/>
            </w14:solidFill>
          </w14:textFill>
        </w:rPr>
        <w:t>if it consists of any of the following:</w:t>
      </w:r>
    </w:p>
    <w:p>
      <w:pPr>
        <w:pStyle w:val="legclearfix"/>
        <w:numPr>
          <w:ilvl w:val="0"/>
          <w:numId w:val="41"/>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Physical or sexual abuse</w:t>
      </w:r>
    </w:p>
    <w:p>
      <w:pPr>
        <w:pStyle w:val="legclearfix"/>
        <w:numPr>
          <w:ilvl w:val="0"/>
          <w:numId w:val="41"/>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Violent or threatening behaviour</w:t>
      </w:r>
    </w:p>
    <w:p>
      <w:pPr>
        <w:pStyle w:val="legclearfix"/>
        <w:numPr>
          <w:ilvl w:val="0"/>
          <w:numId w:val="41"/>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Controlling or coercive behaviour</w:t>
      </w:r>
    </w:p>
    <w:p>
      <w:pPr>
        <w:pStyle w:val="legclearfix"/>
        <w:numPr>
          <w:ilvl w:val="0"/>
          <w:numId w:val="41"/>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Economic abuse (any behaviour that has a substantial adverse effect on B</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s ability to acquire, use or maintain money or other property and/or obtain goods or services)</w:t>
      </w:r>
    </w:p>
    <w:p>
      <w:pPr>
        <w:pStyle w:val="legclearfix"/>
        <w:numPr>
          <w:ilvl w:val="0"/>
          <w:numId w:val="41"/>
        </w:numPr>
        <w:shd w:val="clear" w:color="auto" w:fill="ffffff"/>
        <w:bidi w:val="0"/>
        <w:spacing w:before="0" w:after="0"/>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Psychological, emotional or other abuse.</w:t>
      </w:r>
    </w:p>
    <w:p>
      <w:pPr>
        <w:pStyle w:val="legclearfix"/>
        <w:shd w:val="clear" w:color="auto" w:fill="ffffff"/>
        <w:spacing w:before="0" w:after="0"/>
        <w:jc w:val="both"/>
        <w:rPr>
          <w:rFonts w:ascii="Calibri" w:cs="Calibri" w:hAnsi="Calibri" w:eastAsia="Calibri"/>
          <w:i w:val="1"/>
          <w:iCs w:val="1"/>
          <w:outline w:val="0"/>
          <w:color w:val="000000"/>
          <w:u w:color="000000"/>
          <w14:textFill>
            <w14:solidFill>
              <w14:srgbClr w14:val="000000"/>
            </w14:solidFill>
          </w14:textFill>
        </w:rPr>
      </w:pPr>
    </w:p>
    <w:p>
      <w:pPr>
        <w:pStyle w:val="legrhs"/>
        <w:shd w:val="clear" w:color="auto" w:fill="ffffff"/>
        <w:spacing w:before="0" w:after="0"/>
        <w:jc w:val="both"/>
        <w:rPr>
          <w:rFonts w:ascii="Calibri" w:cs="Calibri" w:hAnsi="Calibri" w:eastAsia="Calibri"/>
          <w:i w:val="1"/>
          <w:iCs w:val="1"/>
          <w:outline w:val="0"/>
          <w:color w:val="000000"/>
          <w:u w:color="000000"/>
          <w14:textFill>
            <w14:solidFill>
              <w14:srgbClr w14:val="000000"/>
            </w14:solidFill>
          </w14:textFill>
        </w:rPr>
      </w:pPr>
      <w:r>
        <w:rPr>
          <w:rFonts w:ascii="Calibri" w:hAnsi="Calibri"/>
          <w:i w:val="1"/>
          <w:iCs w:val="1"/>
          <w:outline w:val="0"/>
          <w:color w:val="000000"/>
          <w:u w:color="000000"/>
          <w:rtl w:val="0"/>
          <w:lang w:val="en-US"/>
          <w14:textFill>
            <w14:solidFill>
              <w14:srgbClr w14:val="000000"/>
            </w14:solidFill>
          </w14:textFill>
        </w:rPr>
        <w:t xml:space="preserve">It does not matter whether the behaviour consists of a single incident or a course of conduct. </w:t>
      </w:r>
    </w:p>
    <w:p>
      <w:pPr>
        <w:pStyle w:val="legrhs"/>
        <w:shd w:val="clear" w:color="auto" w:fill="ffffff"/>
        <w:spacing w:before="0" w:after="0"/>
        <w:ind w:left="720" w:firstLine="0"/>
        <w:jc w:val="both"/>
        <w:rPr>
          <w:rFonts w:ascii="Calibri" w:cs="Calibri" w:hAnsi="Calibri" w:eastAsia="Calibri"/>
          <w:i w:val="1"/>
          <w:iCs w:val="1"/>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rtl w:val="0"/>
          <w:lang w:val="en-US"/>
        </w:rPr>
        <w:t>Domestic abuse can happen to anyone regardless of gender, age, social background, religion, sexuality or ethnicity and domestic abuse can happen at any stage in a relationship.</w:t>
      </w:r>
    </w:p>
    <w:p>
      <w:pPr>
        <w:pStyle w:val="Body"/>
        <w:jc w:val="both"/>
        <w:rPr>
          <w:rFonts w:ascii="Calibri" w:cs="Calibri" w:hAnsi="Calibri" w:eastAsia="Calibri"/>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9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rPr>
                <w:rFonts w:ascii="Calibri" w:cs="Calibri" w:hAnsi="Calibri" w:eastAsia="Calibri"/>
                <w:shd w:val="nil" w:color="auto" w:fill="auto"/>
              </w:rPr>
            </w:pPr>
            <w:r>
              <w:rPr>
                <w:rFonts w:ascii="Calibri" w:hAnsi="Calibri"/>
                <w:shd w:val="nil" w:color="auto" w:fill="auto"/>
                <w:rtl w:val="0"/>
                <w:lang w:val="en-US"/>
              </w:rPr>
              <w:t>Signs and symptoms of domestic abuse include:</w:t>
            </w:r>
          </w:p>
          <w:p>
            <w:pPr>
              <w:pStyle w:val="Body"/>
              <w:numPr>
                <w:ilvl w:val="0"/>
                <w:numId w:val="42"/>
              </w:numPr>
              <w:bidi w:val="0"/>
              <w:ind w:right="0"/>
              <w:jc w:val="both"/>
              <w:rPr>
                <w:rFonts w:ascii="Calibri" w:hAnsi="Calibri"/>
                <w:rtl w:val="0"/>
                <w:lang w:val="en-US"/>
              </w:rPr>
            </w:pPr>
            <w:r>
              <w:rPr>
                <w:rFonts w:ascii="Calibri" w:hAnsi="Calibri"/>
                <w:shd w:val="nil" w:color="auto" w:fill="auto"/>
                <w:rtl w:val="0"/>
                <w:lang w:val="en-US"/>
              </w:rPr>
              <w:t>Changes in behaviour (for example, becoming very quiet, anxious, frightened, tearful, aggressive, distracted, depressed etc.)</w:t>
            </w:r>
          </w:p>
          <w:p>
            <w:pPr>
              <w:pStyle w:val="Body"/>
              <w:numPr>
                <w:ilvl w:val="0"/>
                <w:numId w:val="42"/>
              </w:numPr>
              <w:bidi w:val="0"/>
              <w:ind w:right="0"/>
              <w:jc w:val="both"/>
              <w:rPr>
                <w:rFonts w:ascii="Calibri" w:hAnsi="Calibri"/>
                <w:rtl w:val="0"/>
                <w:lang w:val="en-US"/>
              </w:rPr>
            </w:pPr>
            <w:r>
              <w:rPr>
                <w:rFonts w:ascii="Calibri" w:hAnsi="Calibri"/>
                <w:shd w:val="nil" w:color="auto" w:fill="auto"/>
                <w:rtl w:val="0"/>
                <w:lang w:val="en-US"/>
              </w:rPr>
              <w:t>Visible bruising or single, or repeated, injury with unlikely explanations</w:t>
            </w:r>
          </w:p>
          <w:p>
            <w:pPr>
              <w:pStyle w:val="Body"/>
              <w:numPr>
                <w:ilvl w:val="0"/>
                <w:numId w:val="42"/>
              </w:numPr>
              <w:bidi w:val="0"/>
              <w:ind w:right="0"/>
              <w:jc w:val="both"/>
              <w:rPr>
                <w:rFonts w:ascii="Calibri" w:hAnsi="Calibri"/>
                <w:rtl w:val="0"/>
                <w:lang w:val="en-US"/>
              </w:rPr>
            </w:pPr>
            <w:r>
              <w:rPr>
                <w:rFonts w:ascii="Calibri" w:hAnsi="Calibri"/>
                <w:shd w:val="nil" w:color="auto" w:fill="auto"/>
                <w:rtl w:val="0"/>
                <w:lang w:val="en-US"/>
              </w:rPr>
              <w:t>Change in the manner of dress (for example, clothes to hide injuries that do not suit the weather)</w:t>
            </w:r>
          </w:p>
          <w:p>
            <w:pPr>
              <w:pStyle w:val="Body"/>
              <w:numPr>
                <w:ilvl w:val="0"/>
                <w:numId w:val="42"/>
              </w:numPr>
              <w:bidi w:val="0"/>
              <w:ind w:right="0"/>
              <w:jc w:val="both"/>
              <w:rPr>
                <w:rFonts w:ascii="Calibri" w:hAnsi="Calibri"/>
                <w:rtl w:val="0"/>
                <w:lang w:val="en-US"/>
              </w:rPr>
            </w:pPr>
            <w:r>
              <w:rPr>
                <w:rFonts w:ascii="Calibri" w:hAnsi="Calibri"/>
                <w:shd w:val="nil" w:color="auto" w:fill="auto"/>
                <w:rtl w:val="0"/>
                <w:lang w:val="en-US"/>
              </w:rPr>
              <w:t>Stalking, including excessive phone calls or messages</w:t>
            </w:r>
          </w:p>
          <w:p>
            <w:pPr>
              <w:pStyle w:val="Body"/>
              <w:numPr>
                <w:ilvl w:val="0"/>
                <w:numId w:val="42"/>
              </w:numPr>
              <w:bidi w:val="0"/>
              <w:ind w:right="0"/>
              <w:jc w:val="both"/>
              <w:rPr>
                <w:rFonts w:ascii="Calibri" w:hAnsi="Calibri"/>
                <w:rtl w:val="0"/>
                <w:lang w:val="en-US"/>
              </w:rPr>
            </w:pPr>
            <w:r>
              <w:rPr>
                <w:rFonts w:ascii="Calibri" w:hAnsi="Calibri"/>
                <w:shd w:val="nil" w:color="auto" w:fill="auto"/>
                <w:rtl w:val="0"/>
                <w:lang w:val="en-US"/>
              </w:rPr>
              <w:t>Partner or ex-partner exerting an unusual amount of control or demands over work schedule</w:t>
            </w:r>
          </w:p>
          <w:p>
            <w:pPr>
              <w:pStyle w:val="Body"/>
              <w:numPr>
                <w:ilvl w:val="0"/>
                <w:numId w:val="43"/>
              </w:numPr>
              <w:bidi w:val="0"/>
              <w:ind w:right="0"/>
              <w:jc w:val="both"/>
              <w:rPr>
                <w:rFonts w:ascii="Calibri" w:hAnsi="Calibri"/>
                <w:sz w:val="24"/>
                <w:szCs w:val="24"/>
                <w:rtl w:val="0"/>
                <w:lang w:val="en-US"/>
              </w:rPr>
            </w:pPr>
            <w:r>
              <w:rPr>
                <w:rFonts w:ascii="Calibri" w:hAnsi="Calibri"/>
                <w:sz w:val="24"/>
                <w:szCs w:val="24"/>
                <w:shd w:val="nil" w:color="auto" w:fill="auto"/>
                <w:rtl w:val="0"/>
                <w:lang w:val="en-US"/>
              </w:rPr>
              <w:t>Frequent lateness or absence from work.</w:t>
            </w:r>
          </w:p>
        </w:tc>
      </w:tr>
    </w:tbl>
    <w:p>
      <w:pPr>
        <w:pStyle w:val="Body"/>
        <w:widowControl w:val="0"/>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All children can witness and be adversely affected by domestic abuse in the context of their home life. Exposure to domestic abuse and/or violence can have a serious, long lasting emotional and psychological impact on children.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domestic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b w:val="1"/>
          <w:bCs w:val="1"/>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b w:val="1"/>
          <w:bCs w:val="1"/>
          <w:rtl w:val="0"/>
          <w:lang w:val="en-US"/>
        </w:rPr>
        <w:t>Contextual safeguarding</w:t>
      </w:r>
    </w:p>
    <w:p>
      <w:pPr>
        <w:pStyle w:val="Body"/>
        <w:jc w:val="both"/>
        <w:rPr>
          <w:rFonts w:ascii="Calibri" w:cs="Calibri" w:hAnsi="Calibri" w:eastAsia="Calibri"/>
        </w:rPr>
      </w:pPr>
      <w:r>
        <w:rPr>
          <w:rFonts w:ascii="Calibri" w:hAnsi="Calibri"/>
          <w:rtl w:val="0"/>
          <w:lang w:val="en-US"/>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As part of our safeguarding procedures, we will work in partnership with parents and other agencies to work together to safeguard children and provide the support around contextual safeguarding concerns.</w:t>
      </w:r>
    </w:p>
    <w:p>
      <w:pPr>
        <w:pStyle w:val="Body"/>
        <w:rPr>
          <w:rFonts w:ascii="Calibri" w:cs="Calibri" w:hAnsi="Calibri" w:eastAsia="Calibri"/>
          <w:b w:val="1"/>
          <w:bCs w:val="1"/>
        </w:rPr>
      </w:pPr>
    </w:p>
    <w:p>
      <w:pPr>
        <w:pStyle w:val="Body"/>
        <w:rPr>
          <w:rFonts w:ascii="Calibri" w:cs="Calibri" w:hAnsi="Calibri" w:eastAsia="Calibri"/>
        </w:rPr>
      </w:pPr>
      <w:r>
        <w:rPr>
          <w:rFonts w:ascii="Calibri" w:hAnsi="Calibri"/>
          <w:b w:val="1"/>
          <w:bCs w:val="1"/>
          <w:rtl w:val="0"/>
          <w:lang w:val="en-US"/>
        </w:rPr>
        <w:t>Child sexual exploitation (CSE) and Child criminal exploitation (CCE)</w:t>
      </w:r>
      <w:r>
        <w:rPr>
          <w:rFonts w:ascii="Calibri" w:hAnsi="Calibri"/>
          <w:rtl w:val="0"/>
        </w:rPr>
        <w:t xml:space="preserve"> </w:t>
      </w:r>
    </w:p>
    <w:p>
      <w:pPr>
        <w:pStyle w:val="Body"/>
        <w:spacing w:after="160" w:line="259" w:lineRule="auto"/>
        <w:jc w:val="both"/>
        <w:rPr>
          <w:rFonts w:ascii="Calibri" w:cs="Calibri" w:hAnsi="Calibri" w:eastAsia="Calibri"/>
        </w:rPr>
      </w:pPr>
      <w:r>
        <w:rPr>
          <w:rFonts w:ascii="Calibri" w:hAnsi="Calibri"/>
          <w:rtl w:val="0"/>
          <w:lang w:val="en-US"/>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Pr>
          <w:rFonts w:ascii="Calibri" w:hAnsi="Calibri"/>
          <w:i w:val="1"/>
          <w:iCs w:val="1"/>
          <w:rtl w:val="0"/>
          <w:lang w:val="en-US"/>
        </w:rPr>
        <w:t xml:space="preserve"> (Keeping children safe in education</w:t>
      </w:r>
      <w:r>
        <w:rPr>
          <w:rFonts w:ascii="Calibri" w:hAnsi="Calibri"/>
          <w:rtl w:val="0"/>
        </w:rPr>
        <w:t>).</w:t>
      </w:r>
    </w:p>
    <w:p>
      <w:pPr>
        <w:pStyle w:val="Body"/>
        <w:keepNext w:val="1"/>
        <w:jc w:val="both"/>
        <w:rPr>
          <w:rFonts w:ascii="Calibri" w:cs="Calibri" w:hAnsi="Calibri" w:eastAsia="Calibri"/>
          <w:b w:val="1"/>
          <w:bCs w:val="1"/>
        </w:rPr>
      </w:pPr>
    </w:p>
    <w:p>
      <w:pPr>
        <w:pStyle w:val="Body"/>
        <w:keepNext w:val="1"/>
        <w:jc w:val="both"/>
        <w:rPr>
          <w:rFonts w:ascii="Calibri" w:cs="Calibri" w:hAnsi="Calibri" w:eastAsia="Calibri"/>
          <w:b w:val="1"/>
          <w:bCs w:val="1"/>
        </w:rPr>
      </w:pPr>
      <w:r>
        <w:rPr>
          <w:rFonts w:ascii="Calibri" w:hAnsi="Calibri"/>
          <w:b w:val="1"/>
          <w:bCs w:val="1"/>
          <w:rtl w:val="0"/>
          <w:lang w:val="en-US"/>
        </w:rPr>
        <w:t xml:space="preserve">Child sexual exploitation (CSE) </w:t>
      </w:r>
    </w:p>
    <w:p>
      <w:pPr>
        <w:pStyle w:val="Body"/>
        <w:keepNext w:val="1"/>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CSE is </w:t>
      </w:r>
      <w:r>
        <w:rPr>
          <w:rFonts w:ascii="Calibri" w:hAnsi="Calibri"/>
          <w:outline w:val="0"/>
          <w:color w:val="000000"/>
          <w:u w:color="000000"/>
          <w:rtl w:val="0"/>
          <w:lang w:val="en-US"/>
          <w14:textFill>
            <w14:solidFill>
              <w14:srgbClr w14:val="000000"/>
            </w14:solidFill>
          </w14:textFill>
        </w:rPr>
        <w:t xml:space="preserve">where an individual or group takes advantage of an imbalance of power to coerce, manipulate or deceive a child into </w:t>
      </w:r>
      <w:r>
        <w:rPr>
          <w:rFonts w:ascii="Calibri" w:hAnsi="Calibri"/>
          <w:b w:val="1"/>
          <w:bCs w:val="1"/>
          <w:outline w:val="0"/>
          <w:color w:val="000000"/>
          <w:u w:color="000000"/>
          <w:rtl w:val="0"/>
          <w:lang w:val="en-US"/>
          <w14:textFill>
            <w14:solidFill>
              <w14:srgbClr w14:val="000000"/>
            </w14:solidFill>
          </w14:textFill>
        </w:rPr>
        <w:t>sexual</w:t>
      </w:r>
      <w:r>
        <w:rPr>
          <w:rFonts w:ascii="Calibri" w:hAnsi="Calibri"/>
          <w:outline w:val="0"/>
          <w:color w:val="000000"/>
          <w:u w:color="000000"/>
          <w:rtl w:val="0"/>
          <w:lang w:val="en-US"/>
          <w14:textFill>
            <w14:solidFill>
              <w14:srgbClr w14:val="000000"/>
            </w14:solidFill>
          </w14:textFill>
        </w:rPr>
        <w:t xml:space="preserve"> activity. The victim may have been sexually exploited even if the sexual activity appears consensual. CSE does not always involve physical contact; it can also occur through the use of technology and may be without the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immediate knowledge such as through others copying videos or images they have created and posted on social media.</w:t>
      </w:r>
    </w:p>
    <w:p>
      <w:pPr>
        <w:pStyle w:val="Body"/>
        <w:keepNext w:val="1"/>
        <w:jc w:val="both"/>
        <w:rPr>
          <w:rFonts w:ascii="Calibri" w:cs="Calibri" w:hAnsi="Calibri" w:eastAsia="Calibri"/>
          <w:outline w:val="0"/>
          <w:color w:val="000000"/>
          <w:u w:color="000000"/>
          <w14:textFill>
            <w14:solidFill>
              <w14:srgbClr w14:val="000000"/>
            </w14:solidFill>
          </w14:textFill>
        </w:rPr>
      </w:pPr>
    </w:p>
    <w:p>
      <w:pPr>
        <w:pStyle w:val="Body"/>
        <w:keepNext w:val="1"/>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Signs and symptoms include:</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Physical injuries such as bruising or bleeding</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 xml:space="preserve">Having money or gifts they are unable to explain </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 xml:space="preserve">Sudden changes in their appearance </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Becoming involved in drugs or alcohol, particularly if it is suspected they are being supplied by older men or women</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Becoming emotionally volatile (mood swings are common in all young people, but more severe changes could indicate that something is wrong)</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Using sexual language beyond that expected for their age or stage of development</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Engaging less with their usual friends</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Appearing controlled by their phone</w:t>
      </w:r>
    </w:p>
    <w:p>
      <w:pPr>
        <w:pStyle w:val="Body"/>
        <w:numPr>
          <w:ilvl w:val="0"/>
          <w:numId w:val="45"/>
        </w:numPr>
        <w:bidi w:val="0"/>
        <w:spacing w:after="160" w:line="259" w:lineRule="auto"/>
        <w:ind w:right="0"/>
        <w:jc w:val="both"/>
        <w:rPr>
          <w:rFonts w:ascii="Calibri" w:hAnsi="Calibri"/>
          <w:rtl w:val="0"/>
          <w:lang w:val="en-US"/>
        </w:rPr>
      </w:pPr>
      <w:r>
        <w:rPr>
          <w:rFonts w:ascii="Calibri" w:hAnsi="Calibri"/>
          <w:rtl w:val="0"/>
          <w:lang w:val="en-US"/>
        </w:rPr>
        <w:t>Switching to a new screen when you come near the computer</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Nightmares or sleeping problems</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Running away, staying out overnight, missing school</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Changes in eating habits</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Talk of a new, older friend, boyfriend or girlfriend </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Losing contact with family and friends or becoming secretive</w:t>
      </w:r>
    </w:p>
    <w:p>
      <w:pPr>
        <w:pStyle w:val="Body"/>
        <w:numPr>
          <w:ilvl w:val="0"/>
          <w:numId w:val="45"/>
        </w:numPr>
        <w:bidi w:val="0"/>
        <w:spacing w:after="160" w:line="259" w:lineRule="auto"/>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Contracting sexually transmitted diseases.</w:t>
      </w:r>
    </w:p>
    <w:p>
      <w:pPr>
        <w:pStyle w:val="Body"/>
        <w:spacing w:after="160" w:line="259" w:lineRule="auto"/>
        <w:jc w:val="both"/>
        <w:rPr>
          <w:rFonts w:ascii="Calibri" w:cs="Calibri" w:hAnsi="Calibri" w:eastAsia="Calibri"/>
          <w:b w:val="1"/>
          <w:bCs w:val="1"/>
          <w:outline w:val="0"/>
          <w:color w:val="000000"/>
          <w:u w:color="000000"/>
          <w14:textFill>
            <w14:solidFill>
              <w14:srgbClr w14:val="000000"/>
            </w14:solidFill>
          </w14:textFill>
        </w:rPr>
      </w:pPr>
    </w:p>
    <w:p>
      <w:pPr>
        <w:pStyle w:val="Body"/>
        <w:spacing w:after="160" w:line="259" w:lineRule="auto"/>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Child Criminal Exploitation (CCE)</w:t>
      </w:r>
    </w:p>
    <w:p>
      <w:pPr>
        <w:pStyle w:val="Body"/>
        <w:spacing w:after="160" w:line="259" w:lineRule="auto"/>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CCE is where an individual or group takes advantage of an imbalance of power to coerce, control, manipulate or deceive a child into any </w:t>
      </w:r>
      <w:r>
        <w:rPr>
          <w:rFonts w:ascii="Calibri" w:hAnsi="Calibri"/>
          <w:b w:val="1"/>
          <w:bCs w:val="1"/>
          <w:outline w:val="0"/>
          <w:color w:val="000000"/>
          <w:u w:color="000000"/>
          <w:rtl w:val="0"/>
          <w:lang w:val="it-IT"/>
          <w14:textFill>
            <w14:solidFill>
              <w14:srgbClr w14:val="000000"/>
            </w14:solidFill>
          </w14:textFill>
        </w:rPr>
        <w:t>criminal</w:t>
      </w:r>
      <w:r>
        <w:rPr>
          <w:rFonts w:ascii="Calibri" w:hAnsi="Calibri"/>
          <w:outline w:val="0"/>
          <w:color w:val="000000"/>
          <w:u w:color="000000"/>
          <w:rtl w:val="0"/>
          <w:lang w:val="en-US"/>
          <w14:textFill>
            <w14:solidFill>
              <w14:srgbClr w14:val="000000"/>
            </w14:solidFill>
          </w14:textFill>
        </w:rPr>
        <w:t xml:space="preserve"> activity. The victim may have been criminally exploited even if the activity appears consensual. CCE does not always involve physical contact; it can also occur through the use of technology.</w:t>
      </w:r>
    </w:p>
    <w:p>
      <w:pPr>
        <w:pStyle w:val="Body"/>
        <w:spacing w:after="160" w:line="259" w:lineRule="auto"/>
        <w:jc w:val="both"/>
        <w:rPr>
          <w:rFonts w:ascii="Calibri" w:cs="Calibri" w:hAnsi="Calibri" w:eastAsia="Calibri"/>
          <w:outline w:val="0"/>
          <w:color w:val="000000"/>
          <w:u w:color="000000"/>
          <w14:textFill>
            <w14:solidFill>
              <w14:srgbClr w14:val="000000"/>
            </w14:solidFill>
          </w14:textFill>
        </w:rPr>
      </w:pPr>
    </w:p>
    <w:p>
      <w:pPr>
        <w:pStyle w:val="Body"/>
        <w:spacing w:after="160" w:line="259" w:lineRule="auto"/>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Other examples include children being forced to work in cannabis factories, being coerced into moving drugs or money across the country forced to shoplift or pickpocket, or to threaten other young people. Signs and symptoms of CCE are similar to those for CSE.</w:t>
      </w:r>
    </w:p>
    <w:p>
      <w:pPr>
        <w:pStyle w:val="Body"/>
        <w:spacing w:after="160" w:line="259" w:lineRule="auto"/>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CSE</w:t>
            </w:r>
            <w:r>
              <w:rPr>
                <w:rFonts w:ascii="Calibri" w:hAnsi="Calibri"/>
                <w:sz w:val="22"/>
                <w:szCs w:val="22"/>
                <w:shd w:val="nil" w:color="auto" w:fill="auto"/>
                <w:rtl w:val="0"/>
                <w:lang w:val="en-US"/>
              </w:rPr>
              <w:t xml:space="preserve"> or </w:t>
            </w:r>
            <w:r>
              <w:rPr>
                <w:rFonts w:ascii="Calibri" w:hAnsi="Calibri"/>
                <w:b w:val="1"/>
                <w:bCs w:val="1"/>
                <w:sz w:val="22"/>
                <w:szCs w:val="22"/>
                <w:shd w:val="nil" w:color="auto" w:fill="auto"/>
                <w:rtl w:val="0"/>
                <w:lang w:val="en-US"/>
              </w:rPr>
              <w:t>CCE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spacing w:after="160"/>
        <w:jc w:val="both"/>
        <w:rPr>
          <w:rFonts w:ascii="Calibri" w:cs="Calibri" w:hAnsi="Calibri" w:eastAsia="Calibri"/>
          <w:outline w:val="0"/>
          <w:color w:val="000000"/>
          <w:u w:color="000000"/>
          <w14:textFill>
            <w14:solidFill>
              <w14:srgbClr w14:val="000000"/>
            </w14:solidFill>
          </w14:textFill>
        </w:rPr>
      </w:pPr>
    </w:p>
    <w:p>
      <w:pPr>
        <w:pStyle w:val="Body"/>
        <w:jc w:val="both"/>
        <w:rPr>
          <w:sz w:val="20"/>
          <w:szCs w:val="20"/>
        </w:rPr>
      </w:pPr>
    </w:p>
    <w:p>
      <w:pPr>
        <w:pStyle w:val="Body"/>
        <w:rPr>
          <w:rFonts w:ascii="Calibri" w:cs="Calibri" w:hAnsi="Calibri" w:eastAsia="Calibri"/>
          <w:b w:val="1"/>
          <w:bCs w:val="1"/>
        </w:rPr>
      </w:pPr>
      <w:r>
        <w:rPr>
          <w:rFonts w:ascii="Calibri" w:hAnsi="Calibri"/>
          <w:b w:val="1"/>
          <w:bCs w:val="1"/>
          <w:outline w:val="0"/>
          <w:color w:val="000000"/>
          <w:u w:color="000000"/>
          <w:rtl w:val="0"/>
          <w:lang w:val="en-US"/>
          <w14:textFill>
            <w14:solidFill>
              <w14:srgbClr w14:val="000000"/>
            </w14:solidFill>
          </w14:textFill>
        </w:rPr>
        <w:t>County Lines</w:t>
      </w:r>
    </w:p>
    <w:p>
      <w:pPr>
        <w:pStyle w:val="Body"/>
        <w:jc w:val="both"/>
        <w:rPr>
          <w:rFonts w:ascii="Calibri" w:cs="Calibri" w:hAnsi="Calibri" w:eastAsia="Calibri"/>
        </w:rPr>
      </w:pPr>
      <w:r>
        <w:rPr>
          <w:rFonts w:ascii="Calibri" w:hAnsi="Calibri"/>
          <w:rtl w:val="0"/>
          <w:lang w:val="en-US"/>
        </w:rPr>
        <w:t xml:space="preserve">The National Crime Agency (NCA) defines county lines as gangs and organised criminal networks involved in exporting illegal drugs from big cities into smaller towns, using dedicated mobile phone lines or other form of </w:t>
      </w:r>
      <w:r>
        <w:rPr>
          <w:rFonts w:ascii="Calibri" w:hAnsi="Calibri" w:hint="default"/>
          <w:rtl w:val="0"/>
          <w:lang w:val="en-US"/>
        </w:rPr>
        <w:t>‘</w:t>
      </w:r>
      <w:r>
        <w:rPr>
          <w:rFonts w:ascii="Calibri" w:hAnsi="Calibri"/>
          <w:rtl w:val="0"/>
          <w:lang w:val="it-IT"/>
        </w:rPr>
        <w:t>deal line.</w:t>
      </w:r>
      <w:r>
        <w:rPr>
          <w:rFonts w:ascii="Calibri" w:hAnsi="Calibri" w:hint="default"/>
          <w:rtl w:val="0"/>
          <w:lang w:val="en-US"/>
        </w:rPr>
        <w:t xml:space="preserve">’ </w:t>
      </w:r>
      <w:r>
        <w:rPr>
          <w:rFonts w:ascii="Calibri" w:hAnsi="Calibri"/>
          <w:rtl w:val="0"/>
          <w:lang w:val="en-US"/>
        </w:rPr>
        <w:t xml:space="preserve">Customers live in a different area to the dealers, so drug runners are needed to transport the drugs and collect payment. </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homes and care homes.</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Signs and symptoms include:</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Changes in dress style</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Unexplained, unaffordable new things (for example, clothes, jewellery, cars etc.)</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Missing from home or school and/or significant decline in performance</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New friends with those who don't share any mutual friendships with the victim, gang association or isolation from peers or social networks</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Increase in anti-social behaviour in the community including weapons</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Receiving more texts or calls than usual</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Unexplained injuries</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Significant changes in emotional well-being</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Being seen in different cars or taxis driven by unknown adults</w:t>
      </w:r>
    </w:p>
    <w:p>
      <w:pPr>
        <w:pStyle w:val="Body"/>
        <w:numPr>
          <w:ilvl w:val="0"/>
          <w:numId w:val="47"/>
        </w:numPr>
        <w:bidi w:val="0"/>
        <w:spacing w:after="160"/>
        <w:ind w:right="0"/>
        <w:jc w:val="both"/>
        <w:rPr>
          <w:rFonts w:ascii="Calibri" w:hAnsi="Calibri"/>
          <w:rtl w:val="0"/>
          <w:lang w:val="en-US"/>
        </w:rPr>
      </w:pPr>
      <w:r>
        <w:rPr>
          <w:rFonts w:ascii="Calibri" w:hAnsi="Calibri"/>
          <w:rtl w:val="0"/>
          <w:lang w:val="en-US"/>
        </w:rPr>
        <w:t>A child being unfamiliar with where they are.</w:t>
      </w:r>
    </w:p>
    <w:tbl>
      <w:tblPr>
        <w:tblW w:w="8981"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pPr>
            <w:r>
              <w:rPr>
                <w:rFonts w:ascii="Calibri" w:hAnsi="Calibri"/>
                <w:b w:val="0"/>
                <w:bCs w:val="0"/>
                <w:sz w:val="22"/>
                <w:szCs w:val="22"/>
                <w:shd w:val="nil" w:color="auto" w:fill="auto"/>
                <w:rtl w:val="0"/>
                <w:lang w:val="en-US"/>
              </w:rPr>
              <w:t>If involvement in</w:t>
            </w:r>
            <w:r>
              <w:rPr>
                <w:rFonts w:ascii="Calibri" w:hAnsi="Calibri"/>
                <w:b w:val="1"/>
                <w:bCs w:val="1"/>
                <w:sz w:val="22"/>
                <w:szCs w:val="22"/>
                <w:shd w:val="nil" w:color="auto" w:fill="auto"/>
                <w:rtl w:val="0"/>
                <w:lang w:val="en-US"/>
              </w:rPr>
              <w:t xml:space="preserve"> county lines </w:t>
            </w:r>
            <w:r>
              <w:rPr>
                <w:rFonts w:ascii="Calibri" w:hAnsi="Calibri"/>
                <w:b w:val="0"/>
                <w:bCs w:val="0"/>
                <w:sz w:val="22"/>
                <w:szCs w:val="22"/>
                <w:shd w:val="nil" w:color="auto" w:fill="auto"/>
                <w:rtl w:val="0"/>
                <w:lang w:val="en-US"/>
              </w:rPr>
              <w:t>is suspected, then any concerns must be reported in line with our safeguarding procedures.</w:t>
            </w:r>
          </w:p>
        </w:tc>
      </w:tr>
    </w:tbl>
    <w:p>
      <w:pPr>
        <w:pStyle w:val="Body"/>
        <w:tabs>
          <w:tab w:val="left" w:pos="1590"/>
        </w:tabs>
        <w:spacing w:after="160"/>
        <w:ind w:left="720" w:firstLine="0"/>
        <w:jc w:val="both"/>
        <w:rPr>
          <w:rFonts w:ascii="Calibri" w:cs="Calibri" w:hAnsi="Calibri" w:eastAsia="Calibri"/>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nl-NL"/>
          <w14:textFill>
            <w14:solidFill>
              <w14:srgbClr w14:val="000000"/>
            </w14:solidFill>
          </w14:textFill>
        </w:rPr>
        <w:t>Cuckooing</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Cuckooing is a form of county lines crime. In this instance, the drug dealers take over the home of a vulnerable person in order to criminally exploit them by using their home as a base for drug dealing, often in multi-occupancy or social housing properties.</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Signs and symptoms include:</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An increase in people, particularly unknown people, entering or leaving a home or taking up residence</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An increase in cars or bikes outside a home</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A neighbour who hasn't been seen for an extended period</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Windows covered or curtains closed for a long period</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Change in resident's mood and/or demeanour (for example, secretive, withdrawn, aggressive or emotional)</w:t>
      </w:r>
    </w:p>
    <w:p>
      <w:pPr>
        <w:pStyle w:val="List Paragraph"/>
        <w:numPr>
          <w:ilvl w:val="0"/>
          <w:numId w:val="49"/>
        </w:numPr>
        <w:bidi w:val="0"/>
        <w:spacing w:after="160" w:line="259" w:lineRule="auto"/>
        <w:ind w:right="0"/>
        <w:jc w:val="both"/>
        <w:rPr>
          <w:rFonts w:ascii="Calibri" w:hAnsi="Calibri"/>
          <w:rtl w:val="0"/>
          <w:lang w:val="en-US"/>
        </w:rPr>
      </w:pPr>
      <w:r>
        <w:rPr>
          <w:rFonts w:ascii="Calibri" w:hAnsi="Calibri"/>
          <w:rtl w:val="0"/>
          <w:lang w:val="en-US"/>
        </w:rPr>
        <w:t>Substance misuse and/or drug paraphernalia</w:t>
      </w:r>
    </w:p>
    <w:p>
      <w:pPr>
        <w:pStyle w:val="List Paragraph"/>
        <w:numPr>
          <w:ilvl w:val="0"/>
          <w:numId w:val="50"/>
        </w:numPr>
        <w:bidi w:val="0"/>
        <w:spacing w:line="259" w:lineRule="auto"/>
        <w:ind w:right="0"/>
        <w:jc w:val="both"/>
        <w:rPr>
          <w:rFonts w:ascii="Calibri" w:hAnsi="Calibri"/>
          <w:rtl w:val="0"/>
          <w:lang w:val="en-US"/>
        </w:rPr>
      </w:pPr>
      <w:r>
        <w:rPr>
          <w:rFonts w:ascii="Calibri" w:hAnsi="Calibri"/>
          <w:rtl w:val="0"/>
          <w:lang w:val="en-US"/>
        </w:rPr>
        <w:t>Increased anti-social behaviour.</w:t>
      </w:r>
    </w:p>
    <w:p>
      <w:pPr>
        <w:pStyle w:val="List Paragraph"/>
        <w:tabs>
          <w:tab w:val="left" w:pos="1590"/>
        </w:tabs>
        <w:spacing w:line="259" w:lineRule="auto"/>
        <w:ind w:left="714" w:firstLine="0"/>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cuckooing</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List Paragraph"/>
        <w:widowControl w:val="0"/>
        <w:tabs>
          <w:tab w:val="left" w:pos="1590"/>
        </w:tabs>
        <w:ind w:left="0" w:firstLine="0"/>
        <w:jc w:val="both"/>
        <w:rPr>
          <w:rFonts w:ascii="Calibri" w:cs="Calibri" w:hAnsi="Calibri" w:eastAsia="Calibri"/>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hAnsi="Calibri"/>
          <w:b w:val="1"/>
          <w:bCs w:val="1"/>
          <w:rtl w:val="0"/>
          <w:lang w:val="en-US"/>
        </w:rPr>
        <w:t>Child trafficking and modern slavery</w:t>
      </w:r>
    </w:p>
    <w:p>
      <w:pPr>
        <w:pStyle w:val="Body"/>
        <w:jc w:val="both"/>
        <w:rPr>
          <w:rFonts w:ascii="Calibri" w:cs="Calibri" w:hAnsi="Calibri" w:eastAsia="Calibri"/>
        </w:rPr>
      </w:pPr>
      <w:r>
        <w:rPr>
          <w:rFonts w:ascii="Calibri" w:hAnsi="Calibri"/>
          <w:rtl w:val="0"/>
          <w:lang w:val="en-US"/>
        </w:rPr>
        <w:t xml:space="preserve">Child trafficking and modern slavery is when children are recruited, moved, transported and then exploited, forced to work or are sold.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For a child to have been a victim of trafficking there must have been:</w:t>
      </w:r>
    </w:p>
    <w:p>
      <w:pPr>
        <w:pStyle w:val="List Paragraph"/>
        <w:numPr>
          <w:ilvl w:val="0"/>
          <w:numId w:val="52"/>
        </w:numPr>
        <w:bidi w:val="0"/>
        <w:ind w:right="0"/>
        <w:jc w:val="both"/>
        <w:rPr>
          <w:rFonts w:ascii="Calibri" w:hAnsi="Calibri"/>
          <w:rtl w:val="0"/>
          <w:lang w:val="en-US"/>
        </w:rPr>
      </w:pPr>
      <w:r>
        <w:rPr>
          <w:rFonts w:ascii="Calibri" w:hAnsi="Calibri"/>
          <w:i w:val="1"/>
          <w:iCs w:val="1"/>
          <w:rtl w:val="0"/>
          <w:lang w:val="en-US"/>
        </w:rPr>
        <w:t>Action</w:t>
      </w:r>
      <w:r>
        <w:rPr>
          <w:rFonts w:ascii="Calibri" w:hAnsi="Calibri"/>
          <w:rtl w:val="0"/>
          <w:lang w:val="en-US"/>
        </w:rPr>
        <w:t>: recruitment, transportation, transfer, harbouring or receipt of a child for the purpose of exploitation</w:t>
      </w:r>
    </w:p>
    <w:p>
      <w:pPr>
        <w:pStyle w:val="List Paragraph"/>
        <w:numPr>
          <w:ilvl w:val="0"/>
          <w:numId w:val="52"/>
        </w:numPr>
        <w:bidi w:val="0"/>
        <w:ind w:right="0"/>
        <w:jc w:val="both"/>
        <w:rPr>
          <w:rFonts w:ascii="Calibri" w:hAnsi="Calibri"/>
          <w:rtl w:val="0"/>
          <w:lang w:val="en-US"/>
        </w:rPr>
      </w:pPr>
      <w:r>
        <w:rPr>
          <w:rFonts w:ascii="Calibri" w:hAnsi="Calibri"/>
          <w:i w:val="1"/>
          <w:iCs w:val="1"/>
          <w:rtl w:val="0"/>
          <w:lang w:val="en-US"/>
        </w:rPr>
        <w:t>Purpose</w:t>
      </w:r>
      <w:r>
        <w:rPr>
          <w:rFonts w:ascii="Calibri" w:hAnsi="Calibri"/>
          <w:rtl w:val="0"/>
          <w:lang w:val="en-US"/>
        </w:rPr>
        <w:t>: sexual exploitation, forced labour or domestic servitude, slavery, financial exploitation, illegal adoption, removal of organs.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Modern slavery includes slavery, servitude and forced or compulsory labour and child trafficking. Victims of modern slavery are also likely to be subjected to other types of abuse such as physical, sexual and emotional abuse.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Signs and symptoms for children include: </w:t>
      </w:r>
    </w:p>
    <w:p>
      <w:pPr>
        <w:pStyle w:val="List Paragraph"/>
        <w:numPr>
          <w:ilvl w:val="0"/>
          <w:numId w:val="54"/>
        </w:numPr>
        <w:bidi w:val="0"/>
        <w:spacing w:after="200" w:line="276" w:lineRule="auto"/>
        <w:ind w:right="0"/>
        <w:jc w:val="both"/>
        <w:rPr>
          <w:rFonts w:ascii="Calibri" w:hAnsi="Calibri"/>
          <w:rtl w:val="0"/>
          <w:lang w:val="en-US"/>
        </w:rPr>
      </w:pPr>
      <w:r>
        <w:rPr>
          <w:rFonts w:ascii="Calibri" w:hAnsi="Calibri"/>
          <w:rtl w:val="0"/>
          <w:lang w:val="en-US"/>
        </w:rPr>
        <w:t>Being under control and reluctant to interact with others</w:t>
      </w:r>
    </w:p>
    <w:p>
      <w:pPr>
        <w:pStyle w:val="List Paragraph"/>
        <w:numPr>
          <w:ilvl w:val="0"/>
          <w:numId w:val="54"/>
        </w:numPr>
        <w:bidi w:val="0"/>
        <w:spacing w:after="200" w:line="276" w:lineRule="auto"/>
        <w:ind w:right="0"/>
        <w:jc w:val="both"/>
        <w:rPr>
          <w:rFonts w:ascii="Calibri" w:hAnsi="Calibri"/>
          <w:rtl w:val="0"/>
          <w:lang w:val="en-US"/>
        </w:rPr>
      </w:pPr>
      <w:r>
        <w:rPr>
          <w:rFonts w:ascii="Calibri" w:hAnsi="Calibri"/>
          <w:rtl w:val="0"/>
          <w:lang w:val="en-US"/>
        </w:rPr>
        <w:t xml:space="preserve">Having few personal belongings, wearing the same clothes every day or wearing unsuitable clothes </w:t>
      </w:r>
    </w:p>
    <w:p>
      <w:pPr>
        <w:pStyle w:val="List Paragraph"/>
        <w:numPr>
          <w:ilvl w:val="0"/>
          <w:numId w:val="54"/>
        </w:numPr>
        <w:bidi w:val="0"/>
        <w:spacing w:after="200" w:line="276" w:lineRule="auto"/>
        <w:ind w:right="0"/>
        <w:jc w:val="both"/>
        <w:rPr>
          <w:rFonts w:ascii="Calibri" w:hAnsi="Calibri"/>
          <w:rtl w:val="0"/>
          <w:lang w:val="en-US"/>
        </w:rPr>
      </w:pPr>
      <w:r>
        <w:rPr>
          <w:rFonts w:ascii="Calibri" w:hAnsi="Calibri"/>
          <w:rtl w:val="0"/>
          <w:lang w:val="en-US"/>
        </w:rPr>
        <w:t>Being unable to move around freely</w:t>
      </w:r>
    </w:p>
    <w:p>
      <w:pPr>
        <w:pStyle w:val="List Paragraph"/>
        <w:numPr>
          <w:ilvl w:val="0"/>
          <w:numId w:val="55"/>
        </w:numPr>
        <w:bidi w:val="0"/>
        <w:spacing w:line="276" w:lineRule="auto"/>
        <w:ind w:right="0"/>
        <w:jc w:val="both"/>
        <w:rPr>
          <w:rFonts w:ascii="Calibri" w:hAnsi="Calibri"/>
          <w:rtl w:val="0"/>
          <w:lang w:val="en-US"/>
        </w:rPr>
      </w:pPr>
      <w:r>
        <w:rPr>
          <w:rFonts w:ascii="Calibri" w:hAnsi="Calibri"/>
          <w:rtl w:val="0"/>
          <w:lang w:val="en-US"/>
        </w:rPr>
        <w:t>Appearing frightened, withdrawn, or showing signs of physical or emotional abuse.</w:t>
      </w:r>
    </w:p>
    <w:p>
      <w:pPr>
        <w:pStyle w:val="List Paragraph"/>
        <w:spacing w:line="276" w:lineRule="auto"/>
        <w:ind w:left="714" w:firstLine="0"/>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child trafficking</w:t>
            </w:r>
            <w:r>
              <w:rPr>
                <w:rFonts w:ascii="Calibri" w:hAnsi="Calibri"/>
                <w:sz w:val="22"/>
                <w:szCs w:val="22"/>
                <w:shd w:val="nil" w:color="auto" w:fill="auto"/>
                <w:rtl w:val="0"/>
                <w:lang w:val="en-US"/>
              </w:rPr>
              <w:t xml:space="preserve"> or </w:t>
            </w:r>
            <w:r>
              <w:rPr>
                <w:rFonts w:ascii="Calibri" w:hAnsi="Calibri"/>
                <w:b w:val="1"/>
                <w:bCs w:val="1"/>
                <w:sz w:val="22"/>
                <w:szCs w:val="22"/>
                <w:shd w:val="nil" w:color="auto" w:fill="auto"/>
                <w:rtl w:val="0"/>
                <w:lang w:val="en-US"/>
              </w:rPr>
              <w:t>modern slavery</w:t>
            </w:r>
            <w:r>
              <w:rPr>
                <w:rFonts w:ascii="Calibri" w:hAnsi="Calibri"/>
                <w:sz w:val="22"/>
                <w:szCs w:val="22"/>
                <w:shd w:val="nil" w:color="auto" w:fill="auto"/>
                <w:rtl w:val="0"/>
                <w:lang w:val="en-US"/>
              </w:rPr>
              <w:t xml:space="preserve"> are suspected, then any concerns must be reported in line with our safeguarding procedures.</w:t>
            </w:r>
          </w:p>
        </w:tc>
      </w:tr>
    </w:tbl>
    <w:p>
      <w:pPr>
        <w:pStyle w:val="List Paragraph"/>
        <w:widowControl w:val="0"/>
        <w:ind w:left="0" w:firstLine="0"/>
        <w:jc w:val="both"/>
        <w:rPr>
          <w:rFonts w:ascii="Calibri" w:cs="Calibri" w:hAnsi="Calibri" w:eastAsia="Calibri"/>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hAnsi="Calibri"/>
          <w:b w:val="1"/>
          <w:bCs w:val="1"/>
          <w:rtl w:val="0"/>
          <w:lang w:val="en-US"/>
        </w:rPr>
        <w:t>Forced marriage</w:t>
      </w:r>
    </w:p>
    <w:p>
      <w:pPr>
        <w:pStyle w:val="Body"/>
        <w:jc w:val="both"/>
        <w:rPr>
          <w:rFonts w:ascii="Calibri" w:cs="Calibri" w:hAnsi="Calibri" w:eastAsia="Calibri"/>
        </w:rPr>
      </w:pPr>
      <w:r>
        <w:rPr>
          <w:rFonts w:ascii="Calibri" w:hAnsi="Calibri"/>
          <w:rtl w:val="0"/>
          <w:lang w:val="en-US"/>
        </w:rPr>
        <w:t xml:space="preserve">A forced marriage is defined as </w:t>
      </w:r>
      <w:r>
        <w:rPr>
          <w:rFonts w:ascii="Calibri" w:hAnsi="Calibri" w:hint="default"/>
          <w:rtl w:val="0"/>
          <w:lang w:val="en-US"/>
        </w:rPr>
        <w:t>‘</w:t>
      </w:r>
      <w:r>
        <w:rPr>
          <w:rFonts w:ascii="Calibri" w:hAnsi="Calibri"/>
          <w:rtl w:val="0"/>
          <w:lang w:val="en-US"/>
        </w:rPr>
        <w:t>a marriage in which one, or both spouses, do not consent to the marriage but are coerced into it. Duress can include physical, psychological, financial, sexual and emotional pressure.</w:t>
      </w:r>
      <w:r>
        <w:rPr>
          <w:rFonts w:ascii="Calibri" w:hAnsi="Calibri" w:hint="default"/>
          <w:rtl w:val="0"/>
          <w:lang w:val="en-US"/>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Body"/>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it is suspected that a </w:t>
            </w:r>
            <w:r>
              <w:rPr>
                <w:rFonts w:ascii="Calibri" w:hAnsi="Calibri"/>
                <w:b w:val="1"/>
                <w:bCs w:val="1"/>
                <w:sz w:val="22"/>
                <w:szCs w:val="22"/>
                <w:shd w:val="nil" w:color="auto" w:fill="auto"/>
                <w:rtl w:val="0"/>
                <w:lang w:val="en-US"/>
              </w:rPr>
              <w:t>forced marriage</w:t>
            </w:r>
            <w:r>
              <w:rPr>
                <w:rFonts w:ascii="Calibri" w:hAnsi="Calibri"/>
                <w:sz w:val="22"/>
                <w:szCs w:val="22"/>
                <w:shd w:val="nil" w:color="auto" w:fill="auto"/>
                <w:rtl w:val="0"/>
                <w:lang w:val="en-US"/>
              </w:rPr>
              <w:t xml:space="preserve"> is being planned, then any concerns must be reported in line with our safeguarding procedures.</w:t>
            </w:r>
          </w:p>
        </w:tc>
      </w:tr>
    </w:tbl>
    <w:p>
      <w:pPr>
        <w:pStyle w:val="Body"/>
        <w:widowControl w:val="0"/>
        <w:jc w:val="both"/>
        <w:rPr>
          <w:rFonts w:ascii="Calibri" w:cs="Calibri" w:hAnsi="Calibri" w:eastAsia="Calibri"/>
        </w:rPr>
      </w:pPr>
    </w:p>
    <w:p>
      <w:pPr>
        <w:pStyle w:val="Body"/>
        <w:jc w:val="both"/>
        <w:rPr>
          <w:rFonts w:ascii="Calibri" w:cs="Calibri" w:hAnsi="Calibri" w:eastAsia="Calibri"/>
        </w:rPr>
      </w:pPr>
    </w:p>
    <w:p>
      <w:pPr>
        <w:pStyle w:val="Body"/>
        <w:rPr>
          <w:rFonts w:ascii="Calibri" w:cs="Calibri" w:hAnsi="Calibri" w:eastAsia="Calibri"/>
        </w:rPr>
      </w:pPr>
      <w:r>
        <w:rPr>
          <w:rFonts w:ascii="Calibri" w:hAnsi="Calibri" w:hint="default"/>
          <w:b w:val="1"/>
          <w:bCs w:val="1"/>
          <w:shd w:val="clear" w:color="auto" w:fill="ffff00"/>
          <w:rtl w:val="0"/>
          <w:lang w:val="en-US"/>
        </w:rPr>
        <w:t>‘</w:t>
      </w:r>
      <w:r>
        <w:rPr>
          <w:rFonts w:ascii="Calibri" w:hAnsi="Calibri"/>
          <w:b w:val="1"/>
          <w:bCs w:val="1"/>
          <w:shd w:val="clear" w:color="auto" w:fill="ffff00"/>
          <w:rtl w:val="0"/>
          <w:lang w:val="en-US"/>
        </w:rPr>
        <w:t>Honour</w:t>
      </w:r>
      <w:r>
        <w:rPr>
          <w:rFonts w:ascii="Calibri" w:hAnsi="Calibri" w:hint="default"/>
          <w:b w:val="1"/>
          <w:bCs w:val="1"/>
          <w:shd w:val="clear" w:color="auto" w:fill="ffff00"/>
          <w:rtl w:val="0"/>
          <w:lang w:val="en-US"/>
        </w:rPr>
        <w:t>’</w:t>
      </w:r>
      <w:r>
        <w:rPr>
          <w:rFonts w:ascii="Calibri" w:hAnsi="Calibri"/>
          <w:b w:val="1"/>
          <w:bCs w:val="1"/>
          <w:rtl w:val="0"/>
          <w:lang w:val="en-US"/>
        </w:rPr>
        <w:t xml:space="preserve"> based abuse (HBA)</w:t>
      </w:r>
    </w:p>
    <w:p>
      <w:pPr>
        <w:pStyle w:val="Body"/>
        <w:jc w:val="both"/>
        <w:rPr>
          <w:rFonts w:ascii="Calibri" w:cs="Calibri" w:hAnsi="Calibri" w:eastAsia="Calibri"/>
        </w:rPr>
      </w:pPr>
      <w:r>
        <w:rPr>
          <w:rFonts w:ascii="Calibri" w:hAnsi="Calibri"/>
          <w:rtl w:val="0"/>
          <w:lang w:val="en-US"/>
        </w:rPr>
        <w:t xml:space="preserve">HBA is described as </w:t>
      </w:r>
      <w:r>
        <w:rPr>
          <w:rFonts w:ascii="Calibri" w:hAnsi="Calibri" w:hint="default"/>
          <w:rtl w:val="0"/>
          <w:lang w:val="en-US"/>
        </w:rPr>
        <w:t>‘</w:t>
      </w:r>
      <w:r>
        <w:rPr>
          <w:rFonts w:ascii="Calibri" w:hAnsi="Calibri"/>
          <w:rtl w:val="0"/>
          <w:lang w:val="en-US"/>
        </w:rPr>
        <w:t>incidents or crimes which have been committed to protect or defend the honour of the family and/or the community, including female genital mutilation (FGM), forced marriage, and practices such as breast ironing</w:t>
      </w:r>
      <w:r>
        <w:rPr>
          <w:rtl w:val="0"/>
        </w:rPr>
        <w:t>.</w:t>
      </w:r>
      <w:r>
        <w:rPr>
          <w:rtl w:val="1"/>
        </w:rPr>
        <w:t xml:space="preserve">’ </w:t>
      </w:r>
      <w:r>
        <w:rPr>
          <w:rFonts w:ascii="Calibri" w:hAnsi="Calibri"/>
          <w:rtl w:val="0"/>
        </w:rPr>
        <w:t>(</w:t>
      </w:r>
      <w:r>
        <w:rPr>
          <w:rFonts w:ascii="Calibri" w:hAnsi="Calibri"/>
          <w:i w:val="1"/>
          <w:iCs w:val="1"/>
          <w:rtl w:val="0"/>
          <w:lang w:val="en-US"/>
        </w:rPr>
        <w:t>Keeping children safe in education</w:t>
      </w:r>
      <w:r>
        <w:rPr>
          <w:rFonts w:ascii="Calibri" w:hAnsi="Calibri"/>
          <w:rtl w:val="0"/>
          <w:lang w:val="en-US"/>
        </w:rPr>
        <w:t xml:space="preserve">). Such abuse can occur when perpetrators perceive that a relative has shamed the family and/or community by breaking their </w:t>
      </w:r>
      <w:r>
        <w:rPr>
          <w:rFonts w:ascii="Calibri" w:hAnsi="Calibri" w:hint="default"/>
          <w:rtl w:val="0"/>
          <w:lang w:val="en-US"/>
        </w:rPr>
        <w:t>‘</w:t>
      </w:r>
      <w:r>
        <w:rPr>
          <w:rFonts w:ascii="Calibri" w:hAnsi="Calibri"/>
          <w:rtl w:val="0"/>
          <w:lang w:val="en-US"/>
        </w:rPr>
        <w:t>honour</w:t>
      </w:r>
      <w:r>
        <w:rPr>
          <w:rFonts w:ascii="Calibri" w:hAnsi="Calibri" w:hint="default"/>
          <w:rtl w:val="0"/>
          <w:lang w:val="en-US"/>
        </w:rPr>
        <w:t xml:space="preserve">’ </w:t>
      </w:r>
      <w:r>
        <w:rPr>
          <w:rFonts w:ascii="Calibri" w:hAnsi="Calibri"/>
          <w:rtl w:val="0"/>
          <w:lang w:val="en-US"/>
        </w:rPr>
        <w:t>code. It is a violation of human rights and may be domestic, emotional and/or sexual abuse such as being held against their will, threats of violence or actual assault. It often involves wider family networks or community pressure and so can include multiple perpetrators.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Signs and symptoms of HBA include:</w:t>
      </w:r>
    </w:p>
    <w:p>
      <w:pPr>
        <w:pStyle w:val="List Paragraph"/>
        <w:numPr>
          <w:ilvl w:val="0"/>
          <w:numId w:val="57"/>
        </w:numPr>
        <w:bidi w:val="0"/>
        <w:ind w:right="0"/>
        <w:jc w:val="both"/>
        <w:rPr>
          <w:rFonts w:ascii="Calibri" w:hAnsi="Calibri"/>
          <w:rtl w:val="0"/>
          <w:lang w:val="en-US"/>
        </w:rPr>
      </w:pPr>
      <w:r>
        <w:rPr>
          <w:rFonts w:ascii="Calibri" w:hAnsi="Calibri"/>
          <w:rtl w:val="0"/>
          <w:lang w:val="en-US"/>
        </w:rPr>
        <w:t xml:space="preserve">Changes in how the child dresses or acts, such as not </w:t>
      </w:r>
      <w:r>
        <w:rPr>
          <w:rFonts w:ascii="Calibri" w:hAnsi="Calibri" w:hint="default"/>
          <w:rtl w:val="0"/>
          <w:lang w:val="en-US"/>
        </w:rPr>
        <w:t>‘</w:t>
      </w:r>
      <w:r>
        <w:rPr>
          <w:rFonts w:ascii="Calibri" w:hAnsi="Calibri"/>
          <w:rtl w:val="0"/>
          <w:lang w:val="en-US"/>
        </w:rPr>
        <w:t>western</w:t>
      </w:r>
      <w:r>
        <w:rPr>
          <w:rFonts w:ascii="Calibri" w:hAnsi="Calibri" w:hint="default"/>
          <w:rtl w:val="0"/>
          <w:lang w:val="en-US"/>
        </w:rPr>
        <w:t xml:space="preserve">’ </w:t>
      </w:r>
      <w:r>
        <w:rPr>
          <w:rFonts w:ascii="Calibri" w:hAnsi="Calibri"/>
          <w:rtl w:val="0"/>
          <w:lang w:val="en-US"/>
        </w:rPr>
        <w:t>clothing or make-up</w:t>
      </w:r>
    </w:p>
    <w:p>
      <w:pPr>
        <w:pStyle w:val="List Paragraph"/>
        <w:numPr>
          <w:ilvl w:val="0"/>
          <w:numId w:val="57"/>
        </w:numPr>
        <w:bidi w:val="0"/>
        <w:ind w:right="0"/>
        <w:jc w:val="both"/>
        <w:rPr>
          <w:rFonts w:ascii="Calibri" w:hAnsi="Calibri"/>
          <w:rtl w:val="0"/>
          <w:lang w:val="en-US"/>
        </w:rPr>
      </w:pPr>
      <w:r>
        <w:rPr>
          <w:rFonts w:ascii="Calibri" w:hAnsi="Calibri"/>
          <w:rtl w:val="0"/>
          <w:lang w:val="en-US"/>
        </w:rPr>
        <w:t>Visible injuries, or repeated injury, with unlikely explanations</w:t>
      </w:r>
    </w:p>
    <w:p>
      <w:pPr>
        <w:pStyle w:val="List Paragraph"/>
        <w:numPr>
          <w:ilvl w:val="0"/>
          <w:numId w:val="57"/>
        </w:numPr>
        <w:bidi w:val="0"/>
        <w:ind w:right="0"/>
        <w:jc w:val="both"/>
        <w:rPr>
          <w:rFonts w:ascii="Calibri" w:hAnsi="Calibri"/>
          <w:rtl w:val="0"/>
          <w:lang w:val="en-US"/>
        </w:rPr>
      </w:pPr>
      <w:r>
        <w:rPr>
          <w:rFonts w:ascii="Calibri" w:hAnsi="Calibri"/>
          <w:rtl w:val="0"/>
          <w:lang w:val="en-US"/>
        </w:rPr>
        <w:t>Signs of depression, anxiety or self-harm</w:t>
      </w:r>
    </w:p>
    <w:p>
      <w:pPr>
        <w:pStyle w:val="List Paragraph"/>
        <w:numPr>
          <w:ilvl w:val="0"/>
          <w:numId w:val="57"/>
        </w:numPr>
        <w:bidi w:val="0"/>
        <w:ind w:right="0"/>
        <w:jc w:val="both"/>
        <w:rPr>
          <w:rFonts w:ascii="Calibri" w:hAnsi="Calibri"/>
          <w:rtl w:val="0"/>
          <w:lang w:val="en-US"/>
        </w:rPr>
      </w:pPr>
      <w:r>
        <w:rPr>
          <w:rFonts w:ascii="Calibri" w:hAnsi="Calibri"/>
          <w:rtl w:val="0"/>
          <w:lang w:val="en-US"/>
        </w:rPr>
        <w:t>Frequent absences</w:t>
      </w:r>
    </w:p>
    <w:p>
      <w:pPr>
        <w:pStyle w:val="List Paragraph"/>
        <w:numPr>
          <w:ilvl w:val="0"/>
          <w:numId w:val="57"/>
        </w:numPr>
        <w:bidi w:val="0"/>
        <w:ind w:right="0"/>
        <w:jc w:val="both"/>
        <w:rPr>
          <w:rFonts w:ascii="Calibri" w:hAnsi="Calibri"/>
          <w:rtl w:val="0"/>
          <w:lang w:val="en-US"/>
        </w:rPr>
      </w:pPr>
      <w:r>
        <w:rPr>
          <w:rFonts w:ascii="Calibri" w:hAnsi="Calibri"/>
          <w:rtl w:val="0"/>
          <w:lang w:val="en-US"/>
        </w:rPr>
        <w:t>Restrictions on friends or attending events.</w:t>
      </w:r>
    </w:p>
    <w:p>
      <w:pPr>
        <w:pStyle w:val="List Paragraph"/>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pPr>
        <w:pStyle w:val="Body"/>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honour-based abuse</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Child abuse linked to faith or belief</w:t>
      </w:r>
      <w:r>
        <w:rPr>
          <w:rFonts w:ascii="Calibri" w:hAnsi="Calibri"/>
          <w:outline w:val="0"/>
          <w:color w:val="000000"/>
          <w:u w:color="000000"/>
          <w:rtl w:val="0"/>
          <w14:textFill>
            <w14:solidFill>
              <w14:srgbClr w14:val="000000"/>
            </w14:solidFill>
          </w14:textFill>
        </w:rPr>
        <w:t xml:space="preserve"> </w:t>
      </w:r>
      <w:r>
        <w:rPr>
          <w:rFonts w:ascii="Calibri" w:hAnsi="Calibri"/>
          <w:b w:val="1"/>
          <w:bCs w:val="1"/>
          <w:outline w:val="0"/>
          <w:color w:val="000000"/>
          <w:u w:color="000000"/>
          <w:rtl w:val="0"/>
          <w:lang w:val="de-DE"/>
          <w14:textFill>
            <w14:solidFill>
              <w14:srgbClr w14:val="000000"/>
            </w14:solidFill>
          </w14:textFill>
        </w:rPr>
        <w:t>(CALFB)</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Child abuse linked to faith or belief (CALFB) can happen in families when there is a concept of belief in: </w:t>
      </w:r>
    </w:p>
    <w:p>
      <w:pPr>
        <w:pStyle w:val="List Paragraph"/>
        <w:numPr>
          <w:ilvl w:val="0"/>
          <w:numId w:val="59"/>
        </w:numPr>
        <w:bidi w:val="0"/>
        <w:spacing w:after="160" w:line="259" w:lineRule="auto"/>
        <w:ind w:right="0"/>
        <w:jc w:val="both"/>
        <w:rPr>
          <w:rFonts w:ascii="Calibri" w:hAnsi="Calibri"/>
          <w:rtl w:val="0"/>
          <w:lang w:val="en-US"/>
        </w:rPr>
      </w:pPr>
      <w:r>
        <w:rPr>
          <w:rFonts w:ascii="Calibri" w:hAnsi="Calibri"/>
          <w:rtl w:val="0"/>
          <w:lang w:val="en-US"/>
        </w:rPr>
        <w:t xml:space="preserve">Witchcraft and spirit possession, demons or the devil acting through children or leading them astray (traditionally seen in some Christian beliefs) </w:t>
      </w:r>
    </w:p>
    <w:p>
      <w:pPr>
        <w:pStyle w:val="List Paragraph"/>
        <w:numPr>
          <w:ilvl w:val="0"/>
          <w:numId w:val="59"/>
        </w:numPr>
        <w:bidi w:val="0"/>
        <w:spacing w:after="160" w:line="259" w:lineRule="auto"/>
        <w:ind w:right="0"/>
        <w:jc w:val="both"/>
        <w:rPr>
          <w:rFonts w:ascii="Calibri" w:hAnsi="Calibri"/>
          <w:rtl w:val="0"/>
          <w:lang w:val="en-US"/>
        </w:rPr>
      </w:pPr>
      <w:r>
        <w:rPr>
          <w:rFonts w:ascii="Calibri" w:hAnsi="Calibri"/>
          <w:rtl w:val="0"/>
          <w:lang w:val="en-US"/>
        </w:rPr>
        <w:t>The evil eye or djinns (traditionally known in some Islamic faith contexts) and dakini (in the Hindu context)</w:t>
      </w:r>
    </w:p>
    <w:p>
      <w:pPr>
        <w:pStyle w:val="List Paragraph"/>
        <w:numPr>
          <w:ilvl w:val="0"/>
          <w:numId w:val="59"/>
        </w:numPr>
        <w:bidi w:val="0"/>
        <w:spacing w:after="160" w:line="259" w:lineRule="auto"/>
        <w:ind w:right="0"/>
        <w:jc w:val="both"/>
        <w:rPr>
          <w:rFonts w:ascii="Calibri" w:hAnsi="Calibri"/>
          <w:rtl w:val="0"/>
          <w:lang w:val="en-US"/>
        </w:rPr>
      </w:pPr>
      <w:r>
        <w:rPr>
          <w:rFonts w:ascii="Calibri" w:hAnsi="Calibri"/>
          <w:rtl w:val="0"/>
          <w:lang w:val="en-US"/>
        </w:rPr>
        <w:t>Ritual or multi-murders where the killing of children is believed to bring supernatural benefits, or the use of their body parts is believed to produce potent magical remedies</w:t>
      </w:r>
    </w:p>
    <w:p>
      <w:pPr>
        <w:pStyle w:val="List Paragraph"/>
        <w:numPr>
          <w:ilvl w:val="0"/>
          <w:numId w:val="60"/>
        </w:numPr>
        <w:bidi w:val="0"/>
        <w:spacing w:line="259" w:lineRule="auto"/>
        <w:ind w:right="0"/>
        <w:jc w:val="both"/>
        <w:rPr>
          <w:rFonts w:ascii="Calibri" w:hAnsi="Calibri"/>
          <w:rtl w:val="0"/>
          <w:lang w:val="en-US"/>
        </w:rPr>
      </w:pPr>
      <w:r>
        <w:rPr>
          <w:rFonts w:ascii="Calibri" w:hAnsi="Calibri"/>
          <w:rtl w:val="0"/>
          <w:lang w:val="en-US"/>
        </w:rPr>
        <w:t>Use of belief in magic or witchcraft to create fear in children to make them more compliant when they are being trafficked for domestic slavery or sexual exploitation</w:t>
      </w:r>
    </w:p>
    <w:p>
      <w:pPr>
        <w:pStyle w:val="List Paragraph"/>
        <w:numPr>
          <w:ilvl w:val="0"/>
          <w:numId w:val="60"/>
        </w:numPr>
        <w:bidi w:val="0"/>
        <w:spacing w:line="259" w:lineRule="auto"/>
        <w:ind w:right="0"/>
        <w:jc w:val="both"/>
        <w:rPr>
          <w:rFonts w:ascii="Calibri" w:hAnsi="Calibri"/>
          <w:rtl w:val="0"/>
          <w:lang w:val="en-US"/>
        </w:rPr>
      </w:pPr>
      <w:r>
        <w:rPr>
          <w:rFonts w:ascii="Calibri" w:hAnsi="Calibri"/>
          <w:rtl w:val="0"/>
          <w:lang w:val="en-US"/>
        </w:rPr>
        <w:t>Children</w:t>
      </w:r>
      <w:r>
        <w:rPr>
          <w:rFonts w:ascii="Calibri" w:hAnsi="Calibri" w:hint="default"/>
          <w:rtl w:val="0"/>
          <w:lang w:val="en-US"/>
        </w:rPr>
        <w:t>’</w:t>
      </w:r>
      <w:r>
        <w:rPr>
          <w:rFonts w:ascii="Calibri" w:hAnsi="Calibri"/>
          <w:rtl w:val="0"/>
          <w:lang w:val="en-US"/>
        </w:rPr>
        <w:t>s actions are believed to have brought bad fortune to the family or community.</w:t>
      </w:r>
    </w:p>
    <w:p>
      <w:pPr>
        <w:pStyle w:val="Body"/>
        <w:spacing w:line="259" w:lineRule="auto"/>
        <w:ind w:left="357" w:firstLine="0"/>
        <w:jc w:val="both"/>
        <w:rPr>
          <w:rFonts w:ascii="Calibri" w:cs="Calibri" w:hAnsi="Calibri" w:eastAsia="Calibri"/>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CALFB</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rPr>
      </w:pPr>
    </w:p>
    <w:p>
      <w:pPr>
        <w:pStyle w:val="Body"/>
        <w:rPr>
          <w:rFonts w:ascii="Calibri" w:cs="Calibri" w:hAnsi="Calibri" w:eastAsia="Calibri"/>
          <w:b w:val="1"/>
          <w:bCs w:val="1"/>
        </w:rPr>
      </w:pPr>
    </w:p>
    <w:p>
      <w:pPr>
        <w:pStyle w:val="Body"/>
        <w:rPr>
          <w:rFonts w:ascii="Calibri" w:cs="Calibri" w:hAnsi="Calibri" w:eastAsia="Calibri"/>
          <w:b w:val="1"/>
          <w:bCs w:val="1"/>
        </w:rPr>
      </w:pPr>
      <w:r>
        <w:rPr>
          <w:rFonts w:ascii="Calibri" w:hAnsi="Calibri"/>
          <w:b w:val="1"/>
          <w:bCs w:val="1"/>
          <w:rtl w:val="0"/>
          <w:lang w:val="en-US"/>
        </w:rPr>
        <w:t>Extremism and radicalisation</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Under the Counter-Terrorism and Security Act 2015, there is a duty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to help prevent the risk of people becoming terrorists or supporting terrorism</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This includes safeguarding learners from extremist ideologies and radicalisation to prevent</w:t>
      </w:r>
      <w:r>
        <w:rPr>
          <w:rFonts w:ascii="Calibri" w:hAnsi="Calibri"/>
          <w:outline w:val="0"/>
          <w:color w:val="ff0000"/>
          <w:u w:color="ff0000"/>
          <w:rtl w:val="0"/>
          <w14:textFill>
            <w14:solidFill>
              <w14:srgbClr w14:val="FF0000"/>
            </w14:solidFill>
          </w14:textFill>
        </w:rPr>
        <w:t xml:space="preserve"> </w:t>
      </w:r>
      <w:r>
        <w:rPr>
          <w:rFonts w:ascii="Calibri" w:hAnsi="Calibri"/>
          <w:outline w:val="0"/>
          <w:color w:val="000000"/>
          <w:u w:color="000000"/>
          <w:rtl w:val="0"/>
          <w:lang w:val="en-US"/>
          <w14:textFill>
            <w14:solidFill>
              <w14:srgbClr w14:val="000000"/>
            </w14:solidFill>
          </w14:textFill>
        </w:rPr>
        <w:t xml:space="preserve">them from being drawn into terrorism. This is known as the Prevent Duty.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Children can be exposed to different views and receive information from various sources and some of these views may be considered radical or extreme. Radicalisation is the way a person comes to support or be involved in extremism and terrorism; usually it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a gradual process so those who are affected may not realise what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happening. Radicalisation is a form of harm.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 process may involve:</w:t>
      </w:r>
    </w:p>
    <w:p>
      <w:pPr>
        <w:pStyle w:val="List Paragraph"/>
        <w:numPr>
          <w:ilvl w:val="0"/>
          <w:numId w:val="62"/>
        </w:numPr>
        <w:bidi w:val="0"/>
        <w:spacing w:after="20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Being groomed online or in person</w:t>
      </w:r>
    </w:p>
    <w:p>
      <w:pPr>
        <w:pStyle w:val="List Paragraph"/>
        <w:numPr>
          <w:ilvl w:val="0"/>
          <w:numId w:val="62"/>
        </w:numPr>
        <w:bidi w:val="0"/>
        <w:spacing w:after="20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Exploitation, including sexual exploitation</w:t>
      </w:r>
    </w:p>
    <w:p>
      <w:pPr>
        <w:pStyle w:val="List Paragraph"/>
        <w:numPr>
          <w:ilvl w:val="0"/>
          <w:numId w:val="62"/>
        </w:numPr>
        <w:bidi w:val="0"/>
        <w:spacing w:after="20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Psychological manipulation</w:t>
      </w:r>
    </w:p>
    <w:p>
      <w:pPr>
        <w:pStyle w:val="List Paragraph"/>
        <w:numPr>
          <w:ilvl w:val="0"/>
          <w:numId w:val="62"/>
        </w:numPr>
        <w:bidi w:val="0"/>
        <w:spacing w:after="20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Exposure to violent material and other inappropriate information</w:t>
      </w:r>
    </w:p>
    <w:p>
      <w:pPr>
        <w:pStyle w:val="List Paragraph"/>
        <w:numPr>
          <w:ilvl w:val="0"/>
          <w:numId w:val="63"/>
        </w:numPr>
        <w:bidi w:val="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risk of physical harm or death through extremist acts.</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Style w:val="Link"/>
          <w:rFonts w:ascii="Calibri" w:cs="Calibri" w:hAnsi="Calibri" w:eastAsia="Calibri"/>
          <w:outline w:val="0"/>
          <w:color w:val="000000"/>
          <w:u w:val="none"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For further information visit </w:t>
      </w:r>
      <w:r>
        <w:rPr>
          <w:rStyle w:val="Hyperlink.0"/>
        </w:rPr>
        <w:fldChar w:fldCharType="begin" w:fldLock="0"/>
      </w:r>
      <w:r>
        <w:rPr>
          <w:rStyle w:val="Hyperlink.0"/>
        </w:rPr>
        <w:instrText xml:space="preserve"> HYPERLINK "https://www.gov.uk/government/publications/protecting-children-from-radicalisation-the-prevent-duty"</w:instrText>
      </w:r>
      <w:r>
        <w:rPr>
          <w:rStyle w:val="Hyperlink.0"/>
        </w:rPr>
        <w:fldChar w:fldCharType="separate" w:fldLock="0"/>
      </w:r>
      <w:r>
        <w:rPr>
          <w:rStyle w:val="Hyperlink.0"/>
          <w:rtl w:val="0"/>
          <w:lang w:val="en-US"/>
        </w:rPr>
        <w:t>The Prevent Duty</w:t>
      </w:r>
      <w:r>
        <w:rPr/>
        <w:fldChar w:fldCharType="end" w:fldLock="0"/>
      </w:r>
      <w:r>
        <w:rPr>
          <w:rStyle w:val="Link"/>
          <w:rFonts w:ascii="Calibri" w:hAnsi="Calibri"/>
          <w:outline w:val="0"/>
          <w:color w:val="000000"/>
          <w:u w:val="none" w:color="000000"/>
          <w:rtl w:val="0"/>
          <w:lang w:val="nl-NL"/>
          <w14:textFill>
            <w14:solidFill>
              <w14:srgbClr w14:val="000000"/>
            </w14:solidFill>
          </w14:textFill>
        </w:rPr>
        <w:t xml:space="preserve"> website.</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radicalisation or extremism</w:t>
            </w:r>
            <w:r>
              <w:rPr>
                <w:rFonts w:ascii="Calibri" w:hAnsi="Calibri"/>
                <w:sz w:val="22"/>
                <w:szCs w:val="22"/>
                <w:shd w:val="nil" w:color="auto" w:fill="auto"/>
                <w:rtl w:val="0"/>
                <w:lang w:val="en-US"/>
              </w:rPr>
              <w:t xml:space="preserve"> is suspected, then any concerns must be reported in line with our safeguarding procedures. This includes reporting concerns to the police.</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Online safety</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While the growth of internet and mobile device use brings many advantages, the use of technology has become a significant component of many safeguarding issues such as child sexual exploitation and radicalisation.</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There are four main areas of risk associated with online safety:</w:t>
      </w:r>
    </w:p>
    <w:p>
      <w:pPr>
        <w:pStyle w:val="List Paragraph"/>
        <w:numPr>
          <w:ilvl w:val="0"/>
          <w:numId w:val="65"/>
        </w:numPr>
        <w:bidi w:val="0"/>
        <w:spacing w:after="2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Content - being exposed to illegal, inappropriate or harmful material such as pornography, fake news, racist or radical and extremist views</w:t>
      </w:r>
    </w:p>
    <w:p>
      <w:pPr>
        <w:pStyle w:val="List Paragraph"/>
        <w:numPr>
          <w:ilvl w:val="0"/>
          <w:numId w:val="65"/>
        </w:numPr>
        <w:bidi w:val="0"/>
        <w:spacing w:after="2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Contact - being subjected to harmful online interaction with other users such as commercial advertising or adults posing as children or young adults</w:t>
      </w:r>
    </w:p>
    <w:p>
      <w:pPr>
        <w:pStyle w:val="List Paragraph"/>
        <w:numPr>
          <w:ilvl w:val="0"/>
          <w:numId w:val="65"/>
        </w:numPr>
        <w:bidi w:val="0"/>
        <w:spacing w:after="20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Conduct - personal online behaviour that increases the likelihood of, or causes, harm, such as making, sending and receiving explicit images and online bullying</w:t>
      </w:r>
    </w:p>
    <w:p>
      <w:pPr>
        <w:pStyle w:val="List Paragraph"/>
        <w:numPr>
          <w:ilvl w:val="0"/>
          <w:numId w:val="66"/>
        </w:numPr>
        <w:bidi w:val="0"/>
        <w:ind w:right="0"/>
        <w:jc w:val="left"/>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Commerce - risks such as online gambling, inappropriate advertising, phishing and or financial scams. </w:t>
      </w:r>
    </w:p>
    <w:p>
      <w:pPr>
        <w:pStyle w:val="List Paragraph"/>
        <w:ind w:left="714" w:firstLine="0"/>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1151"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rPr>
                <w:rFonts w:ascii="Calibri" w:cs="Calibri" w:hAnsi="Calibri" w:eastAsia="Calibri"/>
                <w:sz w:val="22"/>
                <w:szCs w:val="22"/>
                <w:shd w:val="nil" w:color="auto" w:fill="auto"/>
              </w:rPr>
            </w:pPr>
            <w:r>
              <w:rPr>
                <w:rFonts w:ascii="Calibri" w:hAnsi="Calibri"/>
                <w:sz w:val="22"/>
                <w:szCs w:val="22"/>
                <w:shd w:val="nil" w:color="auto" w:fill="auto"/>
                <w:rtl w:val="0"/>
                <w:lang w:val="en-US"/>
              </w:rPr>
              <w:t xml:space="preserve">Report </w:t>
            </w:r>
            <w:r>
              <w:rPr>
                <w:rFonts w:ascii="Calibri" w:hAnsi="Calibri"/>
                <w:b w:val="1"/>
                <w:bCs w:val="1"/>
                <w:sz w:val="22"/>
                <w:szCs w:val="22"/>
                <w:shd w:val="nil" w:color="auto" w:fill="auto"/>
                <w:rtl w:val="0"/>
                <w:lang w:val="en-US"/>
              </w:rPr>
              <w:t>online safety concerns</w:t>
            </w:r>
            <w:r>
              <w:rPr>
                <w:rFonts w:ascii="Calibri" w:hAnsi="Calibri"/>
                <w:sz w:val="22"/>
                <w:szCs w:val="22"/>
                <w:shd w:val="nil" w:color="auto" w:fill="auto"/>
                <w:rtl w:val="0"/>
                <w:lang w:val="en-US"/>
              </w:rPr>
              <w:t xml:space="preserve"> to the DSL and to the Child Exploitation and Online Protection Centre (CEOP): </w:t>
            </w: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"https://www.ceop.police.uk/Safety-Centre/"</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https://www.ceop.police.uk/Safety-Centre/</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w:t>
            </w:r>
          </w:p>
          <w:p>
            <w:pPr>
              <w:pStyle w:val="Body"/>
              <w:bidi w:val="0"/>
              <w:ind w:left="0" w:right="0" w:firstLine="0"/>
              <w:jc w:val="both"/>
              <w:rPr>
                <w:rtl w:val="0"/>
              </w:rPr>
            </w:pPr>
            <w:r>
              <w:rPr>
                <w:rFonts w:ascii="Calibri" w:hAnsi="Calibri"/>
                <w:b w:val="1"/>
                <w:bCs w:val="1"/>
                <w:sz w:val="22"/>
                <w:szCs w:val="22"/>
                <w:shd w:val="nil" w:color="auto" w:fill="auto"/>
                <w:rtl w:val="0"/>
                <w:lang w:val="en-US"/>
              </w:rPr>
              <w:t>Inappropriate content</w:t>
            </w:r>
            <w:r>
              <w:rPr>
                <w:rFonts w:ascii="Calibri" w:hAnsi="Calibri"/>
                <w:sz w:val="22"/>
                <w:szCs w:val="22"/>
                <w:shd w:val="nil" w:color="auto" w:fill="auto"/>
                <w:rtl w:val="0"/>
                <w:lang w:val="en-US"/>
              </w:rPr>
              <w:t xml:space="preserve"> received via email must be reported to the DSL and to the Internet Watch Foundation (IWF): </w:t>
            </w: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"https://www.iwf.org.uk/en/uk-report/"</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https://www.iwf.org.uk/en/uk-report/</w:t>
            </w:r>
            <w:r>
              <w:rPr>
                <w:rFonts w:ascii="Calibri" w:cs="Calibri" w:hAnsi="Calibri" w:eastAsia="Calibri"/>
                <w:sz w:val="22"/>
                <w:szCs w:val="22"/>
              </w:rPr>
              <w:fldChar w:fldCharType="end" w:fldLock="0"/>
            </w:r>
            <w:r>
              <w:rPr>
                <w:rStyle w:val="Hyperlink.2"/>
                <w:rFonts w:ascii="Calibri" w:hAnsi="Calibri"/>
                <w:sz w:val="22"/>
                <w:szCs w:val="22"/>
                <w:rtl w:val="0"/>
                <w:lang w:val="en-US"/>
              </w:rPr>
              <w:t xml:space="preserve"> </w:t>
            </w:r>
          </w:p>
        </w:tc>
      </w:tr>
    </w:tbl>
    <w:p>
      <w:pPr>
        <w:pStyle w:val="List Paragraph"/>
        <w:widowControl w:val="0"/>
        <w:ind w:left="0" w:firstLine="0"/>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Up skirting/down blousing</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Up skirting and down blousing are criminal offences. They involve taking pictures of someone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genitals, buttocks or other intimate images under their clothing without them knowing, either for sexual gratification or in order to humiliate, or distress, the individual. </w:t>
      </w:r>
    </w:p>
    <w:p>
      <w:pPr>
        <w:pStyle w:val="Body"/>
        <w:jc w:val="both"/>
        <w:rPr>
          <w:rFonts w:ascii="Calibri" w:cs="Calibri" w:hAnsi="Calibri" w:eastAsia="Calibri"/>
          <w:outline w:val="0"/>
          <w:color w:val="000000"/>
          <w:u w:color="000000"/>
          <w14:textFill>
            <w14:solidFill>
              <w14:srgbClr w14:val="000000"/>
            </w14:solidFill>
          </w14:textFill>
        </w:rPr>
      </w:pPr>
    </w:p>
    <w:tbl>
      <w:tblPr>
        <w:tblW w:w="89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981"/>
      </w:tblGrid>
      <w:tr>
        <w:tblPrEx>
          <w:shd w:val="clear" w:color="auto" w:fill="cdd4e9"/>
        </w:tblPrEx>
        <w:trPr>
          <w:trHeight w:val="516" w:hRule="atLeast"/>
        </w:trPr>
        <w:tc>
          <w:tcPr>
            <w:tcW w:type="dxa" w:w="898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f2f2f2"/>
            <w:tcMar>
              <w:top w:type="dxa" w:w="80"/>
              <w:left w:type="dxa" w:w="80"/>
              <w:bottom w:type="dxa" w:w="80"/>
              <w:right w:type="dxa" w:w="80"/>
            </w:tcMar>
            <w:vAlign w:val="top"/>
          </w:tcPr>
          <w:p>
            <w:pPr>
              <w:pStyle w:val="Body"/>
              <w:jc w:val="both"/>
            </w:pPr>
            <w:r>
              <w:rPr>
                <w:rFonts w:ascii="Calibri" w:hAnsi="Calibri"/>
                <w:sz w:val="22"/>
                <w:szCs w:val="22"/>
                <w:shd w:val="nil" w:color="auto" w:fill="auto"/>
                <w:rtl w:val="0"/>
                <w:lang w:val="en-US"/>
              </w:rPr>
              <w:t xml:space="preserve">If </w:t>
            </w:r>
            <w:r>
              <w:rPr>
                <w:rFonts w:ascii="Calibri" w:hAnsi="Calibri"/>
                <w:b w:val="1"/>
                <w:bCs w:val="1"/>
                <w:sz w:val="22"/>
                <w:szCs w:val="22"/>
                <w:shd w:val="nil" w:color="auto" w:fill="auto"/>
                <w:rtl w:val="0"/>
                <w:lang w:val="en-US"/>
              </w:rPr>
              <w:t>up skirting or down blousing</w:t>
            </w:r>
            <w:r>
              <w:rPr>
                <w:rFonts w:ascii="Calibri" w:hAnsi="Calibri"/>
                <w:sz w:val="22"/>
                <w:szCs w:val="22"/>
                <w:shd w:val="nil" w:color="auto" w:fill="auto"/>
                <w:rtl w:val="0"/>
                <w:lang w:val="en-US"/>
              </w:rPr>
              <w:t xml:space="preserve"> is suspected, then any concerns must be reported in line with our safeguarding procedures.</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u w:val="single"/>
        </w:rPr>
      </w:pPr>
      <w:r>
        <w:rPr>
          <w:rFonts w:ascii="Calibri" w:hAnsi="Calibri"/>
          <w:u w:val="single"/>
          <w:rtl w:val="0"/>
          <w:lang w:val="en-US"/>
        </w:rPr>
        <w:t>PART 3: Reporting procedures</w:t>
      </w:r>
    </w:p>
    <w:p>
      <w:pPr>
        <w:pStyle w:val="Body"/>
        <w:jc w:val="both"/>
      </w:pPr>
    </w:p>
    <w:p>
      <w:pPr>
        <w:pStyle w:val="Body"/>
        <w:rPr>
          <w:rFonts w:ascii="Calibri" w:cs="Calibri" w:hAnsi="Calibri" w:eastAsia="Calibri"/>
        </w:rPr>
      </w:pPr>
      <w:r>
        <w:rPr>
          <w:rFonts w:ascii="Calibri" w:hAnsi="Calibri"/>
          <w:b w:val="1"/>
          <w:bCs w:val="1"/>
          <w:rtl w:val="0"/>
          <w:lang w:val="en-US"/>
        </w:rPr>
        <w:t xml:space="preserve">Public interest disclosure (whistleblowing) </w:t>
      </w:r>
    </w:p>
    <w:p>
      <w:pPr>
        <w:pStyle w:val="Body"/>
        <w:jc w:val="both"/>
        <w:rPr>
          <w:rFonts w:ascii="Calibri" w:cs="Calibri" w:hAnsi="Calibri" w:eastAsia="Calibri"/>
        </w:rPr>
      </w:pPr>
      <w:r>
        <w:rPr>
          <w:rFonts w:ascii="Calibri" w:hAnsi="Calibri"/>
          <w:outline w:val="0"/>
          <w:color w:val="000000"/>
          <w:u w:color="000000"/>
          <w:rtl w:val="0"/>
          <w:lang w:val="en-US"/>
          <w14:textFill>
            <w14:solidFill>
              <w14:srgbClr w14:val="000000"/>
            </w14:solidFill>
          </w14:textFill>
        </w:rPr>
        <w:t xml:space="preserve">Whistleblowing is the term used when a worker passes on information concerning wrongdoing. </w:t>
      </w:r>
      <w:r>
        <w:rPr>
          <w:rFonts w:ascii="Calibri" w:hAnsi="Calibri"/>
          <w:rtl w:val="0"/>
          <w:lang w:val="en-US"/>
        </w:rPr>
        <w:t xml:space="preserve">All safeguarding allegations, internal or external, current or historical, must be passed on the DSL. We will cooperate fully with the authorities involved and follow any guidance given. </w:t>
      </w:r>
      <w:r>
        <w:rPr>
          <w:rFonts w:ascii="Calibri" w:hAnsi="Calibri"/>
          <w:shd w:val="clear" w:color="auto" w:fill="ffff00"/>
          <w:rtl w:val="0"/>
          <w:lang w:val="en-US"/>
        </w:rPr>
        <w:t>See the Whistleblowing policy which outlines our procedures, including where staff may wish to raise concerns about poor or unsafe practice regarding our safeguarding provision. All concerns will be taken seriously by the senior leadership team.</w:t>
      </w:r>
    </w:p>
    <w:p>
      <w:pPr>
        <w:pStyle w:val="Body"/>
        <w:jc w:val="both"/>
        <w:rPr>
          <w:rFonts w:ascii="Calibri" w:cs="Calibri" w:hAnsi="Calibri" w:eastAsia="Calibri"/>
        </w:rPr>
      </w:pPr>
    </w:p>
    <w:p>
      <w:pPr>
        <w:pStyle w:val="Body"/>
        <w:jc w:val="both"/>
      </w:pPr>
      <w:r>
        <w:rPr>
          <w:rFonts w:ascii="Calibri" w:hAnsi="Calibri"/>
          <w:rtl w:val="0"/>
          <w:lang w:val="en-US"/>
        </w:rPr>
        <w:t>We believe keeping children safe is the highest priority and if, for whatever reason, concerns cannot be reported to the DSL or deputy DSL</w:t>
      </w:r>
      <w:r>
        <w:rPr>
          <w:rFonts w:ascii="Calibri" w:hAnsi="Calibri"/>
          <w:shd w:val="clear" w:color="auto" w:fill="ffff00"/>
          <w:rtl w:val="0"/>
          <w:lang w:val="en-US"/>
        </w:rPr>
        <w:t>, or where a staff member feels that their genuine concerns are not being addressed,</w:t>
      </w:r>
      <w:r>
        <w:rPr>
          <w:rFonts w:ascii="Calibri" w:hAnsi="Calibri"/>
          <w:rtl w:val="0"/>
          <w:lang w:val="en-US"/>
        </w:rPr>
        <w:t xml:space="preserve"> concerns can be reported anonymously to </w:t>
      </w:r>
      <w:r>
        <w:rPr>
          <w:rFonts w:ascii="Calibri" w:hAnsi="Calibri"/>
          <w:shd w:val="clear" w:color="auto" w:fill="ffff00"/>
          <w:rtl w:val="0"/>
          <w:lang w:val="en-US"/>
        </w:rPr>
        <w:t>the LA social services safeguarding children team,</w:t>
      </w:r>
      <w:r>
        <w:rPr>
          <w:rFonts w:ascii="Calibri" w:hAnsi="Calibri"/>
          <w:rtl w:val="0"/>
          <w:lang w:val="en-US"/>
        </w:rPr>
        <w:t xml:space="preserve"> the NSPCC, the police</w:t>
      </w:r>
      <w:r>
        <w:rPr>
          <w:rFonts w:ascii="Calibri" w:hAnsi="Calibri"/>
          <w:shd w:val="clear" w:color="auto" w:fill="ffff00"/>
          <w:rtl w:val="0"/>
          <w:lang w:val="en-US"/>
        </w:rPr>
        <w:t>, or Ofsted.</w:t>
      </w:r>
      <w:r>
        <w:rPr>
          <w:rFonts w:ascii="Calibri" w:hAnsi="Calibri"/>
          <w:rtl w:val="0"/>
        </w:rPr>
        <w:t xml:space="preserve">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Allegation against our staff</w:t>
      </w:r>
    </w:p>
    <w:p>
      <w:pPr>
        <w:pStyle w:val="Body"/>
        <w:jc w:val="both"/>
        <w:rPr>
          <w:rFonts w:ascii="Calibri" w:cs="Calibri" w:hAnsi="Calibri" w:eastAsia="Calibri"/>
        </w:rPr>
      </w:pPr>
      <w:r>
        <w:rPr>
          <w:rFonts w:ascii="Calibri" w:hAnsi="Calibri"/>
          <w:rtl w:val="0"/>
          <w:lang w:val="en-US"/>
        </w:rPr>
        <w:t>An allegation against our staff may relate to a person who has:</w:t>
      </w:r>
    </w:p>
    <w:p>
      <w:pPr>
        <w:pStyle w:val="List Paragraph"/>
        <w:numPr>
          <w:ilvl w:val="0"/>
          <w:numId w:val="68"/>
        </w:numPr>
        <w:bidi w:val="0"/>
        <w:spacing w:after="200"/>
        <w:ind w:right="0"/>
        <w:jc w:val="both"/>
        <w:rPr>
          <w:rFonts w:ascii="Calibri" w:hAnsi="Calibri"/>
          <w:rtl w:val="0"/>
          <w:lang w:val="en-US"/>
        </w:rPr>
      </w:pPr>
      <w:r>
        <w:rPr>
          <w:rFonts w:ascii="Calibri" w:hAnsi="Calibri"/>
          <w:rtl w:val="0"/>
          <w:lang w:val="en-US"/>
        </w:rPr>
        <w:t>Behaved in a way that has harmed a child, or may have harmed a child</w:t>
      </w:r>
    </w:p>
    <w:p>
      <w:pPr>
        <w:pStyle w:val="List Paragraph"/>
        <w:numPr>
          <w:ilvl w:val="0"/>
          <w:numId w:val="68"/>
        </w:numPr>
        <w:bidi w:val="0"/>
        <w:spacing w:after="200"/>
        <w:ind w:right="0"/>
        <w:jc w:val="both"/>
        <w:rPr>
          <w:rFonts w:ascii="Calibri" w:hAnsi="Calibri"/>
          <w:rtl w:val="0"/>
          <w:lang w:val="en-US"/>
        </w:rPr>
      </w:pPr>
      <w:r>
        <w:rPr>
          <w:rFonts w:ascii="Calibri" w:hAnsi="Calibri"/>
          <w:rtl w:val="0"/>
          <w:lang w:val="en-US"/>
        </w:rPr>
        <w:t>Possibly committed a criminal offence against or related to a child</w:t>
      </w:r>
    </w:p>
    <w:p>
      <w:pPr>
        <w:pStyle w:val="List Paragraph"/>
        <w:numPr>
          <w:ilvl w:val="0"/>
          <w:numId w:val="68"/>
        </w:numPr>
        <w:bidi w:val="0"/>
        <w:spacing w:after="200"/>
        <w:ind w:right="0"/>
        <w:jc w:val="both"/>
        <w:rPr>
          <w:rFonts w:ascii="Calibri" w:hAnsi="Calibri"/>
          <w:rtl w:val="0"/>
          <w:lang w:val="en-US"/>
        </w:rPr>
      </w:pPr>
      <w:r>
        <w:rPr>
          <w:rFonts w:ascii="Calibri" w:hAnsi="Calibri"/>
          <w:rtl w:val="0"/>
          <w:lang w:val="en-US"/>
        </w:rPr>
        <w:t>Behaved towards a child or children in a way that indicates he or she may pose a risk of harm to children, or</w:t>
      </w:r>
    </w:p>
    <w:p>
      <w:pPr>
        <w:pStyle w:val="List Paragraph"/>
        <w:numPr>
          <w:ilvl w:val="0"/>
          <w:numId w:val="69"/>
        </w:numPr>
        <w:bidi w:val="0"/>
        <w:ind w:right="0"/>
        <w:jc w:val="both"/>
        <w:rPr>
          <w:rFonts w:ascii="Calibri" w:hAnsi="Calibri"/>
          <w:rtl w:val="0"/>
          <w:lang w:val="en-US"/>
        </w:rPr>
      </w:pPr>
      <w:r>
        <w:rPr>
          <w:rFonts w:ascii="Calibri" w:hAnsi="Calibri"/>
          <w:rtl w:val="0"/>
          <w:lang w:val="en-US"/>
        </w:rPr>
        <w:t>Behaved or may have behaved in a way that indicates they may not be suitable to work with children.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reserve the right to suspend a staff member until the investigation is concluded. Further action will be determined by the outcome of the investigation.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i w:val="1"/>
          <w:iCs w:val="1"/>
          <w:rtl w:val="0"/>
          <w:lang w:val="en-US"/>
        </w:rPr>
        <w:t>Founded allegations</w:t>
      </w:r>
      <w:r>
        <w:rPr>
          <w:rFonts w:ascii="Calibri" w:hAnsi="Calibri"/>
          <w:rtl w:val="0"/>
          <w:lang w:val="en-US"/>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i w:val="1"/>
          <w:iCs w:val="1"/>
          <w:rtl w:val="0"/>
          <w:lang w:val="en-US"/>
        </w:rPr>
        <w:t>Unfounded allegations</w:t>
      </w:r>
      <w:r>
        <w:rPr>
          <w:rFonts w:ascii="Calibri" w:hAnsi="Calibri"/>
          <w:rtl w:val="0"/>
          <w:lang w:val="en-US"/>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the member of staff resigns during the investigation, we will inform DBS, Ofsted and the police, where appropriate.</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Support for staff during safeguarding incidents</w:t>
      </w:r>
    </w:p>
    <w:p>
      <w:pPr>
        <w:pStyle w:val="Body"/>
        <w:jc w:val="both"/>
        <w:rPr>
          <w:rFonts w:ascii="Calibri" w:cs="Calibri" w:hAnsi="Calibri" w:eastAsia="Calibri"/>
        </w:rPr>
      </w:pPr>
      <w:r>
        <w:rPr>
          <w:rFonts w:ascii="Calibri" w:hAnsi="Calibri"/>
          <w:rtl w:val="0"/>
          <w:lang w:val="en-US"/>
        </w:rPr>
        <w:t xml:space="preserve">The DSL will support staff throughout any of the processes listed above and will organise appropriate counselling should this be required. </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Any member of staff who has concerns about the content of this policy and its procedures, should speak to the DSL as </w:t>
      </w:r>
      <w:r>
        <w:rPr>
          <w:rFonts w:ascii="Calibri" w:hAnsi="Calibri"/>
          <w:outline w:val="0"/>
          <w:color w:val="000000"/>
          <w:u w:color="000000"/>
          <w:rtl w:val="0"/>
          <w:lang w:val="en-US"/>
          <w14:textFill>
            <w14:solidFill>
              <w14:srgbClr w14:val="000000"/>
            </w14:solidFill>
          </w14:textFill>
        </w:rPr>
        <w:t>soon as possible. If any member of staff wishes to talk confidentially about any safeguarding concern or any other issue relating to child protection or personal circumstance, it is important to do this as soon as possible.</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b w:val="1"/>
          <w:bCs w:val="1"/>
          <w:rtl w:val="0"/>
          <w:lang w:val="en-US"/>
        </w:rPr>
        <w:t>Reporting procedure</w:t>
      </w:r>
    </w:p>
    <w:p>
      <w:pPr>
        <w:pStyle w:val="Body"/>
        <w:jc w:val="both"/>
        <w:rPr>
          <w:rFonts w:ascii="Calibri" w:cs="Calibri" w:hAnsi="Calibri" w:eastAsia="Calibri"/>
        </w:rPr>
      </w:pPr>
      <w:r>
        <w:rPr>
          <w:rFonts w:ascii="Calibri" w:hAnsi="Calibri"/>
          <w:outline w:val="0"/>
          <w:color w:val="000000"/>
          <w:u w:color="000000"/>
          <w:rtl w:val="0"/>
          <w:lang w:val="en-US"/>
          <w14:textFill>
            <w14:solidFill>
              <w14:srgbClr w14:val="000000"/>
            </w14:solidFill>
          </w14:textFill>
        </w:rPr>
        <w:t xml:space="preserve">We will always act on behalf of the child and will do everything possible to ensure the safety and welfare of any child and so will take all allegations of potential abuse seriously. </w:t>
      </w:r>
      <w:r>
        <w:rPr>
          <w:rFonts w:ascii="Calibri" w:hAnsi="Calibri"/>
          <w:rtl w:val="0"/>
          <w:lang w:val="en-US"/>
        </w:rPr>
        <w:t xml:space="preserve">All concerns reported to staff will be pursued, regardless of the nature of the concern and to whom the allegation relates. </w:t>
      </w:r>
    </w:p>
    <w:p>
      <w:pPr>
        <w:pStyle w:val="Body"/>
        <w:jc w:val="both"/>
        <w:rPr>
          <w:rFonts w:ascii="Calibri" w:cs="Calibri" w:hAnsi="Calibri" w:eastAsia="Calibri"/>
          <w:b w:val="1"/>
          <w:bCs w:val="1"/>
        </w:rPr>
      </w:pPr>
    </w:p>
    <w:p>
      <w:pPr>
        <w:pStyle w:val="Body"/>
        <w:jc w:val="both"/>
        <w:rPr>
          <w:rFonts w:ascii="Calibri" w:cs="Calibri" w:hAnsi="Calibri" w:eastAsia="Calibri"/>
        </w:rPr>
      </w:pPr>
      <w:r>
        <w:rPr>
          <w:rFonts w:ascii="Calibri" w:hAnsi="Calibri"/>
          <w:rtl w:val="0"/>
          <w:lang w:val="en-US"/>
        </w:rPr>
        <w:t>All staff have a responsibility to report safeguarding and child protection concerns and suspicions of abuse. These concerns will be discussed with the DSL as soon as possible, as follows:</w:t>
      </w:r>
    </w:p>
    <w:p>
      <w:pPr>
        <w:pStyle w:val="Body"/>
        <w:jc w:val="both"/>
        <w:rPr>
          <w:rFonts w:ascii="Calibri" w:cs="Calibri" w:hAnsi="Calibri" w:eastAsia="Calibri"/>
        </w:rPr>
      </w:pP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72"/>
        <w:gridCol w:w="4024"/>
        <w:gridCol w:w="4024"/>
      </w:tblGrid>
      <w:tr>
        <w:tblPrEx>
          <w:shd w:val="clear" w:color="auto" w:fill="cdd4e9"/>
        </w:tblPrEx>
        <w:trPr>
          <w:trHeight w:val="10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spacing w:after="200"/>
              <w:jc w:val="center"/>
              <w:rPr>
                <w:rFonts w:ascii="Calibri" w:cs="Calibri" w:hAnsi="Calibri" w:eastAsia="Calibri"/>
                <w:b w:val="1"/>
                <w:bCs w:val="1"/>
                <w:shd w:val="nil" w:color="auto" w:fill="auto"/>
              </w:rPr>
            </w:pPr>
            <w:r>
              <w:rPr>
                <w:rFonts w:ascii="Calibri" w:hAnsi="Calibri"/>
                <w:b w:val="1"/>
                <w:bCs w:val="1"/>
                <w:shd w:val="nil" w:color="auto" w:fill="auto"/>
                <w:rtl w:val="0"/>
                <w:lang w:val="en-US"/>
              </w:rPr>
              <w:t>Staff member role</w:t>
            </w:r>
          </w:p>
          <w:p>
            <w:pPr>
              <w:pStyle w:val="Body"/>
              <w:bidi w:val="0"/>
              <w:spacing w:after="200"/>
              <w:ind w:left="0" w:right="0" w:firstLine="0"/>
              <w:jc w:val="center"/>
              <w:rPr>
                <w:rtl w:val="0"/>
              </w:rPr>
            </w:pPr>
            <w:r>
              <w:rPr>
                <w:rFonts w:ascii="Calibri" w:hAnsi="Calibri"/>
                <w:shd w:val="nil" w:color="auto" w:fill="auto"/>
                <w:rtl w:val="0"/>
                <w:lang w:val="en-US"/>
              </w:rPr>
              <w:t>on receiving information that causes a safeguarding concern</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rPr>
                <w:rFonts w:ascii="Calibri" w:cs="Calibri" w:hAnsi="Calibri" w:eastAsia="Calibri"/>
                <w:b w:val="1"/>
                <w:bCs w:val="1"/>
                <w:shd w:val="nil" w:color="auto" w:fill="auto"/>
              </w:rPr>
            </w:pPr>
            <w:r>
              <w:rPr>
                <w:rFonts w:ascii="Calibri" w:hAnsi="Calibri"/>
                <w:b w:val="1"/>
                <w:bCs w:val="1"/>
                <w:shd w:val="nil" w:color="auto" w:fill="auto"/>
                <w:rtl w:val="0"/>
                <w:lang w:val="en-US"/>
              </w:rPr>
              <w:t>DSL role</w:t>
            </w:r>
          </w:p>
          <w:p>
            <w:pPr>
              <w:pStyle w:val="Body"/>
              <w:bidi w:val="0"/>
              <w:ind w:left="0" w:right="0" w:firstLine="0"/>
              <w:jc w:val="center"/>
              <w:rPr>
                <w:rtl w:val="0"/>
              </w:rPr>
            </w:pPr>
            <w:r>
              <w:rPr>
                <w:rFonts w:ascii="Calibri" w:hAnsi="Calibri"/>
                <w:b w:val="0"/>
                <w:bCs w:val="0"/>
                <w:shd w:val="nil" w:color="auto" w:fill="auto"/>
                <w:rtl w:val="0"/>
                <w:lang w:val="en-US"/>
              </w:rPr>
              <w:t>on receiving information that causes a safeguarding concern</w:t>
            </w:r>
          </w:p>
        </w:tc>
      </w:tr>
      <w:tr>
        <w:tblPrEx>
          <w:shd w:val="clear" w:color="auto" w:fill="cdd4e9"/>
        </w:tblPrEx>
        <w:trPr>
          <w:trHeight w:val="46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1</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0"/>
              </w:numPr>
              <w:spacing w:after="200"/>
              <w:rPr>
                <w:rFonts w:ascii="Calibri" w:hAnsi="Calibri"/>
                <w:lang w:val="en-US"/>
              </w:rPr>
            </w:pPr>
            <w:r>
              <w:rPr>
                <w:rFonts w:ascii="Calibri" w:hAnsi="Calibri"/>
                <w:shd w:val="nil" w:color="auto" w:fill="auto"/>
                <w:rtl w:val="0"/>
                <w:lang w:val="en-US"/>
              </w:rPr>
              <w:t>Contact the DSL immediately. This must be a verbal conversation to ensure the concern is clearly understood and action is taken</w:t>
            </w:r>
          </w:p>
          <w:p>
            <w:pPr>
              <w:pStyle w:val="List Paragraph"/>
              <w:numPr>
                <w:ilvl w:val="0"/>
                <w:numId w:val="70"/>
              </w:numPr>
              <w:bidi w:val="0"/>
              <w:ind w:right="0"/>
              <w:jc w:val="left"/>
              <w:rPr>
                <w:rFonts w:ascii="Calibri" w:hAnsi="Calibri"/>
                <w:rtl w:val="0"/>
                <w:lang w:val="en-US"/>
              </w:rPr>
            </w:pPr>
            <w:r>
              <w:rPr>
                <w:rFonts w:ascii="Calibri" w:hAnsi="Calibri"/>
                <w:shd w:val="nil" w:color="auto" w:fill="auto"/>
                <w:rtl w:val="0"/>
                <w:lang w:val="en-US"/>
              </w:rPr>
              <w:t xml:space="preserve">If the DSL is unavailable, contact the Deputy DSL, LSP, NSPCC, social services or police until you are able to have a verbal conversation </w:t>
            </w:r>
          </w:p>
          <w:p>
            <w:pPr>
              <w:pStyle w:val="List Paragraph"/>
              <w:numPr>
                <w:ilvl w:val="0"/>
                <w:numId w:val="70"/>
              </w:numPr>
              <w:bidi w:val="0"/>
              <w:ind w:right="0"/>
              <w:jc w:val="left"/>
              <w:rPr>
                <w:rFonts w:ascii="Calibri" w:hAnsi="Calibri"/>
                <w:rtl w:val="0"/>
                <w:lang w:val="en-US"/>
              </w:rPr>
            </w:pPr>
            <w:r>
              <w:rPr>
                <w:rFonts w:ascii="Calibri" w:hAnsi="Calibri"/>
                <w:shd w:val="nil" w:color="auto" w:fill="auto"/>
                <w:rtl w:val="0"/>
                <w:lang w:val="en-US"/>
              </w:rPr>
              <w:t xml:space="preserve">For children who arrive at nursery with an existing injury, an </w:t>
            </w:r>
            <w:r>
              <w:rPr>
                <w:rFonts w:ascii="Calibri" w:hAnsi="Calibri" w:hint="default"/>
                <w:shd w:val="nil" w:color="auto" w:fill="auto"/>
                <w:rtl w:val="0"/>
                <w:lang w:val="en-US"/>
              </w:rPr>
              <w:t>‘</w:t>
            </w:r>
            <w:r>
              <w:rPr>
                <w:rFonts w:ascii="Calibri" w:hAnsi="Calibri"/>
                <w:shd w:val="nil" w:color="auto" w:fill="auto"/>
                <w:rtl w:val="0"/>
                <w:lang w:val="en-US"/>
              </w:rPr>
              <w:t>incident outside nursery</w:t>
            </w:r>
            <w:r>
              <w:rPr>
                <w:rFonts w:ascii="Calibri" w:hAnsi="Calibri" w:hint="default"/>
                <w:shd w:val="nil" w:color="auto" w:fill="auto"/>
                <w:rtl w:val="0"/>
                <w:lang w:val="en-US"/>
              </w:rPr>
              <w:t xml:space="preserve">’ </w:t>
            </w:r>
            <w:r>
              <w:rPr>
                <w:rFonts w:ascii="Calibri" w:hAnsi="Calibri"/>
                <w:shd w:val="nil" w:color="auto" w:fill="auto"/>
                <w:rtl w:val="0"/>
                <w:lang w:val="en-US"/>
              </w:rPr>
              <w:t>form will be completed. If there are queries or concerns regarding the injury or information given, follow these procedures</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1"/>
              </w:numPr>
              <w:rPr>
                <w:rFonts w:ascii="Calibri" w:hAnsi="Calibri"/>
                <w:lang w:val="en-US"/>
              </w:rPr>
            </w:pPr>
            <w:r>
              <w:rPr>
                <w:rFonts w:ascii="Calibri" w:hAnsi="Calibri"/>
                <w:shd w:val="nil" w:color="auto" w:fill="auto"/>
                <w:rtl w:val="0"/>
                <w:lang w:val="en-US"/>
              </w:rPr>
              <w:t xml:space="preserve">If it is believed a child is in immediate danger, contact the police </w:t>
            </w:r>
          </w:p>
        </w:tc>
      </w:tr>
      <w:tr>
        <w:tblPrEx>
          <w:shd w:val="clear" w:color="auto" w:fill="cdd4e9"/>
        </w:tblPrEx>
        <w:trPr>
          <w:trHeight w:val="81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2</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2"/>
              </w:numPr>
              <w:spacing w:after="200"/>
              <w:rPr>
                <w:rFonts w:ascii="Calibri" w:hAnsi="Calibri"/>
                <w:lang w:val="en-US"/>
              </w:rPr>
            </w:pPr>
            <w:r>
              <w:rPr>
                <w:rFonts w:ascii="Calibri" w:hAnsi="Calibri"/>
                <w:shd w:val="nil" w:color="auto" w:fill="auto"/>
                <w:rtl w:val="0"/>
                <w:lang w:val="en-US"/>
              </w:rPr>
              <w:t>Write an objective report including:</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Child's name and address</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Age and date of birth</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Date, time and location of the observation or disclosure</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Exact words spoken by the child (as close to word-for-word as possible) and non-verbal communication</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 xml:space="preserve">Outline of the concern </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Exact position and type of any injuries or marks seen</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Exact observation of any incident or concern reported and the names of any other person present at the time</w:t>
            </w:r>
          </w:p>
          <w:p>
            <w:pPr>
              <w:pStyle w:val="List Paragraph"/>
              <w:numPr>
                <w:ilvl w:val="0"/>
                <w:numId w:val="73"/>
              </w:numPr>
              <w:bidi w:val="0"/>
              <w:spacing w:after="200"/>
              <w:ind w:right="0"/>
              <w:jc w:val="left"/>
              <w:rPr>
                <w:rFonts w:ascii="Calibri" w:hAnsi="Calibri"/>
                <w:rtl w:val="0"/>
                <w:lang w:val="en-US"/>
              </w:rPr>
            </w:pPr>
            <w:r>
              <w:rPr>
                <w:rFonts w:ascii="Calibri" w:hAnsi="Calibri"/>
                <w:shd w:val="nil" w:color="auto" w:fill="auto"/>
                <w:rtl w:val="0"/>
                <w:lang w:val="en-US"/>
              </w:rPr>
              <w:t>Any known confidentiality issues</w:t>
            </w:r>
          </w:p>
          <w:p>
            <w:pPr>
              <w:pStyle w:val="List Paragraph"/>
              <w:numPr>
                <w:ilvl w:val="0"/>
                <w:numId w:val="73"/>
              </w:numPr>
              <w:bidi w:val="0"/>
              <w:ind w:right="0"/>
              <w:jc w:val="left"/>
              <w:rPr>
                <w:rFonts w:ascii="Calibri" w:hAnsi="Calibri"/>
                <w:rtl w:val="0"/>
                <w:lang w:val="en-US"/>
              </w:rPr>
            </w:pPr>
            <w:r>
              <w:rPr>
                <w:rFonts w:ascii="Calibri" w:hAnsi="Calibri"/>
                <w:shd w:val="nil" w:color="auto" w:fill="auto"/>
                <w:rtl w:val="0"/>
                <w:lang w:val="en-US"/>
              </w:rPr>
              <w:t>Signature and date of person making the report and the DSL or other nominated individual receiving the report</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4"/>
              </w:numPr>
              <w:spacing w:after="200"/>
              <w:rPr>
                <w:rFonts w:ascii="Calibri" w:hAnsi="Calibri"/>
                <w:lang w:val="en-US"/>
              </w:rPr>
            </w:pPr>
            <w:r>
              <w:rPr>
                <w:rFonts w:ascii="Calibri" w:hAnsi="Calibri"/>
                <w:shd w:val="nil" w:color="auto" w:fill="auto"/>
                <w:rtl w:val="0"/>
                <w:lang w:val="en-US"/>
              </w:rPr>
              <w:t>Sign and date report received from staff member</w:t>
            </w:r>
          </w:p>
          <w:p>
            <w:pPr>
              <w:pStyle w:val="List Paragraph"/>
              <w:numPr>
                <w:ilvl w:val="0"/>
                <w:numId w:val="74"/>
              </w:numPr>
              <w:bidi w:val="0"/>
              <w:spacing w:after="200"/>
              <w:ind w:right="0"/>
              <w:jc w:val="left"/>
              <w:rPr>
                <w:rFonts w:ascii="Calibri" w:hAnsi="Calibri"/>
                <w:rtl w:val="0"/>
                <w:lang w:val="en-US"/>
              </w:rPr>
            </w:pPr>
            <w:r>
              <w:rPr>
                <w:rFonts w:ascii="Calibri" w:hAnsi="Calibri"/>
                <w:shd w:val="nil" w:color="auto" w:fill="auto"/>
                <w:rtl w:val="0"/>
                <w:lang w:val="en-US"/>
              </w:rPr>
              <w:t>Securely store the information according to the nursery procedures</w:t>
            </w:r>
          </w:p>
          <w:p>
            <w:pPr>
              <w:pStyle w:val="List Paragraph"/>
              <w:numPr>
                <w:ilvl w:val="0"/>
                <w:numId w:val="74"/>
              </w:numPr>
              <w:bidi w:val="0"/>
              <w:ind w:right="0"/>
              <w:jc w:val="left"/>
              <w:rPr>
                <w:rFonts w:ascii="Calibri" w:hAnsi="Calibri"/>
                <w:rtl w:val="0"/>
                <w:lang w:val="en-US"/>
              </w:rPr>
            </w:pPr>
            <w:r>
              <w:rPr>
                <w:rFonts w:ascii="Calibri" w:hAnsi="Calibri"/>
                <w:shd w:val="nil" w:color="auto" w:fill="auto"/>
                <w:rtl w:val="0"/>
                <w:lang w:val="en-US"/>
              </w:rPr>
              <w:t>If the safeguarding concern relates to a child, contact the Local Authority children</w:t>
            </w:r>
            <w:r>
              <w:rPr>
                <w:rFonts w:ascii="Calibri" w:hAnsi="Calibri" w:hint="default"/>
                <w:shd w:val="nil" w:color="auto" w:fill="auto"/>
                <w:rtl w:val="0"/>
                <w:lang w:val="en-US"/>
              </w:rPr>
              <w:t>’</w:t>
            </w:r>
            <w:r>
              <w:rPr>
                <w:rFonts w:ascii="Calibri" w:hAnsi="Calibri"/>
                <w:shd w:val="nil" w:color="auto" w:fill="auto"/>
                <w:rtl w:val="0"/>
                <w:lang w:val="en-US"/>
              </w:rPr>
              <w:t xml:space="preserve">s social care team, report concerns and seek advice immediately, or as soon as it is practical to do so </w:t>
            </w:r>
          </w:p>
          <w:p>
            <w:pPr>
              <w:pStyle w:val="List Paragraph"/>
              <w:numPr>
                <w:ilvl w:val="0"/>
                <w:numId w:val="74"/>
              </w:numPr>
              <w:bidi w:val="0"/>
              <w:ind w:right="0"/>
              <w:jc w:val="left"/>
              <w:rPr>
                <w:rFonts w:ascii="Calibri" w:hAnsi="Calibri"/>
                <w:rtl w:val="0"/>
                <w:lang w:val="en-US"/>
              </w:rPr>
            </w:pPr>
            <w:r>
              <w:rPr>
                <w:rFonts w:ascii="Calibri" w:hAnsi="Calibri"/>
                <w:shd w:val="nil" w:color="auto" w:fill="auto"/>
                <w:rtl w:val="0"/>
                <w:lang w:val="en-US"/>
              </w:rPr>
              <w:t>If the safeguarding concern relates to an allegation against an adult working or volunteering with children, contact the Local Authority Designated Officer (LADO) and request a confirmation email of the report, then report the concern to Ofsted</w:t>
            </w:r>
          </w:p>
          <w:p>
            <w:pPr>
              <w:pStyle w:val="List Paragraph"/>
              <w:numPr>
                <w:ilvl w:val="0"/>
                <w:numId w:val="74"/>
              </w:numPr>
              <w:bidi w:val="0"/>
              <w:ind w:right="0"/>
              <w:jc w:val="left"/>
              <w:rPr>
                <w:rFonts w:ascii="Calibri" w:hAnsi="Calibri"/>
                <w:rtl w:val="0"/>
                <w:lang w:val="en-US"/>
              </w:rPr>
            </w:pPr>
            <w:r>
              <w:rPr>
                <w:rFonts w:ascii="Calibri" w:hAnsi="Calibri"/>
                <w:shd w:val="nil" w:color="auto" w:fill="auto"/>
                <w:rtl w:val="0"/>
                <w:lang w:val="en-US"/>
              </w:rPr>
              <w:t>A full investigation into any allegation will be carried out by the appropriate professionals to determine how this will be handled</w:t>
            </w:r>
          </w:p>
          <w:p>
            <w:pPr>
              <w:pStyle w:val="List Paragraph"/>
              <w:numPr>
                <w:ilvl w:val="0"/>
                <w:numId w:val="74"/>
              </w:numPr>
              <w:bidi w:val="0"/>
              <w:ind w:right="0"/>
              <w:jc w:val="left"/>
              <w:rPr>
                <w:rFonts w:ascii="Calibri" w:hAnsi="Calibri"/>
                <w:rtl w:val="0"/>
                <w:lang w:val="en-US"/>
              </w:rPr>
            </w:pPr>
            <w:r>
              <w:rPr>
                <w:rFonts w:ascii="Calibri" w:hAnsi="Calibri"/>
                <w:shd w:val="nil" w:color="auto" w:fill="auto"/>
                <w:rtl w:val="0"/>
                <w:lang w:val="en-US"/>
              </w:rPr>
              <w:t>Note any actions requested by LADO / Ofsted and follow any instructions received</w:t>
            </w:r>
          </w:p>
        </w:tc>
      </w:tr>
      <w:tr>
        <w:tblPrEx>
          <w:shd w:val="clear" w:color="auto" w:fill="cdd4e9"/>
        </w:tblPrEx>
        <w:trPr>
          <w:trHeight w:val="48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3</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75"/>
              </w:numPr>
              <w:spacing w:after="200"/>
              <w:rPr>
                <w:rFonts w:ascii="Calibri" w:hAnsi="Calibri"/>
                <w:lang w:val="en-US"/>
              </w:rPr>
            </w:pPr>
            <w:r>
              <w:rPr>
                <w:rFonts w:ascii="Calibri" w:hAnsi="Calibri"/>
                <w:shd w:val="nil" w:color="auto" w:fill="auto"/>
                <w:rtl w:val="0"/>
                <w:lang w:val="en-US"/>
              </w:rPr>
              <w:t>If you feel the report is not being taken seriously or are worried about an allegation getting back to the person in question, then it is your duty to inform the Local Authority children</w:t>
            </w:r>
            <w:r>
              <w:rPr>
                <w:rFonts w:ascii="Calibri" w:hAnsi="Calibri" w:hint="default"/>
                <w:shd w:val="nil" w:color="auto" w:fill="auto"/>
                <w:rtl w:val="0"/>
                <w:lang w:val="en-US"/>
              </w:rPr>
              <w:t>’</w:t>
            </w:r>
            <w:r>
              <w:rPr>
                <w:rFonts w:ascii="Calibri" w:hAnsi="Calibri"/>
                <w:shd w:val="nil" w:color="auto" w:fill="auto"/>
                <w:rtl w:val="0"/>
                <w:lang w:val="en-US"/>
              </w:rPr>
              <w:t>s social care team yourself directly</w:t>
            </w:r>
          </w:p>
          <w:p>
            <w:pPr>
              <w:pStyle w:val="List Paragraph"/>
              <w:numPr>
                <w:ilvl w:val="0"/>
                <w:numId w:val="75"/>
              </w:numPr>
              <w:bidi w:val="0"/>
              <w:spacing w:after="200"/>
              <w:ind w:right="0"/>
              <w:jc w:val="left"/>
              <w:rPr>
                <w:rFonts w:ascii="Calibri" w:hAnsi="Calibri"/>
                <w:rtl w:val="0"/>
                <w:lang w:val="en-US"/>
              </w:rPr>
            </w:pPr>
            <w:r>
              <w:rPr>
                <w:rFonts w:ascii="Calibri" w:hAnsi="Calibri"/>
                <w:shd w:val="nil" w:color="auto" w:fill="auto"/>
                <w:rtl w:val="0"/>
                <w:lang w:val="en-US"/>
              </w:rPr>
              <w:t>Follow all instructions from the Local Authority children</w:t>
            </w:r>
            <w:r>
              <w:rPr>
                <w:rFonts w:ascii="Calibri" w:hAnsi="Calibri" w:hint="default"/>
                <w:shd w:val="nil" w:color="auto" w:fill="auto"/>
                <w:rtl w:val="0"/>
                <w:lang w:val="en-US"/>
              </w:rPr>
              <w:t>’</w:t>
            </w:r>
            <w:r>
              <w:rPr>
                <w:rFonts w:ascii="Calibri" w:hAnsi="Calibri"/>
                <w:shd w:val="nil" w:color="auto" w:fill="auto"/>
                <w:rtl w:val="0"/>
                <w:lang w:val="en-US"/>
              </w:rPr>
              <w:t>s social care team and/or Ofsted, co-operating where required</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6"/>
              </w:numPr>
              <w:spacing w:after="200"/>
              <w:rPr>
                <w:rFonts w:ascii="Calibri" w:hAnsi="Calibri"/>
                <w:lang w:val="en-US"/>
              </w:rPr>
            </w:pPr>
            <w:r>
              <w:rPr>
                <w:rFonts w:ascii="Calibri" w:hAnsi="Calibri"/>
                <w:shd w:val="nil" w:color="auto" w:fill="auto"/>
                <w:rtl w:val="0"/>
                <w:lang w:val="en-US"/>
              </w:rPr>
              <w:t>If appropriate, discuss the concerns or incidents with parent(s), unless it is believed that this would place the child at greater risk of harm</w:t>
            </w:r>
          </w:p>
          <w:p>
            <w:pPr>
              <w:pStyle w:val="List Paragraph"/>
              <w:numPr>
                <w:ilvl w:val="0"/>
                <w:numId w:val="76"/>
              </w:numPr>
              <w:bidi w:val="0"/>
              <w:spacing w:after="200"/>
              <w:ind w:right="0"/>
              <w:jc w:val="left"/>
              <w:rPr>
                <w:rFonts w:ascii="Calibri" w:hAnsi="Calibri"/>
                <w:rtl w:val="0"/>
                <w:lang w:val="en-US"/>
              </w:rPr>
            </w:pPr>
            <w:r>
              <w:rPr>
                <w:rFonts w:ascii="Calibri" w:hAnsi="Calibri"/>
                <w:shd w:val="nil" w:color="auto" w:fill="auto"/>
                <w:rtl w:val="0"/>
                <w:lang w:val="en-US"/>
              </w:rPr>
              <w:t>Record all discussions (remember parents will have access to these records on request in line with GDPR and data protection guidelines)</w:t>
            </w:r>
          </w:p>
          <w:p>
            <w:pPr>
              <w:pStyle w:val="List Paragraph"/>
              <w:numPr>
                <w:ilvl w:val="0"/>
                <w:numId w:val="76"/>
              </w:numPr>
              <w:bidi w:val="0"/>
              <w:ind w:right="0"/>
              <w:jc w:val="left"/>
              <w:rPr>
                <w:rFonts w:ascii="Calibri" w:hAnsi="Calibri"/>
                <w:rtl w:val="0"/>
                <w:lang w:val="en-US"/>
              </w:rPr>
            </w:pPr>
            <w:r>
              <w:rPr>
                <w:rFonts w:ascii="Calibri" w:hAnsi="Calibri"/>
                <w:shd w:val="nil" w:color="auto" w:fill="auto"/>
                <w:rtl w:val="0"/>
                <w:lang w:val="en-US"/>
              </w:rPr>
              <w:t>Follow all instructions from the Local Authority children</w:t>
            </w:r>
            <w:r>
              <w:rPr>
                <w:rFonts w:ascii="Calibri" w:hAnsi="Calibri" w:hint="default"/>
                <w:shd w:val="nil" w:color="auto" w:fill="auto"/>
                <w:rtl w:val="0"/>
                <w:lang w:val="en-US"/>
              </w:rPr>
              <w:t>’</w:t>
            </w:r>
            <w:r>
              <w:rPr>
                <w:rFonts w:ascii="Calibri" w:hAnsi="Calibri"/>
                <w:shd w:val="nil" w:color="auto" w:fill="auto"/>
                <w:rtl w:val="0"/>
                <w:lang w:val="en-US"/>
              </w:rPr>
              <w:t>s social care team and/or Ofsted, co-operating where required</w:t>
            </w:r>
          </w:p>
          <w:p>
            <w:pPr>
              <w:pStyle w:val="List Paragraph"/>
              <w:numPr>
                <w:ilvl w:val="0"/>
                <w:numId w:val="76"/>
              </w:numPr>
              <w:bidi w:val="0"/>
              <w:ind w:right="0"/>
              <w:jc w:val="left"/>
              <w:rPr>
                <w:rFonts w:ascii="Calibri" w:hAnsi="Calibri"/>
                <w:rtl w:val="0"/>
                <w:lang w:val="en-US"/>
              </w:rPr>
            </w:pPr>
            <w:r>
              <w:rPr>
                <w:rFonts w:ascii="Calibri" w:hAnsi="Calibri"/>
                <w:shd w:val="nil" w:color="auto" w:fill="auto"/>
                <w:rtl w:val="0"/>
                <w:lang w:val="en-US"/>
              </w:rPr>
              <w:t xml:space="preserve">Record information and actions taken </w:t>
            </w:r>
          </w:p>
        </w:tc>
      </w:tr>
      <w:tr>
        <w:tblPrEx>
          <w:shd w:val="clear" w:color="auto" w:fill="cdd4e9"/>
        </w:tblPrEx>
        <w:trPr>
          <w:trHeight w:val="17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4</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7"/>
              </w:numPr>
              <w:rPr>
                <w:rFonts w:ascii="Calibri" w:hAnsi="Calibri"/>
                <w:lang w:val="en-US"/>
              </w:rPr>
            </w:pPr>
            <w:r>
              <w:rPr>
                <w:rFonts w:ascii="Calibri" w:hAnsi="Calibri"/>
                <w:shd w:val="nil" w:color="auto" w:fill="auto"/>
                <w:rtl w:val="0"/>
                <w:lang w:val="en-US"/>
              </w:rPr>
              <w:t xml:space="preserve">If the DSL is not the owner/manager and there is an allegation against a member of staff, then the  owner/manager must be informed as they have a duty of care for their employees </w:t>
            </w:r>
          </w:p>
        </w:tc>
      </w:tr>
      <w:tr>
        <w:tblPrEx>
          <w:shd w:val="clear" w:color="auto" w:fill="cdd4e9"/>
        </w:tblPrEx>
        <w:trPr>
          <w:trHeight w:val="23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5</w:t>
            </w: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8"/>
              </w:numPr>
              <w:rPr>
                <w:rFonts w:ascii="Calibri" w:hAnsi="Calibri"/>
                <w:lang w:val="en-US"/>
              </w:rPr>
            </w:pPr>
            <w:r>
              <w:rPr>
                <w:rFonts w:ascii="Calibri" w:hAnsi="Calibri"/>
                <w:shd w:val="nil" w:color="auto" w:fill="auto"/>
                <w:rtl w:val="0"/>
                <w:lang w:val="en-US"/>
              </w:rPr>
              <w:t>If the Local Authority children</w:t>
            </w:r>
            <w:r>
              <w:rPr>
                <w:rFonts w:ascii="Calibri" w:hAnsi="Calibri" w:hint="default"/>
                <w:shd w:val="nil" w:color="auto" w:fill="auto"/>
                <w:rtl w:val="0"/>
                <w:lang w:val="en-US"/>
              </w:rPr>
              <w:t>’</w:t>
            </w:r>
            <w:r>
              <w:rPr>
                <w:rFonts w:ascii="Calibri" w:hAnsi="Calibri"/>
                <w:shd w:val="nil" w:color="auto" w:fill="auto"/>
                <w:rtl w:val="0"/>
                <w:lang w:val="en-US"/>
              </w:rPr>
              <w:t xml:space="preserve">s social care team have not been in contact within the timeframe set out in Working Together to Safeguard Children, it must be followed up </w:t>
            </w:r>
          </w:p>
          <w:p>
            <w:pPr>
              <w:pStyle w:val="List Paragraph"/>
              <w:numPr>
                <w:ilvl w:val="0"/>
                <w:numId w:val="78"/>
              </w:numPr>
              <w:bidi w:val="0"/>
              <w:ind w:right="0"/>
              <w:jc w:val="left"/>
              <w:rPr>
                <w:rFonts w:ascii="Calibri" w:hAnsi="Calibri"/>
                <w:rtl w:val="0"/>
                <w:lang w:val="en-US"/>
              </w:rPr>
            </w:pPr>
            <w:r>
              <w:rPr>
                <w:rFonts w:ascii="Calibri" w:hAnsi="Calibri"/>
                <w:shd w:val="nil" w:color="auto" w:fill="auto"/>
                <w:rtl w:val="0"/>
                <w:lang w:val="en-US"/>
              </w:rPr>
              <w:t>Never assume that action has been taken</w:t>
            </w:r>
          </w:p>
        </w:tc>
      </w:tr>
      <w:tr>
        <w:tblPrEx>
          <w:shd w:val="clear" w:color="auto" w:fill="cdd4e9"/>
        </w:tblPrEx>
        <w:trPr>
          <w:trHeight w:val="557" w:hRule="atLeast"/>
        </w:trPr>
        <w:tc>
          <w:tcPr>
            <w:tcW w:type="dxa" w:w="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Step 6</w:t>
            </w:r>
          </w:p>
        </w:tc>
        <w:tc>
          <w:tcPr>
            <w:tcW w:type="dxa" w:w="80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79"/>
              </w:numPr>
              <w:rPr>
                <w:rFonts w:ascii="Calibri" w:hAnsi="Calibri"/>
                <w:lang w:val="en-US"/>
              </w:rPr>
            </w:pPr>
            <w:r>
              <w:rPr>
                <w:rFonts w:ascii="Calibri" w:hAnsi="Calibri"/>
                <w:shd w:val="nil" w:color="auto" w:fill="auto"/>
                <w:rtl w:val="0"/>
                <w:lang w:val="en-US"/>
              </w:rPr>
              <w:t>Safeguarding procedures will be reviewed to ensure the process has been applied in line with the policy</w:t>
            </w:r>
          </w:p>
        </w:tc>
      </w:tr>
    </w:tbl>
    <w:p>
      <w:pPr>
        <w:pStyle w:val="Body"/>
        <w:widowControl w:val="0"/>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pPr>
        <w:pStyle w:val="Body"/>
        <w:jc w:val="both"/>
        <w:rPr>
          <w:rFonts w:ascii="Calibri" w:cs="Calibri" w:hAnsi="Calibri" w:eastAsia="Calibri"/>
          <w:sz w:val="28"/>
          <w:szCs w:val="28"/>
        </w:rPr>
      </w:pPr>
    </w:p>
    <w:p>
      <w:pPr>
        <w:pStyle w:val="Body"/>
        <w:rPr>
          <w:rFonts w:ascii="Calibri" w:cs="Calibri" w:hAnsi="Calibri" w:eastAsia="Calibri"/>
          <w:u w:val="single"/>
        </w:rPr>
      </w:pPr>
    </w:p>
    <w:p>
      <w:pPr>
        <w:pStyle w:val="Body"/>
        <w:rPr>
          <w:rFonts w:ascii="Calibri" w:cs="Calibri" w:hAnsi="Calibri" w:eastAsia="Calibri"/>
          <w:u w:val="single"/>
        </w:rPr>
      </w:pPr>
    </w:p>
    <w:p>
      <w:pPr>
        <w:pStyle w:val="Body"/>
        <w:rPr>
          <w:rFonts w:ascii="Calibri" w:cs="Calibri" w:hAnsi="Calibri" w:eastAsia="Calibri"/>
          <w:u w:val="single"/>
        </w:rPr>
      </w:pPr>
    </w:p>
    <w:p>
      <w:pPr>
        <w:pStyle w:val="Body"/>
        <w:rPr>
          <w:rFonts w:ascii="Calibri" w:cs="Calibri" w:hAnsi="Calibri" w:eastAsia="Calibri"/>
          <w:u w:val="single"/>
        </w:rPr>
      </w:pPr>
      <w:r>
        <w:rPr>
          <w:rFonts w:ascii="Calibri" w:hAnsi="Calibri"/>
          <w:u w:val="single"/>
          <w:rtl w:val="0"/>
          <w:lang w:val="en-US"/>
        </w:rPr>
        <w:t xml:space="preserve">PART 4: Recruitment, selection, induction and training </w:t>
      </w:r>
    </w:p>
    <w:p>
      <w:pPr>
        <w:pStyle w:val="Body"/>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Recruitment and selection</w:t>
      </w:r>
    </w:p>
    <w:p>
      <w:pPr>
        <w:pStyle w:val="Body"/>
        <w:jc w:val="both"/>
        <w:rPr>
          <w:rFonts w:ascii="Calibri" w:cs="Calibri" w:hAnsi="Calibri" w:eastAsia="Calibri"/>
          <w:outline w:val="0"/>
          <w:color w:val="000000"/>
          <w:u w:color="000000"/>
          <w:shd w:val="clear" w:color="auto" w:fill="ffff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Through the implementation of our Safer recruitment of staff policy, we endeavour to prevent unsuitable people from becoming members of staff. </w:t>
      </w:r>
      <w:r>
        <w:rPr>
          <w:rFonts w:ascii="Calibri" w:hAnsi="Calibri"/>
          <w:outline w:val="0"/>
          <w:color w:val="000000"/>
          <w:u w:color="000000"/>
          <w:shd w:val="clear" w:color="auto" w:fill="ffff00"/>
          <w:rtl w:val="0"/>
          <w:lang w:val="en-US"/>
          <w14:textFill>
            <w14:solidFill>
              <w14:srgbClr w14:val="000000"/>
            </w14:solidFill>
          </w14:textFill>
        </w:rPr>
        <w:t>We check the suitability of new recruits following the procedures outlined in the Recruitment, selection and suitability of staff policy.</w:t>
      </w:r>
    </w:p>
    <w:p>
      <w:pPr>
        <w:pStyle w:val="Body"/>
        <w:rPr>
          <w:rFonts w:ascii="Calibri" w:cs="Calibri" w:hAnsi="Calibri" w:eastAsia="Calibri"/>
          <w:outline w:val="0"/>
          <w:color w:val="000000"/>
          <w:u w:color="000000"/>
          <w:shd w:val="clear" w:color="auto" w:fill="ffff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Procedures include relevant checks, such as </w:t>
      </w:r>
      <w:r>
        <w:rPr>
          <w:rFonts w:ascii="Calibri" w:hAnsi="Calibri"/>
          <w:outline w:val="0"/>
          <w:color w:val="000000"/>
          <w:u w:color="000000"/>
          <w:shd w:val="clear" w:color="auto" w:fill="ffff00"/>
          <w:rtl w:val="0"/>
          <w:lang w:val="en-US"/>
          <w14:textFill>
            <w14:solidFill>
              <w14:srgbClr w14:val="000000"/>
            </w14:solidFill>
          </w14:textFill>
        </w:rPr>
        <w:t>obtaining</w:t>
      </w:r>
      <w:r>
        <w:rPr>
          <w:rFonts w:ascii="Calibri" w:hAnsi="Calibri"/>
          <w:outline w:val="0"/>
          <w:color w:val="000000"/>
          <w:u w:color="000000"/>
          <w:rtl w:val="0"/>
          <w:lang w:val="en-US"/>
          <w14:textFill>
            <w14:solidFill>
              <w14:srgbClr w14:val="000000"/>
            </w14:solidFill>
          </w14:textFill>
        </w:rPr>
        <w:t xml:space="preserve"> references, establishing the identity of applicant and conducting criminal records disclosures </w:t>
      </w:r>
      <w:r>
        <w:rPr>
          <w:rFonts w:ascii="Calibri" w:hAnsi="Calibri"/>
          <w:outline w:val="0"/>
          <w:color w:val="000000"/>
          <w:u w:color="000000"/>
          <w:shd w:val="clear" w:color="auto" w:fill="ffff00"/>
          <w:rtl w:val="0"/>
          <w:lang w:val="en-US"/>
          <w14:textFill>
            <w14:solidFill>
              <w14:srgbClr w14:val="000000"/>
            </w14:solidFill>
          </w14:textFill>
        </w:rPr>
        <w:t>prior to employment</w:t>
      </w:r>
      <w:r>
        <w:rPr>
          <w:rFonts w:ascii="Calibri" w:hAnsi="Calibri"/>
          <w:outline w:val="0"/>
          <w:color w:val="000000"/>
          <w:u w:color="000000"/>
          <w:rtl w:val="0"/>
          <w:lang w:val="en-US"/>
          <w14:textFill>
            <w14:solidFill>
              <w14:srgbClr w14:val="000000"/>
            </w14:solidFill>
          </w14:textFill>
        </w:rPr>
        <w:t>. Where required, staff and stakeholders have enhanced DBS checks. Clear person specification criteria and processes during the recruitment and selection process enable us to determine a candidate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suitability for the role.</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We have specific responsibilities, as outlined in this policy, for any staff, apprentices, students and learners under the age of 18 whether living with their families, in state care, or living independently.</w:t>
      </w:r>
    </w:p>
    <w:p>
      <w:pPr>
        <w:pStyle w:val="Body"/>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Induction and probation for staff</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As part of our induction process, all new workers will receive basic training on this Safeguarding children and child protection policy so they have the necessary knowledge and skills to safeguard and promote the welfare of children.</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Within the first week of induction, all staff will receive a copy of this policy. It is the line manager</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responsibility to ensure that the new staff member understands it and is able to follow it. All safeguarding training must be completed by the end of the probationary period.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All staff are expected to keep their safeguarding knowledge and skills up-to-date and report any concerns they may have. We maintain records to ensure all staff have received the training they need. </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rPr>
      </w:pPr>
      <w:r>
        <w:rPr>
          <w:rFonts w:ascii="Calibri" w:hAnsi="Calibri"/>
          <w:b w:val="1"/>
          <w:bCs w:val="1"/>
          <w:rtl w:val="0"/>
          <w:lang w:val="en-US"/>
        </w:rPr>
        <w:t xml:space="preserve">Learners on placements or in employment </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pPr>
        <w:pStyle w:val="Body"/>
        <w:jc w:val="both"/>
        <w:rPr>
          <w:rFonts w:ascii="Calibri" w:cs="Calibri" w:hAnsi="Calibri" w:eastAsia="Calibri"/>
          <w:b w:val="1"/>
          <w:bCs w:val="1"/>
          <w:sz w:val="28"/>
          <w:szCs w:val="28"/>
        </w:rPr>
      </w:pPr>
    </w:p>
    <w:p>
      <w:pPr>
        <w:pStyle w:val="Body"/>
        <w:rPr>
          <w:rFonts w:ascii="Calibri" w:cs="Calibri" w:hAnsi="Calibri" w:eastAsia="Calibri"/>
          <w:b w:val="1"/>
          <w:bCs w:val="1"/>
        </w:rPr>
      </w:pPr>
      <w:r>
        <w:rPr>
          <w:rFonts w:ascii="Calibri" w:hAnsi="Calibri"/>
          <w:b w:val="1"/>
          <w:bCs w:val="1"/>
          <w:rtl w:val="0"/>
          <w:lang w:val="en-US"/>
        </w:rPr>
        <w:t xml:space="preserve">Responding to and recording disclosures </w:t>
      </w:r>
    </w:p>
    <w:p>
      <w:pPr>
        <w:pStyle w:val="Body"/>
        <w:jc w:val="both"/>
        <w:rPr>
          <w:rFonts w:ascii="Calibri" w:cs="Calibri" w:hAnsi="Calibri" w:eastAsia="Calibri"/>
        </w:rPr>
      </w:pPr>
      <w:r>
        <w:rPr>
          <w:rFonts w:ascii="Calibri" w:hAnsi="Calibri"/>
          <w:rtl w:val="0"/>
          <w:lang w:val="en-US"/>
        </w:rPr>
        <w:t>Staff, volunteers or students may receive a safeguarding disclosure. See the guidance below for responding to and reporting disclosures of abuse.</w:t>
      </w:r>
    </w:p>
    <w:p>
      <w:pPr>
        <w:pStyle w:val="Body"/>
        <w:jc w:val="both"/>
        <w:rPr>
          <w:rFonts w:ascii="Calibri" w:cs="Calibri" w:hAnsi="Calibri" w:eastAsia="Calibri"/>
        </w:rPr>
      </w:pPr>
    </w:p>
    <w:p>
      <w:pPr>
        <w:pStyle w:val="Body"/>
        <w:jc w:val="both"/>
        <w:rPr>
          <w:rFonts w:ascii="Calibri" w:cs="Calibri" w:hAnsi="Calibri" w:eastAsia="Calibri"/>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7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rPr>
                <w:rFonts w:ascii="Calibri" w:cs="Calibri" w:hAnsi="Calibri" w:eastAsia="Calibri"/>
                <w:u w:val="single"/>
                <w:shd w:val="nil" w:color="auto" w:fill="auto"/>
              </w:rPr>
            </w:pPr>
            <w:r>
              <w:rPr>
                <w:rFonts w:ascii="Calibri" w:hAnsi="Calibri"/>
                <w:b w:val="1"/>
                <w:bCs w:val="1"/>
                <w:u w:val="none"/>
                <w:shd w:val="nil" w:color="auto" w:fill="auto"/>
                <w:rtl w:val="0"/>
                <w:lang w:val="en-US"/>
              </w:rPr>
              <w:t>Responding to a child</w:t>
            </w:r>
            <w:r>
              <w:rPr>
                <w:rFonts w:ascii="Calibri" w:hAnsi="Calibri" w:hint="default"/>
                <w:b w:val="1"/>
                <w:bCs w:val="1"/>
                <w:u w:val="none"/>
                <w:shd w:val="nil" w:color="auto" w:fill="auto"/>
                <w:rtl w:val="0"/>
                <w:lang w:val="en-US"/>
              </w:rPr>
              <w:t>’</w:t>
            </w:r>
            <w:r>
              <w:rPr>
                <w:rFonts w:ascii="Calibri" w:hAnsi="Calibri"/>
                <w:b w:val="1"/>
                <w:bCs w:val="1"/>
                <w:u w:val="none"/>
                <w:shd w:val="nil" w:color="auto" w:fill="auto"/>
                <w:rtl w:val="0"/>
                <w:lang w:val="en-US"/>
              </w:rPr>
              <w:t>s disclosure of abuse - what to do and say</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Stay calm and listen carefully</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Try not to look shocked and reassure them that this is not their fault</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Find an appropriate opportunity to say that the information will need to be shared and do not promise to keep the information shared a secret</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Allow the child to continue at their own pace</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Only ask questions for clarification and avoid asking any questions that may suggest a particular answer</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 xml:space="preserve">Reassure the child that they have done the right thing, let them know what you will do next and with whom the information will be shared </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Record the disclosure in writing using the child</w:t>
            </w:r>
            <w:r>
              <w:rPr>
                <w:rFonts w:ascii="Calibri" w:hAnsi="Calibri" w:hint="default"/>
                <w:shd w:val="nil" w:color="auto" w:fill="auto"/>
                <w:rtl w:val="0"/>
                <w:lang w:val="en-US"/>
              </w:rPr>
              <w:t>’</w:t>
            </w:r>
            <w:r>
              <w:rPr>
                <w:rFonts w:ascii="Calibri" w:hAnsi="Calibri"/>
                <w:shd w:val="nil" w:color="auto" w:fill="auto"/>
                <w:rtl w:val="0"/>
                <w:lang w:val="en-US"/>
              </w:rPr>
              <w:t>s own words as soon as possible, but not while the child is talking</w:t>
            </w:r>
          </w:p>
          <w:p>
            <w:pPr>
              <w:pStyle w:val="Body"/>
              <w:numPr>
                <w:ilvl w:val="0"/>
                <w:numId w:val="80"/>
              </w:numPr>
              <w:bidi w:val="0"/>
              <w:ind w:right="0"/>
              <w:jc w:val="left"/>
              <w:rPr>
                <w:rFonts w:ascii="Calibri" w:hAnsi="Calibri"/>
                <w:rtl w:val="0"/>
                <w:lang w:val="en-US"/>
              </w:rPr>
            </w:pPr>
            <w:r>
              <w:rPr>
                <w:rFonts w:ascii="Calibri" w:hAnsi="Calibri"/>
                <w:shd w:val="nil" w:color="auto" w:fill="auto"/>
                <w:rtl w:val="0"/>
                <w:lang w:val="en-US"/>
              </w:rPr>
              <w:t>Includes the date and time, any names mentioned and to whom the information was given</w:t>
            </w:r>
          </w:p>
          <w:p>
            <w:pPr>
              <w:pStyle w:val="Body"/>
              <w:numPr>
                <w:ilvl w:val="0"/>
                <w:numId w:val="81"/>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Sign and date the record, store it securely and refer the disclosure to the setting DSL and/or manager.</w:t>
            </w:r>
          </w:p>
        </w:tc>
      </w:tr>
    </w:tbl>
    <w:p>
      <w:pPr>
        <w:pStyle w:val="Body"/>
        <w:widowControl w:val="0"/>
        <w:jc w:val="both"/>
        <w:rPr>
          <w:rFonts w:ascii="Calibri" w:cs="Calibri" w:hAnsi="Calibri" w:eastAsia="Calibri"/>
        </w:rPr>
      </w:pPr>
    </w:p>
    <w:p>
      <w:pPr>
        <w:pStyle w:val="Body"/>
        <w:jc w:val="both"/>
        <w:rPr>
          <w:rFonts w:ascii="Calibri" w:cs="Calibri" w:hAnsi="Calibri" w:eastAsia="Calibri"/>
          <w:b w:val="1"/>
          <w:bCs w:val="1"/>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41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both"/>
              <w:rPr>
                <w:rFonts w:ascii="Calibri" w:cs="Calibri" w:hAnsi="Calibri" w:eastAsia="Calibri"/>
                <w:shd w:val="nil" w:color="auto" w:fill="auto"/>
              </w:rPr>
            </w:pPr>
            <w:r>
              <w:rPr>
                <w:rFonts w:ascii="Calibri" w:hAnsi="Calibri"/>
                <w:b w:val="1"/>
                <w:bCs w:val="1"/>
                <w:shd w:val="nil" w:color="auto" w:fill="auto"/>
                <w:rtl w:val="0"/>
                <w:lang w:val="en-US"/>
              </w:rPr>
              <w:t>Recording a case of disclosure or suspicions of abuse in the community</w:t>
            </w:r>
          </w:p>
          <w:p>
            <w:pPr>
              <w:pStyle w:val="Body"/>
              <w:bidi w:val="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If you observe a concern or receive a disclosure, make an objective record. Where possible include:</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 xml:space="preserve">Child's name and address </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Age of the child and date of birth</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Setting name and address</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Date and time of the observation or disclosure</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Details of the concern using factual information, including the exact words, if relevant</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 xml:space="preserve">Accurate details of the observation, including actions of the child or adult involved </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 xml:space="preserve">Accurate details of an injury or wound seen, including position and size </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 xml:space="preserve">The names of any other person present at the time </w:t>
            </w:r>
          </w:p>
          <w:p>
            <w:pPr>
              <w:pStyle w:val="Body"/>
              <w:numPr>
                <w:ilvl w:val="0"/>
                <w:numId w:val="82"/>
              </w:numPr>
              <w:bidi w:val="0"/>
              <w:ind w:right="0"/>
              <w:jc w:val="left"/>
              <w:rPr>
                <w:rFonts w:ascii="Calibri" w:hAnsi="Calibri"/>
                <w:rtl w:val="0"/>
                <w:lang w:val="en-US"/>
              </w:rPr>
            </w:pPr>
            <w:r>
              <w:rPr>
                <w:rFonts w:ascii="Calibri" w:hAnsi="Calibri"/>
                <w:shd w:val="nil" w:color="auto" w:fill="auto"/>
                <w:rtl w:val="0"/>
                <w:lang w:val="en-US"/>
              </w:rPr>
              <w:t xml:space="preserve">Name of the person completing the report </w:t>
            </w:r>
          </w:p>
          <w:p>
            <w:pPr>
              <w:pStyle w:val="Body"/>
              <w:numPr>
                <w:ilvl w:val="0"/>
                <w:numId w:val="83"/>
              </w:numPr>
              <w:bidi w:val="0"/>
              <w:ind w:right="0"/>
              <w:jc w:val="left"/>
              <w:rPr>
                <w:rFonts w:ascii="Calibri" w:hAnsi="Calibri"/>
                <w:sz w:val="24"/>
                <w:szCs w:val="24"/>
                <w:rtl w:val="0"/>
                <w:lang w:val="en-US"/>
              </w:rPr>
            </w:pPr>
            <w:r>
              <w:rPr>
                <w:rFonts w:ascii="Calibri" w:hAnsi="Calibri"/>
                <w:sz w:val="24"/>
                <w:szCs w:val="24"/>
                <w:shd w:val="nil" w:color="auto" w:fill="auto"/>
                <w:rtl w:val="0"/>
                <w:lang w:val="en-US"/>
              </w:rPr>
              <w:t>Name of the person to whom the concern was shared, with date and time.</w:t>
            </w:r>
          </w:p>
        </w:tc>
      </w:tr>
    </w:tbl>
    <w:p>
      <w:pPr>
        <w:pStyle w:val="Body"/>
        <w:widowControl w:val="0"/>
        <w:jc w:val="both"/>
        <w:rPr>
          <w:rFonts w:ascii="Calibri" w:cs="Calibri" w:hAnsi="Calibri" w:eastAsia="Calibri"/>
          <w:b w:val="1"/>
          <w:bCs w:val="1"/>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Discuss the record with the setting DSL or manager and follow the procedures. We expect all members of staff and stakeholders to co-operate with relevant agencies to ensure the safety of children. </w:t>
      </w:r>
    </w:p>
    <w:p>
      <w:pPr>
        <w:pStyle w:val="Body"/>
        <w:jc w:val="both"/>
        <w:rPr>
          <w:rFonts w:ascii="Calibri" w:cs="Calibri" w:hAnsi="Calibri" w:eastAsia="Calibri"/>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Legal framework</w:t>
      </w: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adhere to all current legislation, as below:  </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50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0"/>
              <w:bottom w:type="dxa" w:w="80"/>
              <w:right w:type="dxa" w:w="80"/>
            </w:tcMar>
            <w:vAlign w:val="top"/>
          </w:tcPr>
          <w:p>
            <w:pPr>
              <w:pStyle w:val="Body"/>
              <w:ind w:left="720" w:hanging="404"/>
              <w:jc w:val="both"/>
              <w:rPr>
                <w:rFonts w:ascii="Calibri" w:cs="Calibri" w:hAnsi="Calibri" w:eastAsia="Calibri"/>
                <w:shd w:val="nil" w:color="auto" w:fill="auto"/>
              </w:rPr>
            </w:pPr>
            <w:r>
              <w:rPr>
                <w:rFonts w:ascii="Calibri" w:hAnsi="Calibri"/>
                <w:shd w:val="nil" w:color="auto" w:fill="auto"/>
                <w:rtl w:val="0"/>
                <w:lang w:val="en-US"/>
              </w:rPr>
              <w:t>Children and Social Work Act 2017</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Criminal Justice and Court Services Act 2000</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Female Genital Mutilation Act 2003 (as amended by the Serious Crime Act 2015)</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 xml:space="preserve">Freedom of Information Act 2012    </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Safeguarding Vulnerable Groups Act 2006</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Childcare Act 2006</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Children Act 2004</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 xml:space="preserve">The Children Act (England and Wales) 1989 </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Counter-Terrorism and Security Act 2015</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Data Protection Acts 1984, 1998 and 2018</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 xml:space="preserve">The Domestic Abuse Act 2021 </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Equality Act 2010</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Human Rights Act 1998</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Police Act 1997</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The Sexual Offences Act 2003</w:t>
            </w:r>
          </w:p>
          <w:p>
            <w:pPr>
              <w:pStyle w:val="Body"/>
              <w:bidi w:val="0"/>
              <w:ind w:left="720" w:right="0" w:hanging="404"/>
              <w:jc w:val="both"/>
              <w:rPr>
                <w:rFonts w:ascii="Calibri" w:cs="Calibri" w:hAnsi="Calibri" w:eastAsia="Calibri"/>
                <w:shd w:val="nil" w:color="auto" w:fill="auto"/>
                <w:rtl w:val="0"/>
              </w:rPr>
            </w:pPr>
            <w:r>
              <w:rPr>
                <w:rFonts w:ascii="Calibri" w:hAnsi="Calibri"/>
                <w:shd w:val="nil" w:color="auto" w:fill="auto"/>
                <w:rtl w:val="0"/>
                <w:lang w:val="en-US"/>
              </w:rPr>
              <w:t>Keeping Children Safe in Education</w:t>
            </w:r>
          </w:p>
          <w:p>
            <w:pPr>
              <w:pStyle w:val="Body"/>
              <w:bidi w:val="0"/>
              <w:ind w:left="720" w:right="0" w:hanging="404"/>
              <w:jc w:val="both"/>
              <w:rPr>
                <w:rtl w:val="0"/>
              </w:rPr>
            </w:pPr>
            <w:r>
              <w:rPr>
                <w:rFonts w:ascii="Calibri" w:hAnsi="Calibri"/>
                <w:sz w:val="24"/>
                <w:szCs w:val="24"/>
                <w:shd w:val="nil" w:color="auto" w:fill="auto"/>
                <w:rtl w:val="0"/>
                <w:lang w:val="en-US"/>
              </w:rPr>
              <w:t>Working together to safeguard children</w:t>
            </w:r>
          </w:p>
        </w:tc>
      </w:tr>
    </w:tbl>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outline w:val="0"/>
          <w:color w:val="000000"/>
          <w:u w:color="000000"/>
          <w14:textFill>
            <w14:solidFill>
              <w14:srgbClr w14:val="000000"/>
            </w14:solidFill>
          </w14:textFill>
        </w:rPr>
      </w:pPr>
    </w:p>
    <w:p>
      <w:pPr>
        <w:pStyle w:val="Body"/>
        <w:jc w:val="both"/>
        <w:rPr>
          <w:rFonts w:ascii="Calibri" w:cs="Calibri" w:hAnsi="Calibri" w:eastAsia="Calibri"/>
        </w:rPr>
      </w:pPr>
      <w:r>
        <w:rPr>
          <w:rFonts w:ascii="Calibri" w:hAnsi="Calibri"/>
          <w:rtl w:val="0"/>
          <w:lang w:val="en-US"/>
        </w:rPr>
        <w:t>Relevant non-statutory guidance:</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857"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440"/>
              <w:bottom w:type="dxa" w:w="80"/>
              <w:right w:type="dxa" w:w="80"/>
            </w:tcMar>
            <w:vAlign w:val="top"/>
          </w:tcPr>
          <w:p>
            <w:pPr>
              <w:pStyle w:val="Body"/>
              <w:ind w:left="360" w:firstLine="0"/>
              <w:jc w:val="both"/>
              <w:rPr>
                <w:rFonts w:ascii="Calibri" w:cs="Calibri" w:hAnsi="Calibri" w:eastAsia="Calibri"/>
                <w:shd w:val="nil" w:color="auto" w:fill="auto"/>
              </w:rPr>
            </w:pPr>
            <w:r>
              <w:rPr>
                <w:rFonts w:ascii="Calibri" w:hAnsi="Calibri"/>
                <w:shd w:val="nil" w:color="auto" w:fill="auto"/>
                <w:rtl w:val="0"/>
                <w:lang w:val="en-US"/>
              </w:rPr>
              <w:t>Child sexual exploitation, DfE 2017</w:t>
            </w:r>
          </w:p>
          <w:p>
            <w:pPr>
              <w:pStyle w:val="Body"/>
              <w:bidi w:val="0"/>
              <w:ind w:left="360" w:right="0" w:firstLine="0"/>
              <w:jc w:val="both"/>
              <w:rPr>
                <w:rFonts w:ascii="Calibri" w:cs="Calibri" w:hAnsi="Calibri" w:eastAsia="Calibri"/>
                <w:shd w:val="nil" w:color="auto" w:fill="auto"/>
                <w:rtl w:val="0"/>
              </w:rPr>
            </w:pPr>
            <w:r>
              <w:rPr>
                <w:rFonts w:ascii="Calibri" w:hAnsi="Calibri"/>
                <w:shd w:val="nil" w:color="auto" w:fill="auto"/>
                <w:rtl w:val="0"/>
                <w:lang w:val="en-US"/>
              </w:rPr>
              <w:t>Information sharing, DfE 2024</w:t>
            </w:r>
          </w:p>
          <w:p>
            <w:pPr>
              <w:pStyle w:val="Body"/>
              <w:bidi w:val="0"/>
              <w:ind w:left="360" w:right="0" w:firstLine="0"/>
              <w:jc w:val="both"/>
              <w:rPr>
                <w:rtl w:val="0"/>
              </w:rPr>
            </w:pPr>
            <w:r>
              <w:rPr>
                <w:rFonts w:ascii="Calibri" w:hAnsi="Calibri"/>
                <w:sz w:val="24"/>
                <w:szCs w:val="24"/>
                <w:shd w:val="nil" w:color="auto" w:fill="auto"/>
                <w:rtl w:val="0"/>
                <w:lang w:val="en-US"/>
              </w:rPr>
              <w:t>What to do if you</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re worried a child is being abused, DfE 2015</w:t>
            </w:r>
          </w:p>
        </w:tc>
      </w:tr>
    </w:tbl>
    <w:p>
      <w:pPr>
        <w:pStyle w:val="Body"/>
        <w:widowControl w:val="0"/>
        <w:jc w:val="both"/>
        <w:rPr>
          <w:rFonts w:ascii="Calibri" w:cs="Calibri" w:hAnsi="Calibri" w:eastAsia="Calibri"/>
        </w:rPr>
      </w:pPr>
    </w:p>
    <w:p>
      <w:pPr>
        <w:pStyle w:val="Body"/>
        <w:rPr>
          <w:rFonts w:ascii="Calibri" w:cs="Calibri" w:hAnsi="Calibri" w:eastAsia="Calibri"/>
          <w:b w:val="1"/>
          <w:bCs w:val="1"/>
          <w:outline w:val="0"/>
          <w:color w:val="000000"/>
          <w:u w:color="000000"/>
          <w14:textFill>
            <w14:solidFill>
              <w14:srgbClr w14:val="000000"/>
            </w14:solidFill>
          </w14:textFill>
        </w:rPr>
      </w:pPr>
    </w:p>
    <w:p>
      <w:pPr>
        <w:pStyle w:val="Body"/>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Useful contacts</w:t>
      </w:r>
    </w:p>
    <w:p>
      <w:pPr>
        <w:pStyle w:val="Body"/>
        <w:jc w:val="both"/>
        <w:rPr>
          <w:rFonts w:ascii="Calibri" w:cs="Calibri" w:hAnsi="Calibri" w:eastAsia="Calibri"/>
          <w:b w:val="1"/>
          <w:bCs w:val="1"/>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957"/>
        <w:gridCol w:w="4059"/>
      </w:tblGrid>
      <w:tr>
        <w:tblPrEx>
          <w:shd w:val="clear" w:color="auto" w:fill="cdd4e9"/>
        </w:tblPrEx>
        <w:trPr>
          <w:trHeight w:val="268" w:hRule="atLeast"/>
        </w:trPr>
        <w:tc>
          <w:tcPr>
            <w:tcW w:type="dxa" w:w="90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Setting</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Main office</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7799541168</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 xml:space="preserve">DSL </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7799541168 (LISA HUNT)</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 xml:space="preserve">Deputy DSL </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7799541168 (NOEMI HOFFMANN)</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Local Authority Designated Officer (LADO)</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0300 123 1650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Local Authority Safeguarding Children Partnership</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0300 470 9100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"https://www.gov.uk/government/organisations/ofsted"</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Ofsted</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(England)</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0300 123 1231</w:t>
            </w:r>
          </w:p>
        </w:tc>
      </w:tr>
    </w:tbl>
    <w:p>
      <w:pPr>
        <w:pStyle w:val="Body"/>
        <w:widowControl w:val="0"/>
        <w:jc w:val="both"/>
        <w:rPr>
          <w:rFonts w:ascii="Calibri" w:cs="Calibri" w:hAnsi="Calibri" w:eastAsia="Calibri"/>
          <w:b w:val="1"/>
          <w:bCs w:val="1"/>
        </w:rPr>
      </w:pPr>
    </w:p>
    <w:p>
      <w:pPr>
        <w:pStyle w:val="Body"/>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957"/>
        <w:gridCol w:w="4059"/>
      </w:tblGrid>
      <w:tr>
        <w:tblPrEx>
          <w:shd w:val="clear" w:color="auto" w:fill="cdd4e9"/>
        </w:tblPrEx>
        <w:trPr>
          <w:trHeight w:val="268" w:hRule="atLeast"/>
        </w:trPr>
        <w:tc>
          <w:tcPr>
            <w:tcW w:type="dxa" w:w="90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Police and related contacts</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Emergency police</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999</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Non-emergency police</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 xml:space="preserve">101 </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"https://www.ceop.police.uk/safety-centre/"</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Child exploitation and online protection</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(CEOP)</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Online contact only</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"https://www.educateagainsthate.com/contact/"</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DfE counter-extremism helpline</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020 7340 7264</w:t>
            </w:r>
          </w:p>
        </w:tc>
      </w:tr>
    </w:tbl>
    <w:p>
      <w:pPr>
        <w:pStyle w:val="Body"/>
        <w:widowControl w:val="0"/>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957"/>
        <w:gridCol w:w="4059"/>
      </w:tblGrid>
      <w:tr>
        <w:tblPrEx>
          <w:shd w:val="clear" w:color="auto" w:fill="cdd4e9"/>
        </w:tblPrEx>
        <w:trPr>
          <w:trHeight w:val="268" w:hRule="atLeast"/>
        </w:trPr>
        <w:tc>
          <w:tcPr>
            <w:tcW w:type="dxa" w:w="90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Fonts w:ascii="Calibri" w:hAnsi="Calibri"/>
                <w:b w:val="1"/>
                <w:bCs w:val="1"/>
                <w:sz w:val="22"/>
                <w:szCs w:val="22"/>
                <w:shd w:val="nil" w:color="auto" w:fill="auto"/>
                <w:rtl w:val="0"/>
                <w:lang w:val="en-US"/>
              </w:rPr>
              <w:t>Other useful contacts</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3"/>
              </w:rPr>
              <w:fldChar w:fldCharType="begin" w:fldLock="0"/>
            </w:r>
            <w:r>
              <w:rPr>
                <w:rStyle w:val="Hyperlink.3"/>
              </w:rPr>
              <w:instrText xml:space="preserve"> HYPERLINK "https://report-extremism.education.gov.uk/https:/report-extremism.education.gov.uk/"</w:instrText>
            </w:r>
            <w:r>
              <w:rPr>
                <w:rStyle w:val="Hyperlink.3"/>
              </w:rPr>
              <w:fldChar w:fldCharType="separate" w:fldLock="0"/>
            </w:r>
            <w:r>
              <w:rPr>
                <w:rStyle w:val="Hyperlink.3"/>
                <w:rtl w:val="0"/>
                <w:lang w:val="en-US"/>
              </w:rPr>
              <w:t>Anti-terrorist hotline</w:t>
            </w:r>
            <w:r>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0800 789 321</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"https://www.nspcc.org.uk/keeping-children-safe/reporting-abuse/dedicated-helplines/"</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NSPCC Child Protection Helpline</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0808 800 5000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"https://www.childline.org.uk/"</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Childline</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0800 1111</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"https://www.kidscape.org.uk/"</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Kidscape</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020 7823 5430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"https://www.nationaldahelpline.org.uk/"</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National Domestic Abuse helpline</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0808 2000 247</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"https://www.modernslaveryhelpline.org/"</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Modern slavery helpline</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08000 121 700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"https://crimestoppers-uk.org/"</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Crimestoppers</w:t>
            </w:r>
            <w:r>
              <w:rPr>
                <w:rFonts w:ascii="Calibri" w:cs="Calibri" w:hAnsi="Calibri" w:eastAsia="Calibri"/>
                <w:sz w:val="22"/>
                <w:szCs w:val="22"/>
              </w:rPr>
              <w:fldChar w:fldCharType="end" w:fldLock="0"/>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0800 555 111</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"https://www.iwf.org.uk/"</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Internet Watch Foundation</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(IWF)</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01223 20 30 30</w:t>
            </w:r>
          </w:p>
        </w:tc>
      </w:tr>
      <w:tr>
        <w:tblPrEx>
          <w:shd w:val="clear" w:color="auto" w:fill="cdd4e9"/>
        </w:tblPrEx>
        <w:trPr>
          <w:trHeight w:val="268" w:hRule="atLeast"/>
        </w:trPr>
        <w:tc>
          <w:tcPr>
            <w:tcW w:type="dxa" w:w="4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Style w:val="Hyperlink.2"/>
                <w:rFonts w:ascii="Calibri" w:cs="Calibri" w:hAnsi="Calibri" w:eastAsia="Calibri"/>
                <w:sz w:val="22"/>
                <w:szCs w:val="22"/>
              </w:rPr>
              <w:fldChar w:fldCharType="begin" w:fldLock="0"/>
            </w:r>
            <w:r>
              <w:rPr>
                <w:rStyle w:val="Hyperlink.2"/>
                <w:rFonts w:ascii="Calibri" w:cs="Calibri" w:hAnsi="Calibri" w:eastAsia="Calibri"/>
                <w:sz w:val="22"/>
                <w:szCs w:val="22"/>
              </w:rPr>
              <w:instrText xml:space="preserve"> HYPERLINK "https://ico.org.uk/global/contact-us/"</w:instrText>
            </w:r>
            <w:r>
              <w:rPr>
                <w:rStyle w:val="Hyperlink.2"/>
                <w:rFonts w:ascii="Calibri" w:cs="Calibri" w:hAnsi="Calibri" w:eastAsia="Calibri"/>
                <w:sz w:val="22"/>
                <w:szCs w:val="22"/>
              </w:rPr>
              <w:fldChar w:fldCharType="separate" w:fldLock="0"/>
            </w:r>
            <w:r>
              <w:rPr>
                <w:rStyle w:val="Hyperlink.2"/>
                <w:rFonts w:ascii="Calibri" w:hAnsi="Calibri"/>
                <w:sz w:val="22"/>
                <w:szCs w:val="22"/>
                <w:rtl w:val="0"/>
                <w:lang w:val="en-US"/>
              </w:rPr>
              <w:t>Information Commissioners Office</w:t>
            </w:r>
            <w:r>
              <w:rPr>
                <w:rFonts w:ascii="Calibri" w:cs="Calibri" w:hAnsi="Calibri" w:eastAsia="Calibri"/>
                <w:sz w:val="22"/>
                <w:szCs w:val="22"/>
              </w:rPr>
              <w:fldChar w:fldCharType="end" w:fldLock="0"/>
            </w:r>
            <w:r>
              <w:rPr>
                <w:rFonts w:ascii="Calibri" w:hAnsi="Calibri"/>
                <w:sz w:val="22"/>
                <w:szCs w:val="22"/>
                <w:shd w:val="nil" w:color="auto" w:fill="auto"/>
                <w:rtl w:val="0"/>
                <w:lang w:val="en-US"/>
              </w:rPr>
              <w:t xml:space="preserve"> (ICO) </w:t>
            </w:r>
          </w:p>
        </w:tc>
        <w:tc>
          <w:tcPr>
            <w:tcW w:type="dxa" w:w="4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w:jc w:val="both"/>
            </w:pPr>
            <w:r>
              <w:rPr>
                <w:rFonts w:ascii="Calibri" w:hAnsi="Calibri"/>
                <w:sz w:val="22"/>
                <w:szCs w:val="22"/>
                <w:shd w:val="nil" w:color="auto" w:fill="auto"/>
                <w:rtl w:val="0"/>
                <w:lang w:val="en-US"/>
              </w:rPr>
              <w:t>0303 123 1113</w:t>
            </w:r>
          </w:p>
        </w:tc>
      </w:tr>
    </w:tbl>
    <w:p>
      <w:pPr>
        <w:pStyle w:val="Body"/>
        <w:widowControl w:val="0"/>
      </w:pPr>
    </w:p>
    <w:p>
      <w:pPr>
        <w:pStyle w:val="Body"/>
        <w:jc w:val="both"/>
        <w:rPr>
          <w:rFonts w:ascii="Calibri" w:cs="Calibri" w:hAnsi="Calibri" w:eastAsia="Calibri"/>
        </w:rPr>
      </w:pP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H12"/>
        <w:jc w:val="both"/>
        <w:outlineLvl w:val="9"/>
        <w:rPr>
          <w:rFonts w:ascii="Calibri" w:cs="Calibri" w:hAnsi="Calibri" w:eastAsia="Calibri"/>
        </w:rPr>
      </w:pPr>
    </w:p>
    <w:p>
      <w:pPr>
        <w:pStyle w:val="H1"/>
        <w:rPr>
          <w:rFonts w:ascii="Calibri" w:cs="Calibri" w:hAnsi="Calibri" w:eastAsia="Calibri"/>
        </w:rPr>
      </w:pPr>
      <w:bookmarkStart w:name="_Toc10" w:id="10"/>
      <w:bookmarkStart w:name="_Hlk106808558" w:id="11"/>
      <w:r>
        <w:rPr>
          <w:rFonts w:ascii="Calibri" w:hAnsi="Calibri"/>
          <w:rtl w:val="0"/>
          <w:lang w:val="en-US"/>
        </w:rPr>
        <w:t>Absence Management Procedure</w:t>
      </w:r>
      <w:bookmarkEnd w:id="10"/>
    </w:p>
    <w:p>
      <w:pPr>
        <w:pStyle w:val="Body"/>
        <w:jc w:val="both"/>
        <w:rPr>
          <w:rFonts w:ascii="Calibri" w:cs="Calibri" w:hAnsi="Calibri" w:eastAsia="Calibri"/>
          <w:b w:val="1"/>
          <w:bCs w:val="1"/>
          <w:i w:val="1"/>
          <w:iCs w:val="1"/>
          <w:sz w:val="20"/>
          <w:szCs w:val="20"/>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100 ACREWOOD PRE-SCHOOL</w:t>
      </w:r>
      <w:r>
        <w:rPr>
          <w:rFonts w:ascii="Calibri" w:hAnsi="Calibri"/>
          <w:rtl w:val="0"/>
          <w:lang w:val="en-US"/>
        </w:rPr>
        <w:t xml:space="preserve"> we encourage all our employees to maximise their attendance at work while recognising that employees will, from time to time, be unable to come to work due to sickness, illness, injury or infections.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Principles</w:t>
      </w:r>
    </w:p>
    <w:p>
      <w:pPr>
        <w:pStyle w:val="Body"/>
        <w:jc w:val="both"/>
        <w:rPr>
          <w:rFonts w:ascii="Calibri" w:cs="Calibri" w:hAnsi="Calibri" w:eastAsia="Calibri"/>
        </w:rPr>
      </w:pPr>
      <w:r>
        <w:rPr>
          <w:rFonts w:ascii="Calibri" w:hAnsi="Calibri"/>
          <w:rtl w:val="0"/>
          <w:lang w:val="en-US"/>
        </w:rPr>
        <w:t xml:space="preserve">We promote good health and aim to provide a healthy working environment demonstrating commitment to health, safety and the welfare of all staff in order to maximise attendance. Management is responsible for regularly monitoring and taking appropriate action in connection with sickness and other unplanned absence.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Exclusion periods for contagious illnesses</w:t>
      </w:r>
    </w:p>
    <w:p>
      <w:pPr>
        <w:pStyle w:val="Body"/>
        <w:jc w:val="both"/>
        <w:rPr>
          <w:rFonts w:ascii="Calibri" w:cs="Calibri" w:hAnsi="Calibri" w:eastAsia="Calibri"/>
        </w:rPr>
      </w:pPr>
      <w:r>
        <w:rPr>
          <w:rFonts w:ascii="Calibri" w:hAnsi="Calibri"/>
          <w:rtl w:val="0"/>
          <w:lang w:val="en-US"/>
        </w:rPr>
        <w:t xml:space="preserve">Working with children means that you are more likely to come into contact with illnesses, which can be highly contagious. We take the health of children and staff very seriously; therefore, if you have any infectious or contagious illness you must adhere to the same exclusion periods as children. This will ensure that you are able to recover appropriately and that this infection or illness is not passed on to other staff, children or parents. The manager will advise you of any exclusion times required (see the Sickness and illness and Infection control policy examples).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Sickness absence reporting procedure</w:t>
      </w:r>
    </w:p>
    <w:p>
      <w:pPr>
        <w:pStyle w:val="Body"/>
        <w:jc w:val="both"/>
        <w:rPr>
          <w:rFonts w:ascii="Calibri" w:cs="Calibri" w:hAnsi="Calibri" w:eastAsia="Calibri"/>
        </w:rPr>
      </w:pPr>
      <w:r>
        <w:rPr>
          <w:rFonts w:ascii="Calibri" w:hAnsi="Calibri"/>
          <w:rtl w:val="0"/>
          <w:lang w:val="en-US"/>
        </w:rPr>
        <w:t>Reporting sickness absence should be done using the following guidelines. Failure to follow these guidelines could delay any sick pay due to you and could possibly result in disciplinary action.</w:t>
      </w:r>
    </w:p>
    <w:p>
      <w:pPr>
        <w:pStyle w:val="Body"/>
        <w:jc w:val="both"/>
        <w:rPr>
          <w:rFonts w:ascii="Calibri" w:cs="Calibri" w:hAnsi="Calibri" w:eastAsia="Calibri"/>
        </w:rPr>
      </w:pPr>
    </w:p>
    <w:p>
      <w:pPr>
        <w:pStyle w:val="Body"/>
        <w:numPr>
          <w:ilvl w:val="0"/>
          <w:numId w:val="85"/>
        </w:numPr>
        <w:bidi w:val="0"/>
        <w:ind w:right="0"/>
        <w:jc w:val="both"/>
        <w:rPr>
          <w:rFonts w:ascii="Calibri" w:hAnsi="Calibri"/>
          <w:rtl w:val="0"/>
          <w:lang w:val="en-US"/>
        </w:rPr>
      </w:pPr>
      <w:r>
        <w:rPr>
          <w:rFonts w:ascii="Calibri" w:hAnsi="Calibri"/>
          <w:rtl w:val="0"/>
          <w:lang w:val="en-US"/>
        </w:rPr>
        <w:t>On your first day of absence, you must:</w:t>
      </w:r>
    </w:p>
    <w:p>
      <w:pPr>
        <w:pStyle w:val="Body"/>
        <w:numPr>
          <w:ilvl w:val="0"/>
          <w:numId w:val="87"/>
        </w:numPr>
        <w:bidi w:val="0"/>
        <w:ind w:right="0"/>
        <w:jc w:val="both"/>
        <w:rPr>
          <w:rFonts w:ascii="Calibri" w:hAnsi="Calibri"/>
          <w:rtl w:val="0"/>
          <w:lang w:val="en-US"/>
        </w:rPr>
      </w:pPr>
      <w:r>
        <w:rPr>
          <w:rFonts w:ascii="Calibri" w:hAnsi="Calibri"/>
          <w:rtl w:val="0"/>
          <w:lang w:val="en-US"/>
        </w:rPr>
        <w:t>Telephone the nursery yourself and speak to the manager (on duty)</w:t>
      </w:r>
    </w:p>
    <w:p>
      <w:pPr>
        <w:pStyle w:val="Body"/>
        <w:numPr>
          <w:ilvl w:val="0"/>
          <w:numId w:val="87"/>
        </w:numPr>
        <w:bidi w:val="0"/>
        <w:ind w:right="0"/>
        <w:jc w:val="both"/>
        <w:rPr>
          <w:rFonts w:ascii="Calibri" w:hAnsi="Calibri"/>
          <w:rtl w:val="0"/>
          <w:lang w:val="en-US"/>
        </w:rPr>
      </w:pPr>
      <w:r>
        <w:rPr>
          <w:rFonts w:ascii="Calibri" w:hAnsi="Calibri"/>
          <w:rtl w:val="0"/>
          <w:lang w:val="en-US"/>
        </w:rPr>
        <w:t>Give brief details of your illness and your expected length of absence.</w:t>
      </w:r>
    </w:p>
    <w:p>
      <w:pPr>
        <w:pStyle w:val="Body"/>
        <w:ind w:left="1440" w:firstLine="0"/>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Text messages and emails are not an acceptable form of communication for this purpose. Contact someone within one hour of your normal start time. If you are due to start at</w:t>
      </w:r>
      <w:r>
        <w:rPr>
          <w:rFonts w:ascii="Calibri" w:hAnsi="Calibri"/>
          <w:rtl w:val="0"/>
          <w:lang w:val="en-US"/>
        </w:rPr>
        <w:t xml:space="preserve"> </w:t>
      </w:r>
      <w:r>
        <w:rPr>
          <w:rFonts w:ascii="Calibri" w:hAnsi="Calibri"/>
          <w:rtl w:val="0"/>
          <w:lang w:val="en-US"/>
        </w:rPr>
        <w:t>8:00am then please attempt to contact the manager at</w:t>
      </w:r>
      <w:bookmarkEnd w:id="11"/>
      <w:r>
        <w:rPr>
          <w:rFonts w:ascii="Calibri" w:hAnsi="Calibri"/>
          <w:rtl w:val="0"/>
        </w:rPr>
        <w:t xml:space="preserve"> </w:t>
      </w:r>
      <w:bookmarkStart w:name="_Hlk127144090" w:id="12"/>
      <w:r>
        <w:rPr>
          <w:rFonts w:ascii="Calibri" w:hAnsi="Calibri"/>
          <w:rtl w:val="0"/>
          <w:lang w:val="en-US"/>
        </w:rPr>
        <w:t xml:space="preserve">least an hour </w:t>
      </w:r>
      <w:bookmarkEnd w:id="12"/>
      <w:r>
        <w:rPr>
          <w:rFonts w:ascii="Calibri" w:hAnsi="Calibri"/>
          <w:rtl w:val="0"/>
          <w:lang w:val="en-US"/>
        </w:rPr>
        <w:t xml:space="preserve">before your shift is due to start.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You should contact the nursery every day that you are absent in the first week of absence.</w:t>
      </w:r>
    </w:p>
    <w:p>
      <w:pPr>
        <w:pStyle w:val="Body"/>
        <w:jc w:val="both"/>
        <w:rPr>
          <w:rFonts w:ascii="Calibri" w:cs="Calibri" w:hAnsi="Calibri" w:eastAsia="Calibri"/>
        </w:rPr>
      </w:pPr>
    </w:p>
    <w:p>
      <w:pPr>
        <w:pStyle w:val="Body"/>
        <w:numPr>
          <w:ilvl w:val="0"/>
          <w:numId w:val="88"/>
        </w:numPr>
        <w:bidi w:val="0"/>
        <w:ind w:right="0"/>
        <w:jc w:val="both"/>
        <w:rPr>
          <w:rFonts w:ascii="Calibri" w:hAnsi="Calibri"/>
          <w:rtl w:val="0"/>
          <w:lang w:val="en-US"/>
        </w:rPr>
      </w:pPr>
      <w:r>
        <w:rPr>
          <w:rFonts w:ascii="Calibri" w:hAnsi="Calibri"/>
          <w:rtl w:val="0"/>
          <w:lang w:val="en-US"/>
        </w:rPr>
        <w:t xml:space="preserve">On returning to work you must complete a copy of the </w:t>
      </w:r>
      <w:r>
        <w:rPr>
          <w:rFonts w:ascii="Calibri" w:hAnsi="Calibri" w:hint="default"/>
          <w:rtl w:val="0"/>
          <w:lang w:val="en-US"/>
        </w:rPr>
        <w:t>‘</w:t>
      </w:r>
      <w:r>
        <w:rPr>
          <w:rFonts w:ascii="Calibri" w:hAnsi="Calibri"/>
          <w:rtl w:val="0"/>
          <w:lang w:val="en-US"/>
        </w:rPr>
        <w:t>Employee</w:t>
      </w:r>
      <w:r>
        <w:rPr>
          <w:rFonts w:ascii="Calibri" w:hAnsi="Calibri" w:hint="default"/>
          <w:rtl w:val="0"/>
          <w:lang w:val="en-US"/>
        </w:rPr>
        <w:t>’</w:t>
      </w:r>
      <w:r>
        <w:rPr>
          <w:rFonts w:ascii="Calibri" w:hAnsi="Calibri"/>
          <w:rtl w:val="0"/>
          <w:lang w:val="en-US"/>
        </w:rPr>
        <w:t>s statement of sickness self-certification form</w:t>
      </w:r>
      <w:r>
        <w:rPr>
          <w:rFonts w:ascii="Calibri" w:hAnsi="Calibri" w:hint="default"/>
          <w:rtl w:val="0"/>
          <w:lang w:val="en-US"/>
        </w:rPr>
        <w:t>’</w:t>
      </w:r>
      <w:r>
        <w:rPr>
          <w:rFonts w:ascii="Calibri" w:hAnsi="Calibri"/>
          <w:rtl w:val="0"/>
          <w:lang w:val="en-US"/>
        </w:rPr>
        <w:t xml:space="preserve">. This should be signed by nursery management </w:t>
      </w:r>
    </w:p>
    <w:p>
      <w:pPr>
        <w:pStyle w:val="Body"/>
        <w:numPr>
          <w:ilvl w:val="0"/>
          <w:numId w:val="85"/>
        </w:numPr>
        <w:bidi w:val="0"/>
        <w:ind w:right="0"/>
        <w:jc w:val="both"/>
        <w:rPr>
          <w:rFonts w:ascii="Calibri" w:hAnsi="Calibri"/>
          <w:rtl w:val="0"/>
          <w:lang w:val="en-US"/>
        </w:rPr>
      </w:pPr>
      <w:r>
        <w:rPr>
          <w:rFonts w:ascii="Calibri" w:hAnsi="Calibri"/>
          <w:rtl w:val="0"/>
          <w:lang w:val="en-US"/>
        </w:rPr>
        <w:t xml:space="preserve">For absences of more than seven consecutive days, including the weekend and non-working days, you must provide a </w:t>
      </w:r>
      <w:r>
        <w:rPr>
          <w:rFonts w:ascii="Calibri" w:hAnsi="Calibri" w:hint="default"/>
          <w:rtl w:val="0"/>
          <w:lang w:val="en-US"/>
        </w:rPr>
        <w:t>‘</w:t>
      </w:r>
      <w:r>
        <w:rPr>
          <w:rFonts w:ascii="Calibri" w:hAnsi="Calibri"/>
          <w:rtl w:val="0"/>
          <w:lang w:val="en-US"/>
        </w:rPr>
        <w:t>fit note</w:t>
      </w:r>
      <w:r>
        <w:rPr>
          <w:rFonts w:ascii="Calibri" w:hAnsi="Calibri" w:hint="default"/>
          <w:rtl w:val="0"/>
          <w:lang w:val="en-US"/>
        </w:rPr>
        <w:t xml:space="preserve">’ </w:t>
      </w:r>
      <w:r>
        <w:rPr>
          <w:rFonts w:ascii="Calibri" w:hAnsi="Calibri"/>
          <w:rtl w:val="0"/>
          <w:lang w:val="en-US"/>
        </w:rPr>
        <w:t xml:space="preserve">completed by a qualified medical practitioner for the period of absence.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After returning to work from any sickness absence leave, a </w:t>
      </w:r>
      <w:r>
        <w:rPr>
          <w:rFonts w:ascii="Calibri" w:hAnsi="Calibri" w:hint="default"/>
          <w:rtl w:val="0"/>
          <w:lang w:val="en-US"/>
        </w:rPr>
        <w:t>‘</w:t>
      </w:r>
      <w:r>
        <w:rPr>
          <w:rFonts w:ascii="Calibri" w:hAnsi="Calibri"/>
          <w:rtl w:val="0"/>
          <w:lang w:val="en-US"/>
        </w:rPr>
        <w:t>return to work</w:t>
      </w:r>
      <w:r>
        <w:rPr>
          <w:rFonts w:ascii="Calibri" w:hAnsi="Calibri" w:hint="default"/>
          <w:rtl w:val="0"/>
          <w:lang w:val="en-US"/>
        </w:rPr>
        <w:t xml:space="preserve">’ </w:t>
      </w:r>
      <w:r>
        <w:rPr>
          <w:rFonts w:ascii="Calibri" w:hAnsi="Calibri"/>
          <w:rtl w:val="0"/>
          <w:lang w:val="en-US"/>
        </w:rPr>
        <w:t xml:space="preserve">interview will be undertaken by the employee and line manager.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During the return to work interview the following will be discussed:</w:t>
      </w:r>
    </w:p>
    <w:p>
      <w:pPr>
        <w:pStyle w:val="Body"/>
        <w:numPr>
          <w:ilvl w:val="0"/>
          <w:numId w:val="90"/>
        </w:numPr>
        <w:bidi w:val="0"/>
        <w:ind w:right="0"/>
        <w:jc w:val="both"/>
        <w:rPr>
          <w:rFonts w:ascii="Calibri" w:hAnsi="Calibri"/>
          <w:rtl w:val="0"/>
          <w:lang w:val="en-US"/>
        </w:rPr>
      </w:pPr>
      <w:r>
        <w:rPr>
          <w:rFonts w:ascii="Calibri" w:hAnsi="Calibri"/>
          <w:rtl w:val="0"/>
          <w:lang w:val="en-US"/>
        </w:rPr>
        <w:t>The reason for absence</w:t>
      </w:r>
    </w:p>
    <w:p>
      <w:pPr>
        <w:pStyle w:val="Body"/>
        <w:numPr>
          <w:ilvl w:val="0"/>
          <w:numId w:val="90"/>
        </w:numPr>
        <w:bidi w:val="0"/>
        <w:ind w:right="0"/>
        <w:jc w:val="both"/>
        <w:rPr>
          <w:rFonts w:ascii="Calibri" w:hAnsi="Calibri"/>
          <w:rtl w:val="0"/>
          <w:lang w:val="en-US"/>
        </w:rPr>
      </w:pPr>
      <w:r>
        <w:rPr>
          <w:rFonts w:ascii="Calibri" w:hAnsi="Calibri"/>
          <w:rtl w:val="0"/>
          <w:lang w:val="en-US"/>
        </w:rPr>
        <w:t>Whether any support is required and/or adjustments to the role (on a temporary or more permanent basis) and what they are. These might include regular catch-up meetings, adjusted work patterns, changes of duties</w:t>
      </w:r>
    </w:p>
    <w:p>
      <w:pPr>
        <w:pStyle w:val="Body"/>
        <w:numPr>
          <w:ilvl w:val="0"/>
          <w:numId w:val="90"/>
        </w:numPr>
        <w:bidi w:val="0"/>
        <w:ind w:right="0"/>
        <w:jc w:val="both"/>
        <w:rPr>
          <w:rFonts w:ascii="Calibri" w:hAnsi="Calibri"/>
          <w:rtl w:val="0"/>
          <w:lang w:val="en-US"/>
        </w:rPr>
      </w:pPr>
      <w:r>
        <w:rPr>
          <w:rFonts w:ascii="Calibri" w:hAnsi="Calibri"/>
          <w:rtl w:val="0"/>
          <w:lang w:val="en-US"/>
        </w:rPr>
        <w:t>Future requirements and expectations, e.g. improved attendance.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return-to-work interview discussion is recorded using a set template (see below) and signed by both the manager and employee. A copy is attached to the employee</w:t>
      </w:r>
      <w:r>
        <w:rPr>
          <w:rFonts w:ascii="Calibri" w:hAnsi="Calibri" w:hint="default"/>
          <w:rtl w:val="0"/>
          <w:lang w:val="en-US"/>
        </w:rPr>
        <w:t>’</w:t>
      </w:r>
      <w:r>
        <w:rPr>
          <w:rFonts w:ascii="Calibri" w:hAnsi="Calibri"/>
          <w:rtl w:val="0"/>
          <w:lang w:val="pt-PT"/>
        </w:rPr>
        <w:t xml:space="preserve">s file.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an employee</w:t>
      </w:r>
      <w:r>
        <w:rPr>
          <w:rFonts w:ascii="Calibri" w:hAnsi="Calibri" w:hint="default"/>
          <w:rtl w:val="0"/>
          <w:lang w:val="en-US"/>
        </w:rPr>
        <w:t>’</w:t>
      </w:r>
      <w:r>
        <w:rPr>
          <w:rFonts w:ascii="Calibri" w:hAnsi="Calibri"/>
          <w:rtl w:val="0"/>
          <w:lang w:val="en-US"/>
        </w:rPr>
        <w:t>s attendance record gives cause for concern because of the duration or frequency of absence, this is brought to the attention of the employee through a discussion with the manager.</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Throughout any stage of discussions on sickness absence, employees may be accompanied by a work colleague.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abuse of sick leave and pay regulations may be classified as misconduct and will be dealt with through the Disciplinary procedure.</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Frequent and/or persistent short-term sickness absence</w:t>
      </w:r>
    </w:p>
    <w:p>
      <w:pPr>
        <w:pStyle w:val="Body"/>
        <w:jc w:val="both"/>
        <w:rPr>
          <w:rFonts w:ascii="Calibri" w:cs="Calibri" w:hAnsi="Calibri" w:eastAsia="Calibri"/>
        </w:rPr>
      </w:pPr>
      <w:r>
        <w:rPr>
          <w:rFonts w:ascii="Calibri" w:hAnsi="Calibri"/>
          <w:rtl w:val="0"/>
          <w:lang w:val="en-US"/>
        </w:rPr>
        <w:t>Short-term absence may be short periods of one or two days occurring frequently.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Absence of this nature can be identified by one of the following indicators and should be classed as a trigger:</w:t>
      </w:r>
    </w:p>
    <w:p>
      <w:pPr>
        <w:pStyle w:val="Body"/>
        <w:numPr>
          <w:ilvl w:val="0"/>
          <w:numId w:val="92"/>
        </w:numPr>
        <w:bidi w:val="0"/>
        <w:ind w:right="0"/>
        <w:jc w:val="both"/>
        <w:rPr>
          <w:rFonts w:ascii="Calibri" w:hAnsi="Calibri"/>
          <w:rtl w:val="0"/>
          <w:lang w:val="en-US"/>
        </w:rPr>
      </w:pPr>
      <w:r>
        <w:rPr>
          <w:rFonts w:ascii="Calibri" w:hAnsi="Calibri"/>
          <w:rtl w:val="0"/>
          <w:lang w:val="en-US"/>
        </w:rPr>
        <w:t>Four self-certified spells of absence in one calendar year</w:t>
      </w:r>
    </w:p>
    <w:p>
      <w:pPr>
        <w:pStyle w:val="Body"/>
        <w:numPr>
          <w:ilvl w:val="0"/>
          <w:numId w:val="92"/>
        </w:numPr>
        <w:bidi w:val="0"/>
        <w:ind w:right="0"/>
        <w:jc w:val="both"/>
        <w:rPr>
          <w:rFonts w:ascii="Calibri" w:hAnsi="Calibri"/>
          <w:rtl w:val="0"/>
          <w:lang w:val="en-US"/>
        </w:rPr>
      </w:pPr>
      <w:r>
        <w:rPr>
          <w:rFonts w:ascii="Calibri" w:hAnsi="Calibri"/>
          <w:rtl w:val="0"/>
          <w:lang w:val="en-US"/>
        </w:rPr>
        <w:t>A total of 10 working days or more of self-certified absence in one calendar year</w:t>
      </w:r>
    </w:p>
    <w:p>
      <w:pPr>
        <w:pStyle w:val="Body"/>
        <w:numPr>
          <w:ilvl w:val="0"/>
          <w:numId w:val="92"/>
        </w:numPr>
        <w:bidi w:val="0"/>
        <w:ind w:right="0"/>
        <w:jc w:val="both"/>
        <w:rPr>
          <w:rFonts w:ascii="Calibri" w:hAnsi="Calibri"/>
          <w:rtl w:val="0"/>
          <w:lang w:val="en-US"/>
        </w:rPr>
      </w:pPr>
      <w:r>
        <w:rPr>
          <w:rFonts w:ascii="Calibri" w:hAnsi="Calibri"/>
          <w:rtl w:val="0"/>
          <w:lang w:val="en-US"/>
        </w:rPr>
        <w:t>Patterns of absence over a period, e.g. an individual regularly taking Mondays or Fridays off</w:t>
      </w:r>
    </w:p>
    <w:p>
      <w:pPr>
        <w:pStyle w:val="Body"/>
        <w:numPr>
          <w:ilvl w:val="0"/>
          <w:numId w:val="92"/>
        </w:numPr>
        <w:bidi w:val="0"/>
        <w:ind w:right="0"/>
        <w:jc w:val="both"/>
        <w:rPr>
          <w:rFonts w:ascii="Calibri" w:hAnsi="Calibri"/>
          <w:rtl w:val="0"/>
          <w:lang w:val="en-US"/>
        </w:rPr>
      </w:pPr>
      <w:r>
        <w:rPr>
          <w:rFonts w:ascii="Calibri" w:hAnsi="Calibri"/>
          <w:rtl w:val="0"/>
          <w:lang w:val="en-US"/>
        </w:rPr>
        <w:t>Where an employee</w:t>
      </w:r>
      <w:r>
        <w:rPr>
          <w:rFonts w:ascii="Calibri" w:hAnsi="Calibri" w:hint="default"/>
          <w:rtl w:val="0"/>
          <w:lang w:val="en-US"/>
        </w:rPr>
        <w:t>’</w:t>
      </w:r>
      <w:r>
        <w:rPr>
          <w:rFonts w:ascii="Calibri" w:hAnsi="Calibri"/>
          <w:rtl w:val="0"/>
          <w:lang w:val="en-US"/>
        </w:rPr>
        <w:t>s attendance record is significantly worse than those of comparable employees, or absence problems have gone on for a considerable length of time.</w:t>
      </w:r>
    </w:p>
    <w:p>
      <w:pPr>
        <w:pStyle w:val="Body"/>
        <w:ind w:left="720" w:firstLine="0"/>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Long-term sickness absence</w:t>
      </w:r>
    </w:p>
    <w:p>
      <w:pPr>
        <w:pStyle w:val="Body"/>
        <w:jc w:val="both"/>
        <w:rPr>
          <w:rFonts w:ascii="Calibri" w:cs="Calibri" w:hAnsi="Calibri" w:eastAsia="Calibri"/>
        </w:rPr>
      </w:pPr>
      <w:r>
        <w:rPr>
          <w:rFonts w:ascii="Calibri" w:hAnsi="Calibri"/>
          <w:rtl w:val="0"/>
          <w:lang w:val="en-US"/>
        </w:rPr>
        <w:t>For the purposes of the policy, long-term sickness absence is defined by the nursery as absences lasting over one month.</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absences have lasted over 10 working days or more, the manager will contact the member of staff concerned to obtain an initial assessment of the sickness or injury.</w:t>
      </w:r>
    </w:p>
    <w:p>
      <w:pPr>
        <w:pStyle w:val="Body"/>
        <w:jc w:val="both"/>
        <w:rPr>
          <w:rFonts w:ascii="Calibri" w:cs="Calibri" w:hAnsi="Calibri" w:eastAsia="Calibri"/>
        </w:rPr>
      </w:pPr>
      <w:r>
        <w:rPr>
          <w:rFonts w:ascii="Calibri" w:hAnsi="Calibri"/>
          <w:rtl w:val="0"/>
          <w:lang w:val="en-US"/>
        </w:rPr>
        <w:t>At this point, and where felt appropriate after further assessment of the sickness or injury, the manager will arrange a face-to-face meeting or telephone conference between themselves and the member of staff. The meeting will include:</w:t>
      </w:r>
    </w:p>
    <w:p>
      <w:pPr>
        <w:pStyle w:val="Body"/>
        <w:numPr>
          <w:ilvl w:val="0"/>
          <w:numId w:val="94"/>
        </w:numPr>
        <w:bidi w:val="0"/>
        <w:ind w:right="0"/>
        <w:jc w:val="both"/>
        <w:rPr>
          <w:rFonts w:ascii="Calibri" w:hAnsi="Calibri"/>
          <w:rtl w:val="0"/>
          <w:lang w:val="en-US"/>
        </w:rPr>
      </w:pPr>
      <w:r>
        <w:rPr>
          <w:rFonts w:ascii="Calibri" w:hAnsi="Calibri"/>
          <w:rtl w:val="0"/>
          <w:lang w:val="en-US"/>
        </w:rPr>
        <w:t>Confirming the reasons and nature of the absence and its likely duration</w:t>
      </w:r>
    </w:p>
    <w:p>
      <w:pPr>
        <w:pStyle w:val="Body"/>
        <w:numPr>
          <w:ilvl w:val="0"/>
          <w:numId w:val="94"/>
        </w:numPr>
        <w:bidi w:val="0"/>
        <w:ind w:right="0"/>
        <w:jc w:val="both"/>
        <w:rPr>
          <w:rFonts w:ascii="Calibri" w:hAnsi="Calibri"/>
          <w:rtl w:val="0"/>
          <w:lang w:val="en-US"/>
        </w:rPr>
      </w:pPr>
      <w:r>
        <w:rPr>
          <w:rFonts w:ascii="Calibri" w:hAnsi="Calibri"/>
          <w:rtl w:val="0"/>
          <w:lang w:val="en-US"/>
        </w:rPr>
        <w:t>Ensuring that the member of staff is aware of the nursery</w:t>
      </w:r>
      <w:r>
        <w:rPr>
          <w:rFonts w:ascii="Calibri" w:hAnsi="Calibri" w:hint="default"/>
          <w:rtl w:val="0"/>
          <w:lang w:val="en-US"/>
        </w:rPr>
        <w:t>’</w:t>
      </w:r>
      <w:r>
        <w:rPr>
          <w:rFonts w:ascii="Calibri" w:hAnsi="Calibri"/>
          <w:rtl w:val="0"/>
          <w:lang w:val="en-US"/>
        </w:rPr>
        <w:t>s concern regarding their health and necessary absence from work</w:t>
      </w:r>
    </w:p>
    <w:p>
      <w:pPr>
        <w:pStyle w:val="Body"/>
        <w:numPr>
          <w:ilvl w:val="0"/>
          <w:numId w:val="94"/>
        </w:numPr>
        <w:bidi w:val="0"/>
        <w:ind w:right="0"/>
        <w:jc w:val="both"/>
        <w:rPr>
          <w:rFonts w:ascii="Calibri" w:hAnsi="Calibri"/>
          <w:rtl w:val="0"/>
          <w:lang w:val="en-US"/>
        </w:rPr>
      </w:pPr>
      <w:r>
        <w:rPr>
          <w:rFonts w:ascii="Calibri" w:hAnsi="Calibri"/>
          <w:rtl w:val="0"/>
          <w:lang w:val="en-US"/>
        </w:rPr>
        <w:t>Consideration of alternative duties or a shorter working week if this would enable a quicker return to work, subject to medical advice</w:t>
      </w:r>
    </w:p>
    <w:p>
      <w:pPr>
        <w:pStyle w:val="Body"/>
        <w:numPr>
          <w:ilvl w:val="0"/>
          <w:numId w:val="94"/>
        </w:numPr>
        <w:bidi w:val="0"/>
        <w:ind w:right="0"/>
        <w:jc w:val="both"/>
        <w:rPr>
          <w:rFonts w:ascii="Calibri" w:hAnsi="Calibri"/>
          <w:rtl w:val="0"/>
          <w:lang w:val="en-US"/>
        </w:rPr>
      </w:pPr>
      <w:r>
        <w:rPr>
          <w:rFonts w:ascii="Calibri" w:hAnsi="Calibri"/>
          <w:rtl w:val="0"/>
          <w:lang w:val="en-US"/>
        </w:rPr>
        <w:t>Consideration to any personal issues being encountered and discuss possible ways of helping the individual resolve these</w:t>
      </w:r>
    </w:p>
    <w:p>
      <w:pPr>
        <w:pStyle w:val="Body"/>
        <w:numPr>
          <w:ilvl w:val="0"/>
          <w:numId w:val="94"/>
        </w:numPr>
        <w:bidi w:val="0"/>
        <w:ind w:right="0"/>
        <w:jc w:val="both"/>
        <w:rPr>
          <w:rFonts w:ascii="Calibri" w:hAnsi="Calibri"/>
          <w:rtl w:val="0"/>
          <w:lang w:val="en-US"/>
        </w:rPr>
      </w:pPr>
      <w:r>
        <w:rPr>
          <w:rFonts w:ascii="Calibri" w:hAnsi="Calibri"/>
          <w:rtl w:val="0"/>
          <w:lang w:val="en-US"/>
        </w:rPr>
        <w:t>Advising the member of staff that in their best interests they may be asked to see a registered medical practitioner or occupational health provider appointed by the nursery to enable a medical report to be prepared</w:t>
      </w:r>
    </w:p>
    <w:p>
      <w:pPr>
        <w:pStyle w:val="Body"/>
        <w:numPr>
          <w:ilvl w:val="0"/>
          <w:numId w:val="94"/>
        </w:numPr>
        <w:bidi w:val="0"/>
        <w:ind w:right="0"/>
        <w:jc w:val="both"/>
        <w:rPr>
          <w:rFonts w:ascii="Calibri" w:hAnsi="Calibri"/>
          <w:rtl w:val="0"/>
          <w:lang w:val="en-US"/>
        </w:rPr>
      </w:pPr>
      <w:r>
        <w:rPr>
          <w:rFonts w:ascii="Calibri" w:hAnsi="Calibri"/>
          <w:rtl w:val="0"/>
          <w:lang w:val="en-US"/>
        </w:rPr>
        <w:t>Alternatively, and if appropriate, gain agreement from the member of staff to contact their doctor or specialist in order to establish the likely length of absence and the long-term effect on capability in relation to job performance and attendance at work.</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all other options have been investigated, the absence continues or, following return to work, the attendance record does not improve, a subsequent meeting would be arranged. At this point, and with legal advice,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position will be reviewed periodically and ultimately it may become necessary from a business perspective to consider termination of employment. In these circumstances, the nursery will:</w:t>
      </w:r>
    </w:p>
    <w:p>
      <w:pPr>
        <w:pStyle w:val="Body"/>
        <w:numPr>
          <w:ilvl w:val="0"/>
          <w:numId w:val="96"/>
        </w:numPr>
        <w:bidi w:val="0"/>
        <w:ind w:right="0"/>
        <w:jc w:val="both"/>
        <w:rPr>
          <w:rFonts w:ascii="Calibri" w:hAnsi="Calibri"/>
          <w:rtl w:val="0"/>
          <w:lang w:val="en-US"/>
        </w:rPr>
      </w:pPr>
      <w:r>
        <w:rPr>
          <w:rFonts w:ascii="Calibri" w:hAnsi="Calibri"/>
          <w:rtl w:val="0"/>
          <w:lang w:val="en-US"/>
        </w:rPr>
        <w:t>Review the employee's absence record to assess whether or not it is sufficient to justify dismissal</w:t>
      </w:r>
    </w:p>
    <w:p>
      <w:pPr>
        <w:pStyle w:val="Body"/>
        <w:numPr>
          <w:ilvl w:val="0"/>
          <w:numId w:val="96"/>
        </w:numPr>
        <w:bidi w:val="0"/>
        <w:ind w:right="0"/>
        <w:jc w:val="both"/>
        <w:rPr>
          <w:rFonts w:ascii="Calibri" w:hAnsi="Calibri"/>
          <w:rtl w:val="0"/>
          <w:lang w:val="en-US"/>
        </w:rPr>
      </w:pPr>
      <w:r>
        <w:rPr>
          <w:rFonts w:ascii="Calibri" w:hAnsi="Calibri"/>
          <w:rtl w:val="0"/>
          <w:lang w:val="en-US"/>
        </w:rPr>
        <w:t>Consult the employee</w:t>
      </w:r>
    </w:p>
    <w:p>
      <w:pPr>
        <w:pStyle w:val="Body"/>
        <w:numPr>
          <w:ilvl w:val="0"/>
          <w:numId w:val="96"/>
        </w:numPr>
        <w:bidi w:val="0"/>
        <w:ind w:right="0"/>
        <w:jc w:val="both"/>
        <w:rPr>
          <w:rFonts w:ascii="Calibri" w:hAnsi="Calibri"/>
          <w:rtl w:val="0"/>
          <w:lang w:val="en-US"/>
        </w:rPr>
      </w:pPr>
      <w:r>
        <w:rPr>
          <w:rFonts w:ascii="Calibri" w:hAnsi="Calibri"/>
          <w:rtl w:val="0"/>
          <w:lang w:val="en-US"/>
        </w:rPr>
        <w:t>Obtain up-to-date medical advice through the employee</w:t>
      </w:r>
      <w:r>
        <w:rPr>
          <w:rFonts w:ascii="Calibri" w:hAnsi="Calibri" w:hint="default"/>
          <w:rtl w:val="0"/>
          <w:lang w:val="en-US"/>
        </w:rPr>
        <w:t>’</w:t>
      </w:r>
      <w:r>
        <w:rPr>
          <w:rFonts w:ascii="Calibri" w:hAnsi="Calibri"/>
          <w:rtl w:val="0"/>
          <w:lang w:val="en-US"/>
        </w:rPr>
        <w:t>s GP and/or occupational health</w:t>
      </w:r>
    </w:p>
    <w:p>
      <w:pPr>
        <w:pStyle w:val="Body"/>
        <w:numPr>
          <w:ilvl w:val="0"/>
          <w:numId w:val="96"/>
        </w:numPr>
        <w:bidi w:val="0"/>
        <w:ind w:right="0"/>
        <w:jc w:val="both"/>
        <w:rPr>
          <w:rFonts w:ascii="Calibri" w:hAnsi="Calibri"/>
          <w:rtl w:val="0"/>
          <w:lang w:val="en-US"/>
        </w:rPr>
      </w:pPr>
      <w:r>
        <w:rPr>
          <w:rFonts w:ascii="Calibri" w:hAnsi="Calibri"/>
          <w:rtl w:val="0"/>
          <w:lang w:val="en-US"/>
        </w:rPr>
        <w:t xml:space="preserve">Seek legal advice, where applicable  </w:t>
      </w:r>
    </w:p>
    <w:p>
      <w:pPr>
        <w:pStyle w:val="Body"/>
        <w:numPr>
          <w:ilvl w:val="0"/>
          <w:numId w:val="96"/>
        </w:numPr>
        <w:bidi w:val="0"/>
        <w:ind w:right="0"/>
        <w:jc w:val="both"/>
        <w:rPr>
          <w:rFonts w:ascii="Calibri" w:hAnsi="Calibri"/>
          <w:rtl w:val="0"/>
          <w:lang w:val="en-US"/>
        </w:rPr>
      </w:pPr>
      <w:r>
        <w:rPr>
          <w:rFonts w:ascii="Calibri" w:hAnsi="Calibri"/>
          <w:rtl w:val="0"/>
          <w:lang w:val="en-US"/>
        </w:rPr>
        <w:t>Advise the employee in writing as soon as it is established that termination of employment has become a possibility</w:t>
      </w:r>
    </w:p>
    <w:p>
      <w:pPr>
        <w:pStyle w:val="Body"/>
        <w:numPr>
          <w:ilvl w:val="0"/>
          <w:numId w:val="96"/>
        </w:numPr>
        <w:bidi w:val="0"/>
        <w:ind w:right="0"/>
        <w:jc w:val="both"/>
        <w:rPr>
          <w:rFonts w:ascii="Calibri" w:hAnsi="Calibri"/>
          <w:rtl w:val="0"/>
          <w:lang w:val="en-US"/>
        </w:rPr>
      </w:pPr>
      <w:r>
        <w:rPr>
          <w:rFonts w:ascii="Calibri" w:hAnsi="Calibri"/>
          <w:rtl w:val="0"/>
          <w:lang w:val="en-US"/>
        </w:rPr>
        <w:t>Meet with the employee to discuss the options and consider the employee's views on continuing employment</w:t>
      </w:r>
    </w:p>
    <w:p>
      <w:pPr>
        <w:pStyle w:val="Body"/>
        <w:numPr>
          <w:ilvl w:val="0"/>
          <w:numId w:val="96"/>
        </w:numPr>
        <w:bidi w:val="0"/>
        <w:ind w:right="0"/>
        <w:jc w:val="both"/>
        <w:rPr>
          <w:rFonts w:ascii="Calibri" w:hAnsi="Calibri"/>
          <w:rtl w:val="0"/>
          <w:lang w:val="en-US"/>
        </w:rPr>
      </w:pPr>
      <w:r>
        <w:rPr>
          <w:rFonts w:ascii="Calibri" w:hAnsi="Calibri"/>
          <w:rtl w:val="0"/>
          <w:lang w:val="en-US"/>
        </w:rPr>
        <w:t>Review if there are any other jobs that the employee could do prior to taking any decision on whether or not to dismiss</w:t>
      </w:r>
    </w:p>
    <w:p>
      <w:pPr>
        <w:pStyle w:val="Body"/>
        <w:numPr>
          <w:ilvl w:val="0"/>
          <w:numId w:val="96"/>
        </w:numPr>
        <w:bidi w:val="0"/>
        <w:ind w:right="0"/>
        <w:jc w:val="both"/>
        <w:rPr>
          <w:rFonts w:ascii="Calibri" w:hAnsi="Calibri"/>
          <w:rtl w:val="0"/>
          <w:lang w:val="en-US"/>
        </w:rPr>
      </w:pPr>
      <w:r>
        <w:rPr>
          <w:rFonts w:ascii="Calibri" w:hAnsi="Calibri"/>
          <w:rtl w:val="0"/>
          <w:lang w:val="en-US"/>
        </w:rPr>
        <w:t>Allow a right of appeal against any decision to dismiss the employee on grounds of long-term ill health</w:t>
      </w:r>
    </w:p>
    <w:p>
      <w:pPr>
        <w:pStyle w:val="Body"/>
        <w:numPr>
          <w:ilvl w:val="0"/>
          <w:numId w:val="96"/>
        </w:numPr>
        <w:bidi w:val="0"/>
        <w:ind w:right="0"/>
        <w:jc w:val="both"/>
        <w:rPr>
          <w:rFonts w:ascii="Calibri" w:hAnsi="Calibri"/>
          <w:rtl w:val="0"/>
          <w:lang w:val="en-US"/>
        </w:rPr>
      </w:pPr>
      <w:r>
        <w:rPr>
          <w:rFonts w:ascii="Calibri" w:hAnsi="Calibri"/>
          <w:rtl w:val="0"/>
          <w:lang w:val="en-US"/>
        </w:rPr>
        <w:t>Arrange a further meeting with the employee to determine any appeal</w:t>
      </w:r>
    </w:p>
    <w:p>
      <w:pPr>
        <w:pStyle w:val="Body"/>
        <w:numPr>
          <w:ilvl w:val="0"/>
          <w:numId w:val="96"/>
        </w:numPr>
        <w:bidi w:val="0"/>
        <w:ind w:right="0"/>
        <w:jc w:val="both"/>
        <w:rPr>
          <w:rFonts w:ascii="Calibri" w:hAnsi="Calibri"/>
          <w:rtl w:val="0"/>
          <w:lang w:val="en-US"/>
        </w:rPr>
      </w:pPr>
      <w:r>
        <w:rPr>
          <w:rFonts w:ascii="Calibri" w:hAnsi="Calibri"/>
          <w:rtl w:val="0"/>
          <w:lang w:val="en-US"/>
        </w:rPr>
        <w:t>Following this meeting, inform the employee of its final decision</w:t>
      </w:r>
    </w:p>
    <w:p>
      <w:pPr>
        <w:pStyle w:val="Body"/>
        <w:numPr>
          <w:ilvl w:val="0"/>
          <w:numId w:val="96"/>
        </w:numPr>
        <w:bidi w:val="0"/>
        <w:ind w:right="0"/>
        <w:jc w:val="both"/>
        <w:rPr>
          <w:rFonts w:ascii="Calibri" w:hAnsi="Calibri"/>
          <w:rtl w:val="0"/>
          <w:lang w:val="en-US"/>
        </w:rPr>
      </w:pPr>
      <w:r>
        <w:rPr>
          <w:rFonts w:ascii="Calibri" w:hAnsi="Calibri"/>
          <w:rtl w:val="0"/>
          <w:lang w:val="en-US"/>
        </w:rPr>
        <w:t>Act reasonably towards the employee at all times.</w:t>
      </w:r>
    </w:p>
    <w:p>
      <w:pPr>
        <w:pStyle w:val="Body"/>
        <w:jc w:val="both"/>
        <w:rPr>
          <w:rFonts w:ascii="Calibri" w:cs="Calibri" w:hAnsi="Calibri" w:eastAsia="Calibri"/>
        </w:rPr>
      </w:pPr>
      <w:r>
        <w:rPr>
          <w:rFonts w:ascii="Calibri" w:hAnsi="Calibri"/>
          <w:rtl w:val="0"/>
          <w:lang w:val="en-US"/>
        </w:rPr>
        <w:t>Any decision to terminate employment will be taken by the [*owner/*registered person/*committee], making sure the Capability procedure has been exhausted.</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Occupational health</w:t>
      </w:r>
    </w:p>
    <w:p>
      <w:pPr>
        <w:pStyle w:val="Body"/>
        <w:jc w:val="both"/>
        <w:rPr>
          <w:rFonts w:ascii="Calibri" w:cs="Calibri" w:hAnsi="Calibri" w:eastAsia="Calibri"/>
        </w:rPr>
      </w:pPr>
      <w:r>
        <w:rPr>
          <w:rFonts w:ascii="Calibri" w:hAnsi="Calibri"/>
          <w:rtl w:val="0"/>
          <w:lang w:val="en-US"/>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w:t>
      </w:r>
      <w:r>
        <w:rPr>
          <w:rFonts w:ascii="Calibri" w:hAnsi="Calibri" w:hint="default"/>
          <w:rtl w:val="0"/>
          <w:lang w:val="en-US"/>
        </w:rPr>
        <w:t>’</w:t>
      </w:r>
      <w:r>
        <w:rPr>
          <w:rFonts w:ascii="Calibri" w:hAnsi="Calibri"/>
          <w:rtl w:val="0"/>
        </w:rPr>
        <w:t>s role.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nursery will seek to engage the services of an independent Occupational Health Advisor in situations where expert medical opinion is required and work with them to identify the best course of action in circumstances of sickness absence.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Access to medical records</w:t>
      </w:r>
    </w:p>
    <w:p>
      <w:pPr>
        <w:pStyle w:val="Body"/>
        <w:jc w:val="both"/>
        <w:rPr>
          <w:rFonts w:ascii="Calibri" w:cs="Calibri" w:hAnsi="Calibri" w:eastAsia="Calibri"/>
        </w:rPr>
      </w:pPr>
      <w:r>
        <w:rPr>
          <w:rFonts w:ascii="Calibri" w:hAnsi="Calibri"/>
          <w:rtl w:val="0"/>
          <w:lang w:val="en-US"/>
        </w:rPr>
        <w:t>The Access to Medical Records Act 1988 gives individuals the right of access to medical records relating to themselves which have been prepared by a medical practitioner for employment purposes. The Act provides that:</w:t>
      </w:r>
    </w:p>
    <w:p>
      <w:pPr>
        <w:pStyle w:val="Body"/>
        <w:numPr>
          <w:ilvl w:val="0"/>
          <w:numId w:val="98"/>
        </w:numPr>
        <w:bidi w:val="0"/>
        <w:ind w:right="0"/>
        <w:jc w:val="both"/>
        <w:rPr>
          <w:rFonts w:ascii="Calibri" w:hAnsi="Calibri"/>
          <w:rtl w:val="0"/>
          <w:lang w:val="en-US"/>
        </w:rPr>
      </w:pPr>
      <w:r>
        <w:rPr>
          <w:rFonts w:ascii="Calibri" w:hAnsi="Calibri"/>
          <w:rtl w:val="0"/>
          <w:lang w:val="en-US"/>
        </w:rPr>
        <w:t>Employers must gain the consent of employees before requesting reports from medical practitioners</w:t>
      </w:r>
    </w:p>
    <w:p>
      <w:pPr>
        <w:pStyle w:val="Body"/>
        <w:numPr>
          <w:ilvl w:val="0"/>
          <w:numId w:val="98"/>
        </w:numPr>
        <w:bidi w:val="0"/>
        <w:ind w:right="0"/>
        <w:jc w:val="both"/>
        <w:rPr>
          <w:rFonts w:ascii="Calibri" w:hAnsi="Calibri"/>
          <w:rtl w:val="0"/>
          <w:lang w:val="en-US"/>
        </w:rPr>
      </w:pPr>
      <w:r>
        <w:rPr>
          <w:rFonts w:ascii="Calibri" w:hAnsi="Calibri"/>
          <w:rtl w:val="0"/>
          <w:lang w:val="en-US"/>
        </w:rPr>
        <w:t>Employers must inform employees of their rights in respect of medical reports</w:t>
      </w:r>
    </w:p>
    <w:p>
      <w:pPr>
        <w:pStyle w:val="Body"/>
        <w:numPr>
          <w:ilvl w:val="0"/>
          <w:numId w:val="98"/>
        </w:numPr>
        <w:bidi w:val="0"/>
        <w:ind w:right="0"/>
        <w:jc w:val="both"/>
        <w:rPr>
          <w:rFonts w:ascii="Calibri" w:hAnsi="Calibri"/>
          <w:rtl w:val="0"/>
          <w:lang w:val="en-US"/>
        </w:rPr>
      </w:pPr>
      <w:r>
        <w:rPr>
          <w:rFonts w:ascii="Calibri" w:hAnsi="Calibri"/>
          <w:rtl w:val="0"/>
          <w:lang w:val="en-US"/>
        </w:rPr>
        <w:t>The employee has the right of access to the report before the employer sees it, provided appropriate notification is given</w:t>
      </w:r>
    </w:p>
    <w:p>
      <w:pPr>
        <w:pStyle w:val="Body"/>
        <w:numPr>
          <w:ilvl w:val="0"/>
          <w:numId w:val="98"/>
        </w:numPr>
        <w:bidi w:val="0"/>
        <w:ind w:right="0"/>
        <w:jc w:val="both"/>
        <w:rPr>
          <w:rFonts w:ascii="Calibri" w:hAnsi="Calibri"/>
          <w:rtl w:val="0"/>
          <w:lang w:val="en-US"/>
        </w:rPr>
      </w:pPr>
      <w:r>
        <w:rPr>
          <w:rFonts w:ascii="Calibri" w:hAnsi="Calibri"/>
          <w:rtl w:val="0"/>
          <w:lang w:val="en-US"/>
        </w:rPr>
        <w:t>The employer is responsible for notifying the medical practitioner that the employee wishes to have access</w:t>
      </w:r>
    </w:p>
    <w:p>
      <w:pPr>
        <w:pStyle w:val="Body"/>
        <w:numPr>
          <w:ilvl w:val="0"/>
          <w:numId w:val="98"/>
        </w:numPr>
        <w:bidi w:val="0"/>
        <w:ind w:right="0"/>
        <w:jc w:val="both"/>
        <w:rPr>
          <w:rFonts w:ascii="Calibri" w:hAnsi="Calibri"/>
          <w:rtl w:val="0"/>
          <w:lang w:val="en-US"/>
        </w:rPr>
      </w:pPr>
      <w:r>
        <w:rPr>
          <w:rFonts w:ascii="Calibri" w:hAnsi="Calibri"/>
          <w:rtl w:val="0"/>
          <w:lang w:val="en-US"/>
        </w:rPr>
        <w:t>The employee may ask for a report to be amended or may attach a statement to the report</w:t>
      </w:r>
    </w:p>
    <w:p>
      <w:pPr>
        <w:pStyle w:val="Body"/>
        <w:numPr>
          <w:ilvl w:val="0"/>
          <w:numId w:val="98"/>
        </w:numPr>
        <w:bidi w:val="0"/>
        <w:ind w:right="0"/>
        <w:jc w:val="both"/>
        <w:rPr>
          <w:rFonts w:ascii="Calibri" w:hAnsi="Calibri"/>
          <w:rtl w:val="0"/>
          <w:lang w:val="en-US"/>
        </w:rPr>
      </w:pPr>
      <w:r>
        <w:rPr>
          <w:rFonts w:ascii="Calibri" w:hAnsi="Calibri"/>
          <w:rtl w:val="0"/>
          <w:lang w:val="en-US"/>
        </w:rPr>
        <w:t>Having seen the report, the employee may wish to withhold consent to it being supplied.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the nursery requests further medical information about the health of staff from an individual</w:t>
      </w:r>
      <w:r>
        <w:rPr>
          <w:rFonts w:ascii="Calibri" w:hAnsi="Calibri" w:hint="default"/>
          <w:rtl w:val="0"/>
          <w:lang w:val="en-US"/>
        </w:rPr>
        <w:t>’</w:t>
      </w:r>
      <w:r>
        <w:rPr>
          <w:rFonts w:ascii="Calibri" w:hAnsi="Calibri"/>
          <w:rtl w:val="0"/>
          <w:lang w:val="en-US"/>
        </w:rPr>
        <w:t>s general practitioner or specialist, or its own occupational health provider, the provisions of the Act will be followed.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Throughout any interviews regarding sickness absence, staff are entitled to the support of and/or representation by a work colleague or recognised trade union representative.</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Sick pay</w:t>
      </w:r>
    </w:p>
    <w:p>
      <w:pPr>
        <w:pStyle w:val="Body"/>
        <w:jc w:val="both"/>
        <w:rPr>
          <w:rFonts w:ascii="Calibri" w:cs="Calibri" w:hAnsi="Calibri" w:eastAsia="Calibri"/>
        </w:rPr>
      </w:pPr>
      <w:r>
        <w:rPr>
          <w:rFonts w:ascii="Calibri" w:hAnsi="Calibri"/>
          <w:rtl w:val="0"/>
          <w:lang w:val="en-US"/>
        </w:rPr>
        <w:t>Statutory Sick Pay (SSP) will be paid in accordance with Department for Work and Pensions requirements and no payment will be made for the first three working days in a period of incapacity for work.</w:t>
      </w:r>
    </w:p>
    <w:p>
      <w:pPr>
        <w:pStyle w:val="H2"/>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Serious illness or injury of an employee</w:t>
      </w:r>
      <w:r>
        <w:rPr>
          <w:rFonts w:ascii="Calibri" w:hAnsi="Calibri" w:hint="default"/>
          <w:b w:val="1"/>
          <w:bCs w:val="1"/>
          <w:rtl w:val="0"/>
          <w:lang w:val="en-US"/>
        </w:rPr>
        <w:t>’</w:t>
      </w:r>
      <w:r>
        <w:rPr>
          <w:rFonts w:ascii="Calibri" w:hAnsi="Calibri"/>
          <w:b w:val="1"/>
          <w:bCs w:val="1"/>
          <w:rtl w:val="0"/>
          <w:lang w:val="en-US"/>
        </w:rPr>
        <w:t>s immediate family</w:t>
      </w:r>
    </w:p>
    <w:p>
      <w:pPr>
        <w:pStyle w:val="Body"/>
        <w:jc w:val="both"/>
        <w:rPr>
          <w:rFonts w:ascii="Calibri" w:cs="Calibri" w:hAnsi="Calibri" w:eastAsia="Calibri"/>
        </w:rPr>
      </w:pPr>
      <w:r>
        <w:rPr>
          <w:rFonts w:ascii="Calibri" w:hAnsi="Calibri"/>
          <w:rtl w:val="0"/>
          <w:lang w:val="en-US"/>
        </w:rPr>
        <w:t xml:space="preserve">This will be reviewed on an individual basis by the nursery manager.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rPr>
        <w:t>Carer</w:t>
      </w:r>
      <w:r>
        <w:rPr>
          <w:rFonts w:ascii="Calibri" w:hAnsi="Calibri" w:hint="default"/>
          <w:b w:val="1"/>
          <w:bCs w:val="1"/>
          <w:rtl w:val="0"/>
          <w:lang w:val="en-US"/>
        </w:rPr>
        <w:t>’</w:t>
      </w:r>
      <w:r>
        <w:rPr>
          <w:rFonts w:ascii="Calibri" w:hAnsi="Calibri"/>
          <w:b w:val="1"/>
          <w:bCs w:val="1"/>
          <w:rtl w:val="0"/>
          <w:lang w:val="en-US"/>
        </w:rPr>
        <w:t>s leave</w:t>
      </w:r>
    </w:p>
    <w:p>
      <w:pPr>
        <w:pStyle w:val="Body"/>
        <w:jc w:val="both"/>
        <w:rPr>
          <w:rFonts w:ascii="Calibri" w:cs="Calibri" w:hAnsi="Calibri" w:eastAsia="Calibri"/>
        </w:rPr>
      </w:pPr>
      <w:r>
        <w:rPr>
          <w:rFonts w:ascii="Calibri" w:hAnsi="Calibri"/>
          <w:rtl w:val="0"/>
          <w:lang w:val="en-US"/>
        </w:rPr>
        <w:t xml:space="preserve">Employees have a </w:t>
      </w:r>
      <w:r>
        <w:rPr>
          <w:rFonts w:ascii="Calibri" w:hAnsi="Calibri" w:hint="default"/>
          <w:rtl w:val="0"/>
          <w:lang w:val="en-US"/>
        </w:rPr>
        <w:t>‘</w:t>
      </w:r>
      <w:r>
        <w:rPr>
          <w:rFonts w:ascii="Calibri" w:hAnsi="Calibri"/>
          <w:rtl w:val="0"/>
          <w:lang w:val="en-US"/>
        </w:rPr>
        <w:t>day-one</w:t>
      </w:r>
      <w:r>
        <w:rPr>
          <w:rFonts w:ascii="Calibri" w:hAnsi="Calibri" w:hint="default"/>
          <w:rtl w:val="0"/>
          <w:lang w:val="en-US"/>
        </w:rPr>
        <w:t xml:space="preserve">’ </w:t>
      </w:r>
      <w:r>
        <w:rPr>
          <w:rFonts w:ascii="Calibri" w:hAnsi="Calibri"/>
          <w:rtl w:val="0"/>
          <w:lang w:val="en-US"/>
        </w:rPr>
        <w:t>right to take up to one week of unpaid carer</w:t>
      </w:r>
      <w:r>
        <w:rPr>
          <w:rFonts w:ascii="Calibri" w:hAnsi="Calibri" w:hint="default"/>
          <w:rtl w:val="0"/>
          <w:lang w:val="en-US"/>
        </w:rPr>
        <w:t>’</w:t>
      </w:r>
      <w:r>
        <w:rPr>
          <w:rFonts w:ascii="Calibri" w:hAnsi="Calibri"/>
          <w:rtl w:val="0"/>
          <w:lang w:val="en-US"/>
        </w:rPr>
        <w:t>s leave per 12 months to provide or arrange for care for a dependant with a long-term care need.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 dependant is a spouse, civil partner, child, parent, a person who lives in the same household as the employee or a person who reasonably relies on the employee for care.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Long-term care is any illness or injury (either physical or mental) that requires or is likely to require care for more than three months, a disability under the Equality Act 2010, or issues related to old age.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This leave can be taken in single of half-days with a </w:t>
      </w:r>
      <w:bookmarkStart w:name="_Int_uWkF5fC6" w:id="13"/>
      <w:r>
        <w:rPr>
          <w:rFonts w:ascii="Calibri" w:hAnsi="Calibri"/>
          <w:rtl w:val="0"/>
          <w:lang w:val="en-US"/>
        </w:rPr>
        <w:t>notice requirements of three days</w:t>
      </w:r>
      <w:bookmarkEnd w:id="13"/>
      <w:r>
        <w:rPr>
          <w:rFonts w:ascii="Calibri" w:hAnsi="Calibri"/>
          <w:rtl w:val="0"/>
          <w:lang w:val="en-US"/>
        </w:rPr>
        <w:t xml:space="preserve"> or double the length of leave requested, whichever is the longer.</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leave cannot be refused but it can be postponed where it is reasonably believed that the operation of the nursery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Employees cannot be asked to provide proof of why the leave is required.</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Death of a member of an employee</w:t>
      </w:r>
      <w:r>
        <w:rPr>
          <w:rFonts w:ascii="Calibri" w:hAnsi="Calibri" w:hint="default"/>
          <w:b w:val="1"/>
          <w:bCs w:val="1"/>
          <w:rtl w:val="0"/>
          <w:lang w:val="en-US"/>
        </w:rPr>
        <w:t>’</w:t>
      </w:r>
      <w:r>
        <w:rPr>
          <w:rFonts w:ascii="Calibri" w:hAnsi="Calibri"/>
          <w:b w:val="1"/>
          <w:bCs w:val="1"/>
          <w:rtl w:val="0"/>
          <w:lang w:val="en-US"/>
        </w:rPr>
        <w:t>s immediate family</w:t>
      </w:r>
    </w:p>
    <w:p>
      <w:pPr>
        <w:pStyle w:val="Body"/>
        <w:jc w:val="both"/>
        <w:rPr>
          <w:rFonts w:ascii="Calibri" w:cs="Calibri" w:hAnsi="Calibri" w:eastAsia="Calibri"/>
        </w:rPr>
      </w:pPr>
      <w:r>
        <w:rPr>
          <w:rFonts w:ascii="Calibri" w:hAnsi="Calibri"/>
          <w:rtl w:val="0"/>
          <w:lang w:val="en-US"/>
        </w:rPr>
        <w:t>This leave applies on the death of an employee</w:t>
      </w:r>
      <w:r>
        <w:rPr>
          <w:rFonts w:ascii="Calibri" w:hAnsi="Calibri" w:hint="default"/>
          <w:rtl w:val="0"/>
          <w:lang w:val="en-US"/>
        </w:rPr>
        <w:t>’</w:t>
      </w:r>
      <w:r>
        <w:rPr>
          <w:rFonts w:ascii="Calibri" w:hAnsi="Calibri"/>
          <w:rtl w:val="0"/>
          <w:lang w:val="en-US"/>
        </w:rPr>
        <w:t>s spouse, life partner, parent, brother, sister, grandparent, dependant or other relative for whom the employee has special responsibility or has had special ties. See the Bereavement policy.</w:t>
      </w:r>
    </w:p>
    <w:p>
      <w:pPr>
        <w:pStyle w:val="Body"/>
        <w:jc w:val="both"/>
        <w:rPr>
          <w:rFonts w:ascii="Calibri" w:cs="Calibri" w:hAnsi="Calibri" w:eastAsia="Calibri"/>
        </w:rPr>
      </w:pPr>
    </w:p>
    <w:p>
      <w:pPr>
        <w:pStyle w:val="annotation text"/>
        <w:jc w:val="both"/>
        <w:rPr>
          <w:rFonts w:ascii="Calibri" w:cs="Calibri" w:hAnsi="Calibri" w:eastAsia="Calibri"/>
          <w:sz w:val="24"/>
          <w:szCs w:val="24"/>
        </w:rPr>
      </w:pPr>
      <w:r>
        <w:rPr>
          <w:rFonts w:ascii="Calibri" w:hAnsi="Calibri"/>
          <w:sz w:val="24"/>
          <w:szCs w:val="24"/>
          <w:rtl w:val="0"/>
          <w:lang w:val="en-US"/>
        </w:rPr>
        <w:t>Generally, the amount of time off required will be at the manager</w:t>
      </w:r>
      <w:r>
        <w:rPr>
          <w:rFonts w:ascii="Calibri" w:hAnsi="Calibri" w:hint="default"/>
          <w:sz w:val="24"/>
          <w:szCs w:val="24"/>
          <w:rtl w:val="0"/>
          <w:lang w:val="en-US"/>
        </w:rPr>
        <w:t>’</w:t>
      </w:r>
      <w:r>
        <w:rPr>
          <w:rFonts w:ascii="Calibri" w:hAnsi="Calibri"/>
          <w:sz w:val="24"/>
          <w:szCs w:val="24"/>
          <w:rtl w:val="0"/>
          <w:lang w:val="en-US"/>
        </w:rPr>
        <w:t>s discretion but it is advisable to either:</w:t>
      </w:r>
    </w:p>
    <w:p>
      <w:pPr>
        <w:pStyle w:val="annotation text"/>
        <w:numPr>
          <w:ilvl w:val="0"/>
          <w:numId w:val="100"/>
        </w:numPr>
        <w:bidi w:val="0"/>
        <w:ind w:right="0"/>
        <w:jc w:val="both"/>
        <w:rPr>
          <w:rFonts w:ascii="Calibri" w:hAnsi="Calibri"/>
          <w:sz w:val="24"/>
          <w:szCs w:val="24"/>
          <w:rtl w:val="0"/>
          <w:lang w:val="en-US"/>
        </w:rPr>
      </w:pPr>
      <w:r>
        <w:rPr>
          <w:rFonts w:ascii="Calibri" w:hAnsi="Calibri"/>
          <w:sz w:val="24"/>
          <w:szCs w:val="24"/>
          <w:rtl w:val="0"/>
          <w:lang w:val="en-US"/>
        </w:rPr>
        <w:t>Set a defined amount of paid/unpaid time, or</w:t>
      </w:r>
    </w:p>
    <w:p>
      <w:pPr>
        <w:pStyle w:val="annotation text"/>
        <w:numPr>
          <w:ilvl w:val="0"/>
          <w:numId w:val="100"/>
        </w:numPr>
        <w:bidi w:val="0"/>
        <w:ind w:right="0"/>
        <w:jc w:val="both"/>
        <w:rPr>
          <w:rFonts w:ascii="Calibri" w:hAnsi="Calibri"/>
          <w:sz w:val="24"/>
          <w:szCs w:val="24"/>
          <w:rtl w:val="0"/>
          <w:lang w:val="en-US"/>
        </w:rPr>
      </w:pPr>
      <w:r>
        <w:rPr>
          <w:rFonts w:ascii="Calibri" w:hAnsi="Calibri"/>
          <w:sz w:val="24"/>
          <w:szCs w:val="24"/>
          <w:rtl w:val="0"/>
          <w:lang w:val="en-US"/>
        </w:rPr>
        <w:t>Remove this in its entirety and deal with request as holiday and/or under the emergency time off provisions of the Employment Rights Act 1996 (s.57a).</w:t>
      </w:r>
    </w:p>
    <w:p>
      <w:pPr>
        <w:pStyle w:val="annotation text"/>
        <w:jc w:val="both"/>
        <w:rPr>
          <w:rFonts w:ascii="Calibri" w:cs="Calibri" w:hAnsi="Calibri" w:eastAsia="Calibri"/>
          <w:sz w:val="24"/>
          <w:szCs w:val="24"/>
        </w:rPr>
      </w:pPr>
    </w:p>
    <w:p>
      <w:pPr>
        <w:pStyle w:val="annotation text"/>
        <w:jc w:val="both"/>
        <w:rPr>
          <w:rFonts w:ascii="Calibri" w:cs="Calibri" w:hAnsi="Calibri" w:eastAsia="Calibri"/>
          <w:b w:val="1"/>
          <w:bCs w:val="1"/>
          <w:sz w:val="24"/>
          <w:szCs w:val="24"/>
        </w:rPr>
      </w:pPr>
    </w:p>
    <w:p>
      <w:pPr>
        <w:pStyle w:val="annotation text"/>
        <w:jc w:val="both"/>
        <w:rPr>
          <w:rFonts w:ascii="Calibri" w:cs="Calibri" w:hAnsi="Calibri" w:eastAsia="Calibri"/>
          <w:b w:val="1"/>
          <w:bCs w:val="1"/>
          <w:sz w:val="24"/>
          <w:szCs w:val="24"/>
        </w:rPr>
      </w:pPr>
    </w:p>
    <w:p>
      <w:pPr>
        <w:pStyle w:val="annotation text"/>
        <w:jc w:val="both"/>
        <w:rPr>
          <w:rFonts w:ascii="Calibri" w:cs="Calibri" w:hAnsi="Calibri" w:eastAsia="Calibri"/>
          <w:b w:val="1"/>
          <w:bCs w:val="1"/>
          <w:sz w:val="24"/>
          <w:szCs w:val="24"/>
        </w:rPr>
      </w:pPr>
      <w:r>
        <w:rPr>
          <w:rFonts w:ascii="Calibri" w:hAnsi="Calibri"/>
          <w:b w:val="1"/>
          <w:bCs w:val="1"/>
          <w:sz w:val="24"/>
          <w:szCs w:val="24"/>
          <w:rtl w:val="0"/>
          <w:lang w:val="en-US"/>
        </w:rPr>
        <w:t xml:space="preserve">Death of a child </w:t>
      </w:r>
    </w:p>
    <w:p>
      <w:pPr>
        <w:pStyle w:val="annotation text"/>
        <w:jc w:val="both"/>
        <w:rPr>
          <w:rFonts w:ascii="Calibri" w:cs="Calibri" w:hAnsi="Calibri" w:eastAsia="Calibri"/>
          <w:sz w:val="24"/>
          <w:szCs w:val="24"/>
        </w:rPr>
      </w:pPr>
      <w:r>
        <w:rPr>
          <w:rFonts w:ascii="Calibri" w:hAnsi="Calibri"/>
          <w:sz w:val="24"/>
          <w:szCs w:val="24"/>
          <w:rtl w:val="0"/>
          <w:lang w:val="en-US"/>
        </w:rPr>
        <w:t>If an employee experiences the death of a child under the age of 18, or suffers a stillbirth from 24 weeks of pregnancy, or has an abortion after 24 weeks (in very limited circumstances an abortion can take place after 24 weeks if the mother</w:t>
      </w:r>
      <w:r>
        <w:rPr>
          <w:rFonts w:ascii="Calibri" w:hAnsi="Calibri" w:hint="default"/>
          <w:sz w:val="24"/>
          <w:szCs w:val="24"/>
          <w:rtl w:val="0"/>
          <w:lang w:val="en-US"/>
        </w:rPr>
        <w:t>’</w:t>
      </w:r>
      <w:r>
        <w:rPr>
          <w:rFonts w:ascii="Calibri" w:hAnsi="Calibri"/>
          <w:sz w:val="24"/>
          <w:szCs w:val="24"/>
          <w:rtl w:val="0"/>
          <w:lang w:val="en-US"/>
        </w:rPr>
        <w:t>s life is at risk or the child would be born with a severe disability), the employee will be entitled to two weeks</w:t>
      </w:r>
      <w:r>
        <w:rPr>
          <w:rFonts w:ascii="Calibri" w:hAnsi="Calibri" w:hint="default"/>
          <w:sz w:val="24"/>
          <w:szCs w:val="24"/>
          <w:rtl w:val="0"/>
          <w:lang w:val="en-US"/>
        </w:rPr>
        <w:t xml:space="preserve">’ </w:t>
      </w:r>
      <w:r>
        <w:rPr>
          <w:rFonts w:ascii="Calibri" w:hAnsi="Calibri"/>
          <w:sz w:val="24"/>
          <w:szCs w:val="24"/>
          <w:rtl w:val="0"/>
          <w:lang w:val="en-US"/>
        </w:rPr>
        <w:t>paid leave, subject to meeting the eligibility criteria having been employed for at least 26 weeks (Parental Bereavement Leave and Pay Act 2018).</w:t>
      </w:r>
    </w:p>
    <w:p>
      <w:pPr>
        <w:pStyle w:val="annotation text"/>
        <w:jc w:val="both"/>
        <w:rPr>
          <w:rFonts w:ascii="Calibri" w:cs="Calibri" w:hAnsi="Calibri" w:eastAsia="Calibri"/>
          <w:sz w:val="24"/>
          <w:szCs w:val="24"/>
        </w:rPr>
      </w:pPr>
    </w:p>
    <w:p>
      <w:pPr>
        <w:pStyle w:val="annotation text"/>
        <w:jc w:val="both"/>
        <w:rPr>
          <w:rFonts w:ascii="Calibri" w:cs="Calibri" w:hAnsi="Calibri" w:eastAsia="Calibri"/>
          <w:sz w:val="24"/>
          <w:szCs w:val="24"/>
        </w:rPr>
      </w:pPr>
      <w:r>
        <w:rPr>
          <w:rFonts w:ascii="Calibri" w:hAnsi="Calibri"/>
          <w:sz w:val="24"/>
          <w:szCs w:val="24"/>
          <w:rtl w:val="0"/>
          <w:lang w:val="en-US"/>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w:t>
      </w:r>
      <w:r>
        <w:rPr>
          <w:rFonts w:ascii="Calibri" w:hAnsi="Calibri" w:hint="default"/>
          <w:sz w:val="24"/>
          <w:szCs w:val="24"/>
          <w:rtl w:val="0"/>
          <w:lang w:val="en-US"/>
        </w:rPr>
        <w:t>’</w:t>
      </w:r>
      <w:r>
        <w:rPr>
          <w:rFonts w:ascii="Calibri" w:hAnsi="Calibri"/>
          <w:sz w:val="24"/>
          <w:szCs w:val="24"/>
          <w:rtl w:val="0"/>
          <w:lang w:val="en-US"/>
        </w:rPr>
        <w:t>s individual circumstances at the time of the bereavement.</w:t>
      </w:r>
    </w:p>
    <w:p>
      <w:pPr>
        <w:pStyle w:val="annotation text"/>
        <w:jc w:val="both"/>
        <w:rPr>
          <w:rFonts w:ascii="Calibri" w:cs="Calibri" w:hAnsi="Calibri" w:eastAsia="Calibri"/>
          <w:sz w:val="24"/>
          <w:szCs w:val="24"/>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annotation text"/>
        <w:widowControl w:val="0"/>
        <w:jc w:val="center"/>
        <w:rPr>
          <w:rFonts w:ascii="Calibri" w:cs="Calibri" w:hAnsi="Calibri" w:eastAsia="Calibri"/>
          <w:sz w:val="24"/>
          <w:szCs w:val="24"/>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Body"/>
        <w:jc w:val="center"/>
        <w:rPr>
          <w:rFonts w:ascii="Calibri" w:cs="Calibri" w:hAnsi="Calibri" w:eastAsia="Calibri"/>
          <w:b w:val="1"/>
          <w:bCs w:val="1"/>
          <w:sz w:val="36"/>
          <w:szCs w:val="36"/>
        </w:rPr>
      </w:pPr>
    </w:p>
    <w:p>
      <w:pPr>
        <w:pStyle w:val="H1"/>
        <w:rPr>
          <w:rFonts w:ascii="Calibri" w:cs="Calibri" w:hAnsi="Calibri" w:eastAsia="Calibri"/>
        </w:rPr>
      </w:pPr>
      <w:bookmarkStart w:name="_Toc11" w:id="14"/>
      <w:bookmarkStart w:name="_Hlk106806602" w:id="15"/>
      <w:r>
        <w:rPr>
          <w:rFonts w:ascii="Calibri" w:hAnsi="Calibri"/>
          <w:rtl w:val="0"/>
          <w:lang w:val="en-US"/>
        </w:rPr>
        <w:t>Acceptable Internet Use Policy</w:t>
      </w:r>
      <w:bookmarkEnd w:id="14"/>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Legislation</w:t>
      </w:r>
    </w:p>
    <w:p>
      <w:pPr>
        <w:pStyle w:val="List Paragraph"/>
        <w:numPr>
          <w:ilvl w:val="0"/>
          <w:numId w:val="102"/>
        </w:numPr>
        <w:bidi w:val="0"/>
        <w:ind w:right="0"/>
        <w:jc w:val="both"/>
        <w:rPr>
          <w:rFonts w:ascii="Calibri" w:hAnsi="Calibri"/>
          <w:rtl w:val="0"/>
          <w:lang w:val="en-US"/>
        </w:rPr>
      </w:pPr>
      <w:r>
        <w:rPr>
          <w:rFonts w:ascii="Calibri" w:hAnsi="Calibri"/>
          <w:rtl w:val="0"/>
          <w:lang w:val="en-US"/>
        </w:rPr>
        <w:t>Data Protection Act 2018.</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Related policies  </w:t>
      </w:r>
    </w:p>
    <w:p>
      <w:pPr>
        <w:pStyle w:val="List Paragraph"/>
        <w:numPr>
          <w:ilvl w:val="0"/>
          <w:numId w:val="104"/>
        </w:numPr>
        <w:bidi w:val="0"/>
        <w:ind w:right="0"/>
        <w:jc w:val="both"/>
        <w:rPr>
          <w:rFonts w:ascii="Calibri" w:hAnsi="Calibri"/>
          <w:rtl w:val="0"/>
          <w:lang w:val="en-US"/>
        </w:rPr>
      </w:pPr>
      <w:r>
        <w:rPr>
          <w:rFonts w:ascii="Calibri" w:hAnsi="Calibri"/>
          <w:rtl w:val="0"/>
          <w:lang w:val="en-US"/>
        </w:rPr>
        <w:t xml:space="preserve">Whistleblowing </w:t>
        <w:tab/>
      </w:r>
    </w:p>
    <w:p>
      <w:pPr>
        <w:pStyle w:val="List Paragraph"/>
        <w:numPr>
          <w:ilvl w:val="0"/>
          <w:numId w:val="105"/>
        </w:numPr>
        <w:bidi w:val="0"/>
        <w:ind w:right="0"/>
        <w:jc w:val="both"/>
        <w:rPr>
          <w:rFonts w:ascii="Calibri" w:hAnsi="Calibri"/>
          <w:rtl w:val="0"/>
          <w:lang w:val="en-US"/>
        </w:rPr>
      </w:pPr>
      <w:r>
        <w:rPr>
          <w:rFonts w:ascii="Calibri" w:hAnsi="Calibri"/>
          <w:rtl w:val="0"/>
          <w:lang w:val="en-US"/>
        </w:rPr>
        <w:t xml:space="preserve">Social networking </w:t>
      </w:r>
    </w:p>
    <w:p>
      <w:pPr>
        <w:pStyle w:val="List Paragraph"/>
        <w:numPr>
          <w:ilvl w:val="0"/>
          <w:numId w:val="105"/>
        </w:numPr>
        <w:bidi w:val="0"/>
        <w:ind w:right="0"/>
        <w:jc w:val="both"/>
        <w:rPr>
          <w:rFonts w:ascii="Calibri" w:hAnsi="Calibri"/>
          <w:rtl w:val="0"/>
          <w:lang w:val="en-US"/>
        </w:rPr>
      </w:pPr>
      <w:r>
        <w:rPr>
          <w:rFonts w:ascii="Calibri" w:hAnsi="Calibri"/>
          <w:rtl w:val="0"/>
          <w:lang w:val="en-US"/>
        </w:rPr>
        <w:t xml:space="preserve">Safeguarding children and child protection </w:t>
      </w:r>
    </w:p>
    <w:p>
      <w:pPr>
        <w:pStyle w:val="List Paragraph"/>
        <w:numPr>
          <w:ilvl w:val="0"/>
          <w:numId w:val="105"/>
        </w:numPr>
        <w:bidi w:val="0"/>
        <w:ind w:right="0"/>
        <w:jc w:val="both"/>
        <w:rPr>
          <w:rFonts w:ascii="Calibri" w:hAnsi="Calibri"/>
          <w:rtl w:val="0"/>
          <w:lang w:val="en-US"/>
        </w:rPr>
      </w:pPr>
      <w:r>
        <w:rPr>
          <w:rFonts w:ascii="Calibri" w:hAnsi="Calibri"/>
          <w:rtl w:val="0"/>
          <w:lang w:val="en-US"/>
        </w:rPr>
        <w:t>Online safety.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Security and passwords</w:t>
      </w:r>
    </w:p>
    <w:p>
      <w:pPr>
        <w:pStyle w:val="Body"/>
        <w:jc w:val="both"/>
        <w:rPr>
          <w:rFonts w:ascii="Calibri" w:cs="Calibri" w:hAnsi="Calibri" w:eastAsia="Calibri"/>
        </w:rPr>
      </w:pPr>
      <w:r>
        <w:rPr>
          <w:rFonts w:ascii="Calibri" w:hAnsi="Calibri"/>
          <w:rtl w:val="0"/>
          <w:lang w:val="en-US"/>
        </w:rP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your password.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Email</w:t>
      </w:r>
    </w:p>
    <w:p>
      <w:pPr>
        <w:pStyle w:val="Body"/>
        <w:jc w:val="both"/>
        <w:rPr>
          <w:rFonts w:ascii="Calibri" w:cs="Calibri" w:hAnsi="Calibri" w:eastAsia="Calibri"/>
        </w:rPr>
      </w:pPr>
      <w:r>
        <w:rPr>
          <w:rFonts w:ascii="Calibri" w:hAnsi="Calibri"/>
          <w:rtl w:val="0"/>
          <w:lang w:val="en-US"/>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Internet access</w:t>
      </w:r>
    </w:p>
    <w:p>
      <w:pPr>
        <w:pStyle w:val="Body"/>
        <w:jc w:val="both"/>
        <w:rPr>
          <w:rFonts w:ascii="Calibri" w:cs="Calibri" w:hAnsi="Calibri" w:eastAsia="Calibri"/>
        </w:rPr>
      </w:pPr>
      <w:r>
        <w:rPr>
          <w:rFonts w:ascii="Calibri" w:hAnsi="Calibri"/>
          <w:rtl w:val="0"/>
          <w:lang w:val="en-US"/>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Each employee has a responsibility to report any misuse of the internet or email. By not reporting such knowledge, the employee will be considered to be collaborating in the misuse. Each employee can be assured of confidentiality when reporting misuse.</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 xml:space="preserve">Personal use of the internet, email and telephones </w:t>
      </w:r>
    </w:p>
    <w:p>
      <w:pPr>
        <w:pStyle w:val="Body"/>
        <w:jc w:val="both"/>
        <w:rPr>
          <w:rFonts w:ascii="Calibri" w:cs="Calibri" w:hAnsi="Calibri" w:eastAsia="Calibri"/>
        </w:rPr>
      </w:pPr>
      <w:r>
        <w:rPr>
          <w:rFonts w:ascii="Calibri" w:hAnsi="Calibri"/>
          <w:rtl w:val="0"/>
          <w:lang w:val="en-US"/>
        </w:rPr>
        <w:t xml:space="preserve">Any use of our electronic communication systems (including email, internet and telephones) for purposes other than the duties of your employment is not permitted.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Emergency personal calls need to be authorised by the manager and, where possible, be made on your own personal mobile phone outside the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Disciplinary action will be taken where:</w:t>
      </w:r>
    </w:p>
    <w:p>
      <w:pPr>
        <w:pStyle w:val="List Paragraph"/>
        <w:numPr>
          <w:ilvl w:val="0"/>
          <w:numId w:val="107"/>
        </w:numPr>
        <w:bidi w:val="0"/>
        <w:ind w:right="0"/>
        <w:jc w:val="both"/>
        <w:rPr>
          <w:rFonts w:ascii="Calibri" w:hAnsi="Calibri"/>
          <w:rtl w:val="0"/>
          <w:lang w:val="en-US"/>
        </w:rPr>
      </w:pPr>
      <w:r>
        <w:rPr>
          <w:rFonts w:ascii="Calibri" w:hAnsi="Calibri"/>
          <w:rtl w:val="0"/>
          <w:lang w:val="en-US"/>
        </w:rPr>
        <w:t xml:space="preserve">The privilege of using our equipment is abused, or </w:t>
      </w:r>
    </w:p>
    <w:p>
      <w:pPr>
        <w:pStyle w:val="List Paragraph"/>
        <w:numPr>
          <w:ilvl w:val="0"/>
          <w:numId w:val="107"/>
        </w:numPr>
        <w:bidi w:val="0"/>
        <w:ind w:right="0"/>
        <w:jc w:val="both"/>
        <w:rPr>
          <w:rFonts w:ascii="Calibri" w:hAnsi="Calibri"/>
          <w:rtl w:val="0"/>
          <w:lang w:val="en-US"/>
        </w:rPr>
      </w:pPr>
      <w:r>
        <w:rPr>
          <w:rFonts w:ascii="Calibri" w:hAnsi="Calibri"/>
          <w:rtl w:val="0"/>
          <w:lang w:val="en-US"/>
        </w:rPr>
        <w:t>Unauthorised time is spent on personal communications during working hours.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Data protection </w:t>
      </w:r>
    </w:p>
    <w:p>
      <w:pPr>
        <w:pStyle w:val="Body"/>
        <w:jc w:val="both"/>
        <w:rPr>
          <w:rFonts w:ascii="Calibri" w:cs="Calibri" w:hAnsi="Calibri" w:eastAsia="Calibri"/>
        </w:rPr>
      </w:pPr>
      <w:r>
        <w:rPr>
          <w:rFonts w:ascii="Calibri" w:hAnsi="Calibri"/>
          <w:rtl w:val="0"/>
          <w:lang w:val="en-US"/>
        </w:rPr>
        <w:t xml:space="preserve">When using any of our systems employees must adhere to the requirements of the General Data Protection Regulation 2018 (GDPR). For more information see our Data protection and confidentiality policy.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Downloading or installing software</w:t>
      </w:r>
    </w:p>
    <w:p>
      <w:pPr>
        <w:pStyle w:val="Body"/>
        <w:jc w:val="both"/>
        <w:rPr>
          <w:rFonts w:ascii="Calibri" w:cs="Calibri" w:hAnsi="Calibri" w:eastAsia="Calibri"/>
        </w:rPr>
      </w:pPr>
      <w:r>
        <w:rPr>
          <w:rFonts w:ascii="Calibri" w:hAnsi="Calibri"/>
          <w:rtl w:val="0"/>
          <w:lang w:val="en-US"/>
        </w:rPr>
        <w:t>Employees may not install any software that has not been cleared for use by the manager onto our computers or systems. Such action may lead to disciplinary action up to and including summary dismissal in serious cases.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Using removable devices</w:t>
      </w:r>
    </w:p>
    <w:p>
      <w:pPr>
        <w:pStyle w:val="Body"/>
        <w:jc w:val="both"/>
        <w:rPr>
          <w:rFonts w:ascii="Calibri" w:cs="Calibri" w:hAnsi="Calibri" w:eastAsia="Calibri"/>
        </w:rPr>
      </w:pPr>
      <w:r>
        <w:rPr>
          <w:rFonts w:ascii="Calibri" w:hAnsi="Calibri"/>
          <w:rtl w:val="0"/>
          <w:lang w:val="en-US"/>
        </w:rPr>
        <w:t>Before using any removable storage media which has been used on hardware not owned by us (e.g. USB pen drive, CDROM etc.) the contents of the storage device must be virus checked.</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bookmarkEnd w:id="15"/>
    </w:p>
    <w:p>
      <w:pPr>
        <w:pStyle w:val="H1"/>
        <w:rPr>
          <w:rFonts w:ascii="Calibri" w:cs="Calibri" w:hAnsi="Calibri" w:eastAsia="Calibri"/>
        </w:rPr>
      </w:pPr>
      <w:bookmarkStart w:name="_Toc12" w:id="16"/>
      <w:bookmarkStart w:name="_Hlk106868071" w:id="17"/>
      <w:r>
        <w:rPr>
          <w:rFonts w:ascii="Calibri" w:hAnsi="Calibri"/>
          <w:rtl w:val="0"/>
          <w:lang w:val="en-US"/>
        </w:rPr>
        <w:t>Access, Storage and Retention of Records Policy</w:t>
      </w:r>
      <w:bookmarkEnd w:id="16"/>
    </w:p>
    <w:p>
      <w:pPr>
        <w:pStyle w:val="Body"/>
        <w:jc w:val="both"/>
        <w:rPr>
          <w:rFonts w:ascii="Calibri" w:cs="Calibri" w:hAnsi="Calibri" w:eastAsia="Calibri"/>
        </w:rPr>
      </w:pPr>
      <w:r>
        <w:rPr>
          <w:rFonts w:ascii="Calibri" w:hAnsi="Calibri"/>
          <w:rtl w:val="0"/>
          <w:lang w:val="en-US"/>
        </w:rPr>
        <w:t xml:space="preserve">Note from legal: </w:t>
      </w:r>
      <w:r>
        <w:rPr>
          <w:rFonts w:ascii="Calibri" w:hAnsi="Calibri"/>
          <w:i w:val="1"/>
          <w:iCs w:val="1"/>
          <w:outline w:val="0"/>
          <w:color w:val="242424"/>
          <w:sz w:val="22"/>
          <w:szCs w:val="22"/>
          <w:u w:color="242424"/>
          <w:shd w:val="clear" w:color="auto" w:fill="ffffff"/>
          <w:rtl w:val="0"/>
          <w:lang w:val="en-US"/>
          <w14:textFill>
            <w14:solidFill>
              <w14:srgbClr w14:val="242424"/>
            </w14:solidFill>
          </w14:textFill>
        </w:rPr>
        <w:t>The timescales provided are based on typical limitation periods which in some circumstances may be extended.</w:t>
      </w:r>
      <w:r>
        <w:rPr>
          <w:rFonts w:ascii="Calibri" w:hAnsi="Calibri" w:hint="default"/>
          <w:i w:val="1"/>
          <w:iCs w:val="1"/>
          <w:outline w:val="0"/>
          <w:color w:val="242424"/>
          <w:sz w:val="22"/>
          <w:szCs w:val="22"/>
          <w:u w:color="242424"/>
          <w:shd w:val="clear" w:color="auto" w:fill="ffffff"/>
          <w:rtl w:val="0"/>
          <w:lang w:val="en-US"/>
          <w14:textFill>
            <w14:solidFill>
              <w14:srgbClr w14:val="242424"/>
            </w14:solidFill>
          </w14:textFill>
        </w:rPr>
        <w:t xml:space="preserve">  </w:t>
      </w:r>
      <w:r>
        <w:rPr>
          <w:rFonts w:ascii="Calibri" w:hAnsi="Calibri"/>
          <w:i w:val="1"/>
          <w:iCs w:val="1"/>
          <w:outline w:val="0"/>
          <w:color w:val="242424"/>
          <w:sz w:val="22"/>
          <w:szCs w:val="22"/>
          <w:u w:color="242424"/>
          <w:shd w:val="clear" w:color="auto" w:fill="ffffff"/>
          <w:rtl w:val="0"/>
          <w:lang w:val="en-US"/>
          <w14:textFill>
            <w14:solidFill>
              <w14:srgbClr w14:val="242424"/>
            </w14:solidFill>
          </w14:textFill>
        </w:rPr>
        <w:t>These are not specific NDNA recommendations.</w:t>
      </w:r>
      <w:r>
        <w:rPr>
          <w:rFonts w:ascii="Calibri" w:hAnsi="Calibri" w:hint="default"/>
          <w:i w:val="1"/>
          <w:iCs w:val="1"/>
          <w:outline w:val="0"/>
          <w:color w:val="242424"/>
          <w:sz w:val="22"/>
          <w:szCs w:val="22"/>
          <w:u w:color="242424"/>
          <w:shd w:val="clear" w:color="auto" w:fill="ffffff"/>
          <w:rtl w:val="0"/>
          <w:lang w:val="en-US"/>
          <w14:textFill>
            <w14:solidFill>
              <w14:srgbClr w14:val="242424"/>
            </w14:solidFill>
          </w14:textFill>
        </w:rPr>
        <w:t> </w:t>
      </w:r>
      <w:r>
        <w:rPr>
          <w:rFonts w:ascii="Calibri" w:hAnsi="Calibri"/>
          <w:i w:val="1"/>
          <w:iCs w:val="1"/>
          <w:outline w:val="0"/>
          <w:color w:val="242424"/>
          <w:sz w:val="22"/>
          <w:szCs w:val="22"/>
          <w:u w:color="242424"/>
          <w:shd w:val="clear" w:color="auto" w:fill="ffffff"/>
          <w:rtl w:val="0"/>
          <w:lang w:val="en-US"/>
          <w14:textFill>
            <w14:solidFill>
              <w14:srgbClr w14:val="242424"/>
            </w14:solidFill>
          </w14:textFill>
        </w:rPr>
        <w:t>The Data Protection Act 2018 allows you to retain personal data as long as is reasonably necessary.</w:t>
      </w:r>
      <w:r>
        <w:rPr>
          <w:rFonts w:ascii="Calibri" w:hAnsi="Calibri" w:hint="default"/>
          <w:i w:val="1"/>
          <w:iCs w:val="1"/>
          <w:outline w:val="0"/>
          <w:color w:val="242424"/>
          <w:sz w:val="22"/>
          <w:szCs w:val="22"/>
          <w:u w:color="242424"/>
          <w:shd w:val="clear" w:color="auto" w:fill="ffffff"/>
          <w:rtl w:val="0"/>
          <w:lang w:val="en-US"/>
          <w14:textFill>
            <w14:solidFill>
              <w14:srgbClr w14:val="242424"/>
            </w14:solidFill>
          </w14:textFill>
        </w:rPr>
        <w:t> </w:t>
      </w:r>
      <w:r>
        <w:rPr>
          <w:rFonts w:ascii="Calibri" w:hAnsi="Calibri"/>
          <w:i w:val="1"/>
          <w:iCs w:val="1"/>
          <w:outline w:val="0"/>
          <w:color w:val="242424"/>
          <w:sz w:val="22"/>
          <w:szCs w:val="22"/>
          <w:u w:color="242424"/>
          <w:shd w:val="clear" w:color="auto" w:fill="ffffff"/>
          <w:rtl w:val="0"/>
          <w:lang w:val="en-US"/>
          <w14:textFill>
            <w14:solidFill>
              <w14:srgbClr w14:val="242424"/>
            </w14:solidFill>
          </w14:textFill>
        </w:rPr>
        <w:t>As a business you should conduct a risk assessment, review any insurance policies and if necessary, take independent</w:t>
      </w:r>
      <w:r>
        <w:rPr>
          <w:rFonts w:ascii="Calibri" w:hAnsi="Calibri" w:hint="default"/>
          <w:i w:val="1"/>
          <w:iCs w:val="1"/>
          <w:outline w:val="0"/>
          <w:color w:val="242424"/>
          <w:sz w:val="22"/>
          <w:szCs w:val="22"/>
          <w:u w:color="242424"/>
          <w:shd w:val="clear" w:color="auto" w:fill="ffffff"/>
          <w:rtl w:val="0"/>
          <w:lang w:val="en-US"/>
          <w14:textFill>
            <w14:solidFill>
              <w14:srgbClr w14:val="242424"/>
            </w14:solidFill>
          </w14:textFill>
        </w:rPr>
        <w:t> </w:t>
      </w:r>
      <w:r>
        <w:rPr>
          <w:rFonts w:ascii="Calibri" w:hAnsi="Calibri"/>
          <w:i w:val="1"/>
          <w:iCs w:val="1"/>
          <w:outline w:val="0"/>
          <w:color w:val="242424"/>
          <w:sz w:val="22"/>
          <w:szCs w:val="22"/>
          <w:u w:color="242424"/>
          <w:shd w:val="clear" w:color="auto" w:fill="ffffff"/>
          <w:rtl w:val="0"/>
          <w14:textFill>
            <w14:solidFill>
              <w14:srgbClr w14:val="242424"/>
            </w14:solidFill>
          </w14:textFill>
        </w:rPr>
        <w:t>legal</w:t>
      </w:r>
      <w:r>
        <w:rPr>
          <w:rFonts w:ascii="Calibri" w:hAnsi="Calibri" w:hint="default"/>
          <w:i w:val="1"/>
          <w:iCs w:val="1"/>
          <w:outline w:val="0"/>
          <w:color w:val="242424"/>
          <w:sz w:val="22"/>
          <w:szCs w:val="22"/>
          <w:u w:color="242424"/>
          <w:shd w:val="clear" w:color="auto" w:fill="ffffff"/>
          <w:rtl w:val="0"/>
          <w:lang w:val="en-US"/>
          <w14:textFill>
            <w14:solidFill>
              <w14:srgbClr w14:val="242424"/>
            </w14:solidFill>
          </w14:textFill>
        </w:rPr>
        <w:t> </w:t>
      </w:r>
      <w:r>
        <w:rPr>
          <w:rFonts w:ascii="Calibri" w:hAnsi="Calibri"/>
          <w:i w:val="1"/>
          <w:iCs w:val="1"/>
          <w:outline w:val="0"/>
          <w:color w:val="242424"/>
          <w:sz w:val="22"/>
          <w:szCs w:val="22"/>
          <w:u w:color="242424"/>
          <w:shd w:val="clear" w:color="auto" w:fill="ffffff"/>
          <w:rtl w:val="0"/>
          <w:lang w:val="en-US"/>
          <w14:textFill>
            <w14:solidFill>
              <w14:srgbClr w14:val="242424"/>
            </w14:solidFill>
          </w14:textFill>
        </w:rPr>
        <w:t>advice to determine timescales of retention that are appropriate for your business.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have an open access policy in relation to accessing information about the nursery and parents</w:t>
      </w:r>
      <w:r>
        <w:rPr>
          <w:rFonts w:ascii="Calibri" w:hAnsi="Calibri" w:hint="default"/>
          <w:rtl w:val="0"/>
          <w:lang w:val="en-US"/>
        </w:rPr>
        <w:t xml:space="preserve">’ </w:t>
      </w:r>
      <w:r>
        <w:rPr>
          <w:rFonts w:ascii="Calibri" w:hAnsi="Calibri"/>
          <w:rtl w:val="0"/>
          <w:lang w:val="en-US"/>
        </w:rPr>
        <w:t xml:space="preserve">own children. This policy is subject to the laws relating to data protection and document retention and should be used in conjunction with the Data protection and confidentiality policy and the GDPR privacy notice.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Parents are welcome to view the policies and procedures of the nursery, which govern the way in which the nursery operates. These may be viewed at any time when the nursery is open, simply by asking the nursery manager or by accessing the file on the nursery website. The nursery manager or any other relevant staff member will also explain any policies and procedures to parents or use any other methods to make sure that parents understand these.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Parents are also welcome to see and contribute to all the records that are kept on their child. However, we must adhere to data protection laws and, where relevant, any guidance from the relevant agencies for child protection.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As we hold personal information about staff and families, we are registered under data protection law with the Information Commissioner</w:t>
      </w:r>
      <w:r>
        <w:rPr>
          <w:rFonts w:ascii="Calibri" w:hAnsi="Calibri" w:hint="default"/>
          <w:rtl w:val="0"/>
          <w:lang w:val="en-US"/>
        </w:rPr>
        <w:t>’</w:t>
      </w:r>
      <w:r>
        <w:rPr>
          <w:rFonts w:ascii="Calibri" w:hAnsi="Calibri"/>
          <w:rtl w:val="0"/>
          <w:lang w:val="en-US"/>
        </w:rPr>
        <w:t xml:space="preserve">s Office. A copy of the certificate can be viewed </w:t>
      </w:r>
      <w:r>
        <w:rPr>
          <w:rFonts w:ascii="Calibri" w:hAnsi="Calibri"/>
          <w:rtl w:val="0"/>
          <w:lang w:val="en-US"/>
        </w:rPr>
        <w:t>on the noticeboard in the entrance to the hall</w:t>
      </w:r>
      <w:r>
        <w:rPr>
          <w:rFonts w:ascii="Calibri" w:hAnsi="Calibri"/>
          <w:rtl w:val="0"/>
          <w:lang w:val="en-US"/>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Children</w:t>
      </w:r>
      <w:r>
        <w:rPr>
          <w:rFonts w:ascii="Calibri" w:hAnsi="Calibri" w:hint="default"/>
          <w:u w:val="single"/>
          <w:rtl w:val="0"/>
          <w:lang w:val="en-US"/>
        </w:rPr>
        <w:t>’</w:t>
      </w:r>
      <w:r>
        <w:rPr>
          <w:rFonts w:ascii="Calibri" w:hAnsi="Calibri"/>
          <w:u w:val="single"/>
          <w:rtl w:val="0"/>
          <w:lang w:val="en-US"/>
        </w:rPr>
        <w:t>s records</w:t>
      </w:r>
      <w:r>
        <w:rPr>
          <w:rFonts w:ascii="Calibri" w:hAnsi="Calibri"/>
          <w:rtl w:val="0"/>
          <w:lang w:val="en-US"/>
        </w:rPr>
        <w:t xml:space="preserve">: A reasonable period of time after children have left the provision. We follow the Local Authority procedure which states they should be kept for </w:t>
      </w:r>
      <w:r>
        <w:rPr>
          <w:rFonts w:ascii="Calibri" w:hAnsi="Calibri"/>
          <w:b w:val="1"/>
          <w:bCs w:val="1"/>
          <w:i w:val="1"/>
          <w:iCs w:val="1"/>
          <w:rtl w:val="0"/>
          <w:lang w:val="en-US"/>
        </w:rPr>
        <w:t xml:space="preserve">25 </w:t>
      </w:r>
      <w:r>
        <w:rPr>
          <w:rFonts w:ascii="Calibri" w:hAnsi="Calibri"/>
          <w:rtl w:val="0"/>
          <w:lang w:val="en-US"/>
        </w:rPr>
        <w:t xml:space="preserve">years.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Records relating to individual children</w:t>
      </w:r>
      <w:r>
        <w:rPr>
          <w:rFonts w:ascii="Calibri" w:hAnsi="Calibri"/>
          <w:rtl w:val="0"/>
          <w:lang w:val="en-US"/>
        </w:rPr>
        <w:t xml:space="preserve"> e.g. care plans, speech and language referral forms: We will pass these on to the child</w:t>
      </w:r>
      <w:r>
        <w:rPr>
          <w:rFonts w:ascii="Calibri" w:hAnsi="Calibri" w:hint="default"/>
          <w:rtl w:val="0"/>
          <w:lang w:val="en-US"/>
        </w:rPr>
        <w:t>’</w:t>
      </w:r>
      <w:r>
        <w:rPr>
          <w:rFonts w:ascii="Calibri" w:hAnsi="Calibri"/>
          <w:rtl w:val="0"/>
          <w:lang w:val="en-US"/>
        </w:rPr>
        <w:t>s next school or setting following our Local Authority</w:t>
      </w:r>
      <w:r>
        <w:rPr>
          <w:rFonts w:ascii="Calibri" w:hAnsi="Calibri" w:hint="default"/>
          <w:rtl w:val="0"/>
          <w:lang w:val="en-US"/>
        </w:rPr>
        <w:t>’</w:t>
      </w:r>
      <w:r>
        <w:rPr>
          <w:rFonts w:ascii="Calibri" w:hAnsi="Calibri"/>
          <w:rtl w:val="0"/>
          <w:lang w:val="en-US"/>
        </w:rPr>
        <w:t xml:space="preserve">s protocols for transition and sharing of sensitive records. </w:t>
      </w:r>
    </w:p>
    <w:p>
      <w:pPr>
        <w:pStyle w:val="Body"/>
        <w:jc w:val="both"/>
        <w:rPr>
          <w:rFonts w:ascii="Calibri" w:cs="Calibri" w:hAnsi="Calibri" w:eastAsia="Calibri"/>
        </w:rPr>
      </w:pPr>
      <w:r>
        <w:rPr>
          <w:rFonts w:ascii="Calibri" w:hAnsi="Calibri"/>
          <w:rtl w:val="0"/>
          <w:lang w:val="en-US"/>
        </w:rPr>
        <w:t xml:space="preserve">Copies will be kept for a reasonable period. We follow the Local Authority procedure which states they should be kept for </w:t>
      </w:r>
      <w:r>
        <w:rPr>
          <w:rFonts w:ascii="Calibri" w:hAnsi="Calibri"/>
          <w:b w:val="1"/>
          <w:bCs w:val="1"/>
          <w:i w:val="1"/>
          <w:iCs w:val="1"/>
          <w:rtl w:val="0"/>
          <w:lang w:val="en-US"/>
        </w:rPr>
        <w:t xml:space="preserve">25 </w:t>
      </w:r>
      <w:r>
        <w:rPr>
          <w:rFonts w:ascii="Calibri" w:hAnsi="Calibri"/>
          <w:rtl w:val="0"/>
          <w:lang w:val="en-US"/>
        </w:rPr>
        <w:t>years.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Accidents and pre-existing injuries</w:t>
      </w:r>
      <w:r>
        <w:rPr>
          <w:rFonts w:ascii="Calibri" w:hAnsi="Calibri"/>
          <w:rtl w:val="0"/>
          <w:lang w:val="en-US"/>
        </w:rPr>
        <w:t>: If relevant to child protection we will keep these until the child reaches 25 years old.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Safeguarding records and cause for concern forms</w:t>
      </w:r>
      <w:r>
        <w:rPr>
          <w:rFonts w:ascii="Calibri" w:hAnsi="Calibri"/>
          <w:rtl w:val="0"/>
          <w:lang w:val="en-US"/>
        </w:rPr>
        <w:t>: We will pass these on to the child</w:t>
      </w:r>
      <w:r>
        <w:rPr>
          <w:rFonts w:ascii="Calibri" w:hAnsi="Calibri" w:hint="default"/>
          <w:rtl w:val="0"/>
          <w:lang w:val="en-US"/>
        </w:rPr>
        <w:t>’</w:t>
      </w:r>
      <w:r>
        <w:rPr>
          <w:rFonts w:ascii="Calibri" w:hAnsi="Calibri"/>
          <w:rtl w:val="0"/>
          <w:lang w:val="en-US"/>
        </w:rPr>
        <w:t>s new educational establishment, e.g. school. In the event that we are not informed of the child</w:t>
      </w:r>
      <w:r>
        <w:rPr>
          <w:rFonts w:ascii="Calibri" w:hAnsi="Calibri" w:hint="default"/>
          <w:rtl w:val="0"/>
          <w:lang w:val="en-US"/>
        </w:rPr>
        <w:t>’</w:t>
      </w:r>
      <w:r>
        <w:rPr>
          <w:rFonts w:ascii="Calibri" w:hAnsi="Calibri"/>
          <w:rtl w:val="0"/>
          <w:lang w:val="en-US"/>
        </w:rPr>
        <w:t xml:space="preserve">s new placement, we will keep the records until the child has reached 25 years old.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Records of any reportable death, injury, disease or dangerous occurrence (for children)</w:t>
      </w:r>
      <w:r>
        <w:rPr>
          <w:rFonts w:ascii="Calibri" w:hAnsi="Calibri"/>
          <w:rtl w:val="0"/>
          <w:lang w:val="en-US"/>
        </w:rPr>
        <w:t>: As these incidents could result in potential negligence claims, or evolve into a more serious health condition, we keep records until the child reaches the age of  22 years.</w:t>
      </w:r>
    </w:p>
    <w:p>
      <w:pPr>
        <w:pStyle w:val="Body"/>
        <w:jc w:val="both"/>
        <w:rPr>
          <w:rFonts w:ascii="Calibri" w:cs="Calibri" w:hAnsi="Calibri" w:eastAsia="Calibri"/>
          <w:b w:val="1"/>
          <w:bCs w:val="1"/>
        </w:rPr>
      </w:pPr>
    </w:p>
    <w:p>
      <w:pPr>
        <w:pStyle w:val="Body"/>
        <w:jc w:val="both"/>
        <w:rPr>
          <w:rFonts w:ascii="Calibri" w:cs="Calibri" w:hAnsi="Calibri" w:eastAsia="Calibri"/>
          <w:outline w:val="0"/>
          <w:color w:val="231f20"/>
          <w:u w:color="231f20"/>
          <w14:textFill>
            <w14:solidFill>
              <w14:srgbClr w14:val="231F20"/>
            </w14:solidFill>
          </w14:textFill>
        </w:rPr>
      </w:pPr>
      <w:r>
        <w:rPr>
          <w:rFonts w:ascii="Calibri" w:hAnsi="Calibri"/>
          <w:u w:val="single"/>
          <w:rtl w:val="0"/>
          <w:lang w:val="en-US"/>
        </w:rPr>
        <w:t>Records of any reportable death, injury, disease or dangerous occurrence (for staff)</w:t>
      </w:r>
      <w:r>
        <w:rPr>
          <w:rFonts w:ascii="Calibri" w:hAnsi="Calibri"/>
          <w:rtl w:val="0"/>
          <w:lang w:val="en-US"/>
        </w:rPr>
        <w:t xml:space="preserve">: 3 years.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Type of accidents including fractures, broken limbs, serious head injuries or where the child is hospitalised</w:t>
      </w:r>
      <w:r>
        <w:rPr>
          <w:rFonts w:ascii="Calibri" w:hAnsi="Calibri"/>
          <w:rtl w:val="0"/>
          <w:lang w:val="en-US"/>
        </w:rPr>
        <w:t>: Until the child reaches the age of 22 years.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Observation, planning and assessment records of children</w:t>
      </w:r>
      <w:r>
        <w:rPr>
          <w:rFonts w:ascii="Calibri" w:hAnsi="Calibri"/>
          <w:rtl w:val="0"/>
          <w:lang w:val="en-US"/>
        </w:rPr>
        <w:t xml:space="preserve">: We keep our planning filed since the last inspection date so there is a paperwork trail if the inspector needs to see it.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rtl w:val="0"/>
          <w:lang w:val="en-US"/>
        </w:rPr>
        <w:t>Information and assessments about individual children are either given to parents when the child leaves or to the next setting or school that the child moves to (with parents</w:t>
      </w:r>
      <w:r>
        <w:rPr>
          <w:rFonts w:ascii="Calibri" w:hAnsi="Calibri" w:hint="default"/>
          <w:rtl w:val="0"/>
          <w:lang w:val="en-US"/>
        </w:rPr>
        <w:t xml:space="preserve">’ </w:t>
      </w:r>
      <w:r>
        <w:rPr>
          <w:rFonts w:ascii="Calibri" w:hAnsi="Calibri"/>
          <w:rtl w:val="0"/>
          <w:lang w:val="fr-FR"/>
        </w:rPr>
        <w:t>permission).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Personnel files and training records (including disciplinary records and working time records)</w:t>
      </w:r>
      <w:r>
        <w:rPr>
          <w:rFonts w:ascii="Calibri" w:hAnsi="Calibri"/>
          <w:rtl w:val="0"/>
          <w:lang w:val="en-US"/>
        </w:rPr>
        <w:t xml:space="preserve">: 7 years.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u w:val="single"/>
          <w:rtl w:val="0"/>
          <w:lang w:val="en-US"/>
        </w:rPr>
        <w:t>Visitor signing in book</w:t>
      </w:r>
      <w:r>
        <w:rPr>
          <w:rFonts w:ascii="Calibri" w:hAnsi="Calibri"/>
          <w:rtl w:val="0"/>
          <w:lang w:val="en-US"/>
        </w:rPr>
        <w:t>: Up to 24 years as part of the child protection trail.</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Nursery records and documentation that are not required to be kept are deleted or destroyed in line with the current data protection laws and our GDPR privacy notice which can be found</w:t>
      </w:r>
      <w:r>
        <w:rPr>
          <w:rFonts w:ascii="Calibri" w:hAnsi="Calibri"/>
          <w:b w:val="1"/>
          <w:bCs w:val="1"/>
          <w:i w:val="1"/>
          <w:iCs w:val="1"/>
          <w:rtl w:val="0"/>
        </w:rPr>
        <w:t xml:space="preserve"> </w:t>
      </w:r>
      <w:r>
        <w:rPr>
          <w:rFonts w:ascii="Calibri" w:hAnsi="Calibri"/>
          <w:b w:val="1"/>
          <w:bCs w:val="1"/>
          <w:i w:val="1"/>
          <w:iCs w:val="1"/>
          <w:rtl w:val="0"/>
          <w:lang w:val="en-US"/>
        </w:rPr>
        <w:t>(Given to parents for signature when they start with us).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parents have a specific deletion or retention request regarding any data that we hold, please raise a query in writing and we will respond formally to your request.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will be reviewed annually and amended according to any change in law and/or legislation.</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bookmarkEnd w:id="17"/>
    </w:p>
    <w:p>
      <w:pPr>
        <w:pStyle w:val="H1"/>
        <w:rPr>
          <w:rFonts w:ascii="Calibri" w:cs="Calibri" w:hAnsi="Calibri" w:eastAsia="Calibri"/>
        </w:rPr>
      </w:pPr>
      <w:bookmarkStart w:name="_Toc13" w:id="18"/>
      <w:bookmarkStart w:name="_Hlk106807035" w:id="19"/>
      <w:r>
        <w:rPr>
          <w:rFonts w:ascii="Calibri" w:hAnsi="Calibri"/>
          <w:rtl w:val="0"/>
          <w:lang w:val="en-US"/>
        </w:rPr>
        <w:t>Accidents and First Aid Policy</w:t>
      </w:r>
      <w:bookmarkEnd w:id="18"/>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the safety of all children is paramount and we have measures in place to help to protect children. However, sometimes accidents do unavoidably happen.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follow this policy to ensure all parties are supported and cared for when accidents or incidents happen</w:t>
      </w:r>
      <w:r>
        <w:rPr>
          <w:rFonts w:ascii="Calibri" w:cs="Calibri" w:hAnsi="Calibri" w:eastAsia="Calibri"/>
          <w:vertAlign w:val="superscript"/>
        </w:rPr>
        <w:footnoteReference w:id="1"/>
      </w:r>
      <w:r>
        <w:rPr>
          <w:rFonts w:ascii="Calibri" w:hAnsi="Calibri"/>
          <w:rtl w:val="0"/>
          <w:lang w:val="en-US"/>
        </w:rPr>
        <w:t xml:space="preserve"> and that the circumstances of the accident or incident are reviewed with a view to minimising any future risks.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Accidents or incidents</w:t>
      </w:r>
    </w:p>
    <w:p>
      <w:pPr>
        <w:pStyle w:val="Body"/>
        <w:jc w:val="both"/>
        <w:rPr>
          <w:rFonts w:ascii="Calibri" w:cs="Calibri" w:hAnsi="Calibri" w:eastAsia="Calibri"/>
        </w:rPr>
      </w:pPr>
      <w:r>
        <w:rPr>
          <w:rFonts w:ascii="Calibri" w:hAnsi="Calibri"/>
          <w:rtl w:val="0"/>
          <w:lang w:val="en-US"/>
        </w:rPr>
        <w:t xml:space="preserve">When an accident or incident occurs, we ensure: </w:t>
      </w:r>
    </w:p>
    <w:p>
      <w:pPr>
        <w:pStyle w:val="List Paragraph"/>
        <w:numPr>
          <w:ilvl w:val="0"/>
          <w:numId w:val="109"/>
        </w:numPr>
        <w:bidi w:val="0"/>
        <w:ind w:right="0"/>
        <w:jc w:val="both"/>
        <w:rPr>
          <w:rFonts w:ascii="Calibri" w:hAnsi="Calibri"/>
          <w:rtl w:val="0"/>
          <w:lang w:val="en-US"/>
        </w:rPr>
      </w:pPr>
      <w:r>
        <w:rPr>
          <w:rFonts w:ascii="Calibri" w:hAnsi="Calibri"/>
          <w:rtl w:val="0"/>
          <w:lang w:val="en-US"/>
        </w:rPr>
        <w:t>The child is comforted and reassured first</w:t>
      </w:r>
    </w:p>
    <w:p>
      <w:pPr>
        <w:pStyle w:val="List Paragraph"/>
        <w:numPr>
          <w:ilvl w:val="0"/>
          <w:numId w:val="109"/>
        </w:numPr>
        <w:bidi w:val="0"/>
        <w:ind w:right="0"/>
        <w:jc w:val="both"/>
        <w:rPr>
          <w:rFonts w:ascii="Calibri" w:hAnsi="Calibri"/>
          <w:rtl w:val="0"/>
          <w:lang w:val="en-US"/>
        </w:rPr>
      </w:pPr>
      <w:r>
        <w:rPr>
          <w:rFonts w:ascii="Calibri" w:hAnsi="Calibri"/>
          <w:rtl w:val="0"/>
          <w:lang w:val="en-US"/>
        </w:rPr>
        <w:t>The extent of the injury is assessed and if necessary, a call is made for medical support or an ambulance</w:t>
      </w:r>
    </w:p>
    <w:p>
      <w:pPr>
        <w:pStyle w:val="List Paragraph"/>
        <w:numPr>
          <w:ilvl w:val="0"/>
          <w:numId w:val="109"/>
        </w:numPr>
        <w:bidi w:val="0"/>
        <w:ind w:right="0"/>
        <w:jc w:val="both"/>
        <w:rPr>
          <w:rFonts w:ascii="Calibri" w:hAnsi="Calibri"/>
          <w:rtl w:val="0"/>
          <w:lang w:val="en-US"/>
        </w:rPr>
      </w:pPr>
      <w:r>
        <w:rPr>
          <w:rFonts w:ascii="Calibri" w:hAnsi="Calibri"/>
          <w:rtl w:val="0"/>
          <w:lang w:val="en-US"/>
        </w:rPr>
        <w:t>First aid procedures are carried out where necessary, by a trained paediatric first aider</w:t>
      </w:r>
    </w:p>
    <w:p>
      <w:pPr>
        <w:pStyle w:val="Body"/>
        <w:numPr>
          <w:ilvl w:val="0"/>
          <w:numId w:val="111"/>
        </w:numPr>
        <w:bidi w:val="0"/>
        <w:ind w:right="0"/>
        <w:jc w:val="both"/>
        <w:rPr>
          <w:rFonts w:ascii="Calibri" w:hAnsi="Calibri"/>
          <w:rtl w:val="0"/>
          <w:lang w:val="en-US"/>
        </w:rPr>
      </w:pPr>
      <w:r>
        <w:rPr>
          <w:rFonts w:ascii="Calibri" w:hAnsi="Calibri"/>
          <w:rtl w:val="0"/>
          <w:lang w:val="en-US"/>
        </w:rPr>
        <w:t xml:space="preserve">The person responsible for reporting accidents, incidents or near misses is the member of staff who saw the incident or was first to find the child where there are no witnesses </w:t>
      </w:r>
    </w:p>
    <w:p>
      <w:pPr>
        <w:pStyle w:val="Body"/>
        <w:numPr>
          <w:ilvl w:val="0"/>
          <w:numId w:val="111"/>
        </w:numPr>
        <w:bidi w:val="0"/>
        <w:ind w:right="0"/>
        <w:jc w:val="both"/>
        <w:rPr>
          <w:rFonts w:ascii="Calibri" w:hAnsi="Calibri"/>
          <w:rtl w:val="0"/>
          <w:lang w:val="en-US"/>
        </w:rPr>
      </w:pPr>
      <w:r>
        <w:rPr>
          <w:rFonts w:ascii="Calibri" w:hAnsi="Calibri"/>
          <w:rtl w:val="0"/>
          <w:lang w:val="en-US"/>
        </w:rPr>
        <w:t xml:space="preserve">The accident or incident is recorded on an accident/incident form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pPr>
        <w:pStyle w:val="Body"/>
        <w:numPr>
          <w:ilvl w:val="0"/>
          <w:numId w:val="111"/>
        </w:numPr>
        <w:bidi w:val="0"/>
        <w:ind w:right="0"/>
        <w:jc w:val="both"/>
        <w:rPr>
          <w:rFonts w:ascii="Calibri" w:hAnsi="Calibri"/>
          <w:rtl w:val="0"/>
          <w:lang w:val="en-US"/>
        </w:rPr>
      </w:pPr>
      <w:r>
        <w:rPr>
          <w:rFonts w:ascii="Calibri" w:hAnsi="Calibri"/>
          <w:rtl w:val="0"/>
          <w:lang w:val="en-US"/>
        </w:rPr>
        <w:t xml:space="preserve">Parents are shown the accident/incident form and informed of any first aid treatment given. They are asked to sign it the same day, or as soon as reasonably practicable after </w:t>
      </w:r>
    </w:p>
    <w:p>
      <w:pPr>
        <w:pStyle w:val="Body"/>
        <w:numPr>
          <w:ilvl w:val="0"/>
          <w:numId w:val="111"/>
        </w:numPr>
        <w:bidi w:val="0"/>
        <w:ind w:right="0"/>
        <w:jc w:val="both"/>
        <w:rPr>
          <w:rFonts w:ascii="Calibri" w:hAnsi="Calibri"/>
          <w:rtl w:val="0"/>
          <w:lang w:val="en-US"/>
        </w:rPr>
      </w:pPr>
      <w:r>
        <w:rPr>
          <w:rFonts w:ascii="Calibri" w:hAnsi="Calibri"/>
          <w:rtl w:val="0"/>
          <w:lang w:val="en-US"/>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pPr>
        <w:pStyle w:val="Body"/>
        <w:numPr>
          <w:ilvl w:val="0"/>
          <w:numId w:val="111"/>
        </w:numPr>
        <w:bidi w:val="0"/>
        <w:ind w:right="0"/>
        <w:jc w:val="both"/>
        <w:rPr>
          <w:rFonts w:ascii="Calibri" w:hAnsi="Calibri"/>
          <w:rtl w:val="0"/>
          <w:lang w:val="en-US"/>
        </w:rPr>
      </w:pPr>
      <w:r>
        <w:rPr>
          <w:rFonts w:ascii="Calibri" w:hAnsi="Calibri"/>
          <w:rtl w:val="0"/>
          <w:lang w:val="en-US"/>
        </w:rPr>
        <w:t>The nursery manager reports any serious accidents or incidents to the registered person for investigation for further action to be taken (i.e. a full risk assessment or report under Reporting of Injuries, Diseases and Dangerous Occurrences Regulations (RIDDOR))</w:t>
      </w:r>
    </w:p>
    <w:p>
      <w:pPr>
        <w:pStyle w:val="Body"/>
        <w:numPr>
          <w:ilvl w:val="0"/>
          <w:numId w:val="111"/>
        </w:numPr>
        <w:bidi w:val="0"/>
        <w:ind w:right="0"/>
        <w:jc w:val="both"/>
        <w:rPr>
          <w:rFonts w:ascii="Calibri" w:hAnsi="Calibri"/>
          <w:rtl w:val="0"/>
          <w:lang w:val="en-US"/>
        </w:rPr>
      </w:pPr>
      <w:r>
        <w:rPr>
          <w:rFonts w:ascii="Calibri" w:hAnsi="Calibri"/>
          <w:rtl w:val="0"/>
          <w:lang w:val="en-US"/>
        </w:rPr>
        <w:t>The accident forms are kept for at least 22 years</w:t>
      </w:r>
    </w:p>
    <w:p>
      <w:pPr>
        <w:pStyle w:val="Body"/>
        <w:numPr>
          <w:ilvl w:val="0"/>
          <w:numId w:val="111"/>
        </w:numPr>
        <w:bidi w:val="0"/>
        <w:ind w:right="0"/>
        <w:jc w:val="both"/>
        <w:rPr>
          <w:rFonts w:ascii="Calibri" w:hAnsi="Calibri"/>
          <w:rtl w:val="0"/>
          <w:lang w:val="en-US"/>
        </w:rPr>
      </w:pPr>
      <w:r>
        <w:rPr>
          <w:rFonts w:ascii="Calibri" w:hAnsi="Calibri"/>
          <w:rtl w:val="0"/>
          <w:lang w:val="en-US"/>
        </w:rPr>
        <w:t xml:space="preserve">Where medical attention is required, a senior member of staff will notify the parent(s) as soon as possible whilst caring for the child appropriately </w:t>
      </w:r>
    </w:p>
    <w:p>
      <w:pPr>
        <w:pStyle w:val="Body"/>
        <w:numPr>
          <w:ilvl w:val="0"/>
          <w:numId w:val="111"/>
        </w:numPr>
        <w:bidi w:val="0"/>
        <w:ind w:right="0"/>
        <w:jc w:val="both"/>
        <w:rPr>
          <w:rFonts w:ascii="Calibri" w:hAnsi="Calibri"/>
          <w:rtl w:val="0"/>
          <w:lang w:val="en-US"/>
        </w:rPr>
      </w:pPr>
      <w:r>
        <w:rPr>
          <w:rFonts w:ascii="Calibri" w:hAnsi="Calibri"/>
          <w:rtl w:val="0"/>
          <w:lang w:val="en-US"/>
        </w:rPr>
        <w:t>Where medical treatment is required the nursery manager will follow the insurance company procedures, which may involve informing them in writing of the accident</w:t>
      </w:r>
    </w:p>
    <w:p>
      <w:pPr>
        <w:pStyle w:val="Body"/>
        <w:numPr>
          <w:ilvl w:val="0"/>
          <w:numId w:val="111"/>
        </w:numPr>
        <w:bidi w:val="0"/>
        <w:ind w:right="0"/>
        <w:jc w:val="both"/>
        <w:rPr>
          <w:rFonts w:ascii="Calibri" w:hAnsi="Calibri"/>
          <w:rtl w:val="0"/>
          <w:lang w:val="en-US"/>
        </w:rPr>
      </w:pPr>
      <w:r>
        <w:rPr>
          <w:rFonts w:ascii="Calibri" w:hAnsi="Calibri"/>
          <w:rtl w:val="0"/>
          <w:lang w:val="en-US"/>
        </w:rPr>
        <w:t>The nursery manager or registered provider will report any accidents of a serious nature to Ofsted and the local authority children</w:t>
      </w:r>
      <w:r>
        <w:rPr>
          <w:rFonts w:ascii="Calibri" w:hAnsi="Calibri" w:hint="default"/>
          <w:rtl w:val="0"/>
          <w:lang w:val="en-US"/>
        </w:rPr>
        <w:t>’</w:t>
      </w:r>
      <w:r>
        <w:rPr>
          <w:rFonts w:ascii="Calibri" w:hAnsi="Calibri"/>
          <w:rtl w:val="0"/>
          <w:lang w:val="en-US"/>
        </w:rPr>
        <w:t xml:space="preserve">s social care team (as the local child protection agency), where necessary. Where relevant, such accidents will also be reported to the local authority environmental health department or the Health and Safety Executive and their advice followed </w:t>
      </w:r>
    </w:p>
    <w:p>
      <w:pPr>
        <w:pStyle w:val="Body"/>
        <w:numPr>
          <w:ilvl w:val="0"/>
          <w:numId w:val="111"/>
        </w:numPr>
        <w:bidi w:val="0"/>
        <w:ind w:right="0"/>
        <w:jc w:val="both"/>
        <w:rPr>
          <w:rFonts w:ascii="Calibri" w:hAnsi="Calibri"/>
          <w:rtl w:val="0"/>
          <w:lang w:val="en-US"/>
        </w:rPr>
      </w:pPr>
      <w:r>
        <w:rPr>
          <w:rFonts w:ascii="Calibri" w:hAnsi="Calibri"/>
          <w:rtl w:val="0"/>
          <w:lang w:val="en-US"/>
        </w:rPr>
        <w:t>If the setting is an awarded Millie</w:t>
      </w:r>
      <w:r>
        <w:rPr>
          <w:rFonts w:ascii="Calibri" w:hAnsi="Calibri" w:hint="default"/>
          <w:rtl w:val="0"/>
          <w:lang w:val="en-US"/>
        </w:rPr>
        <w:t>’</w:t>
      </w:r>
      <w:r>
        <w:rPr>
          <w:rFonts w:ascii="Calibri" w:hAnsi="Calibri"/>
          <w:rtl w:val="0"/>
          <w:lang w:val="en-US"/>
        </w:rPr>
        <w:t>s Mark setting, or working towards the award, then the manager or registered provider will also notify Millie</w:t>
      </w:r>
      <w:r>
        <w:rPr>
          <w:rFonts w:ascii="Calibri" w:hAnsi="Calibri" w:hint="default"/>
          <w:rtl w:val="0"/>
          <w:lang w:val="en-US"/>
        </w:rPr>
        <w:t>’</w:t>
      </w:r>
      <w:r>
        <w:rPr>
          <w:rFonts w:ascii="Calibri" w:hAnsi="Calibri"/>
          <w:rtl w:val="0"/>
          <w:lang w:val="en-US"/>
        </w:rPr>
        <w:t xml:space="preserve">s Mark to meet the requirements under this scheme. Notification must be made as soon as is reasonably practical, but in any event within 14 days of the incident occurring.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Location of accident files:</w:t>
      </w:r>
      <w:r>
        <w:rPr>
          <w:rFonts w:ascii="Calibri" w:hAnsi="Calibri"/>
          <w:rtl w:val="0"/>
          <w:lang w:val="en-US"/>
        </w:rPr>
        <w:t xml:space="preserve"> LOCKED FILING CABINET IN THE HALL CUPBOARD</w:t>
      </w:r>
    </w:p>
    <w:p>
      <w:pPr>
        <w:pStyle w:val="Body"/>
        <w:jc w:val="both"/>
        <w:rPr>
          <w:rFonts w:ascii="Calibri" w:cs="Calibri" w:hAnsi="Calibri" w:eastAsia="Calibri"/>
        </w:rPr>
      </w:pPr>
      <w:r>
        <w:rPr>
          <w:rFonts w:ascii="Calibri" w:hAnsi="Calibri"/>
          <w:shd w:val="clear" w:color="auto" w:fill="ffff00"/>
          <w:rtl w:val="0"/>
          <w:lang w:val="en-US"/>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Contact Details: </w:t>
      </w:r>
    </w:p>
    <w:p>
      <w:pPr>
        <w:pStyle w:val="Body"/>
        <w:jc w:val="both"/>
        <w:rPr>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642"/>
        <w:gridCol w:w="5375"/>
      </w:tblGrid>
      <w:tr>
        <w:tblPrEx>
          <w:shd w:val="clear" w:color="auto" w:fill="cdd4e9"/>
        </w:tblPrEx>
        <w:trPr>
          <w:trHeight w:val="2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Organisation</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Contact</w:t>
            </w:r>
          </w:p>
        </w:tc>
      </w:tr>
      <w:tr>
        <w:tblPrEx>
          <w:shd w:val="clear" w:color="auto" w:fill="cdd4e9"/>
        </w:tblPrEx>
        <w:trPr>
          <w:trHeight w:val="2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 xml:space="preserve">Ofsted </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0300 123 1231</w:t>
            </w:r>
          </w:p>
        </w:tc>
      </w:tr>
      <w:tr>
        <w:tblPrEx>
          <w:shd w:val="clear" w:color="auto" w:fill="cdd4e9"/>
        </w:tblPrEx>
        <w:trPr>
          <w:trHeight w:val="5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Local authority children</w:t>
            </w:r>
            <w:r>
              <w:rPr>
                <w:rFonts w:ascii="Calibri" w:hAnsi="Calibri" w:hint="default"/>
                <w:shd w:val="nil" w:color="auto" w:fill="auto"/>
                <w:rtl w:val="0"/>
                <w:lang w:val="en-US"/>
              </w:rPr>
              <w:t>’</w:t>
            </w:r>
            <w:r>
              <w:rPr>
                <w:rFonts w:ascii="Calibri" w:hAnsi="Calibri"/>
                <w:shd w:val="nil" w:color="auto" w:fill="auto"/>
                <w:rtl w:val="0"/>
                <w:lang w:val="en-US"/>
              </w:rPr>
              <w:t>s social care team</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0300 470 9100</w:t>
            </w:r>
          </w:p>
        </w:tc>
      </w:tr>
      <w:tr>
        <w:tblPrEx>
          <w:shd w:val="clear" w:color="auto" w:fill="cdd4e9"/>
        </w:tblPrEx>
        <w:trPr>
          <w:trHeight w:val="5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Local authority environmental health department</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01 737 276000</w:t>
            </w:r>
          </w:p>
        </w:tc>
      </w:tr>
      <w:tr>
        <w:tblPrEx>
          <w:shd w:val="clear" w:color="auto" w:fill="cdd4e9"/>
        </w:tblPrEx>
        <w:trPr>
          <w:trHeight w:val="2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 xml:space="preserve">Health and Safety Executive </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0345 300 9923</w:t>
            </w:r>
          </w:p>
        </w:tc>
      </w:tr>
      <w:tr>
        <w:tblPrEx>
          <w:shd w:val="clear" w:color="auto" w:fill="cdd4e9"/>
        </w:tblPrEx>
        <w:trPr>
          <w:trHeight w:val="5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RIDDOR report form</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Hyperlink.1"/>
                <w:rFonts w:ascii="Calibri" w:cs="Calibri" w:hAnsi="Calibri" w:eastAsia="Calibri"/>
              </w:rPr>
              <w:fldChar w:fldCharType="begin" w:fldLock="0"/>
            </w:r>
            <w:r>
              <w:rPr>
                <w:rStyle w:val="Hyperlink.1"/>
                <w:rFonts w:ascii="Calibri" w:cs="Calibri" w:hAnsi="Calibri" w:eastAsia="Calibri"/>
              </w:rPr>
              <w:instrText xml:space="preserve"> HYPERLINK "https://www.hse.gov.uk/riddor/reporting/index.htm"</w:instrText>
            </w:r>
            <w:r>
              <w:rPr>
                <w:rStyle w:val="Hyperlink.1"/>
                <w:rFonts w:ascii="Calibri" w:cs="Calibri" w:hAnsi="Calibri" w:eastAsia="Calibri"/>
              </w:rPr>
              <w:fldChar w:fldCharType="separate" w:fldLock="0"/>
            </w:r>
            <w:r>
              <w:rPr>
                <w:rStyle w:val="Hyperlink.1"/>
                <w:rFonts w:ascii="Calibri" w:hAnsi="Calibri"/>
                <w:rtl w:val="0"/>
                <w:lang w:val="en-US"/>
              </w:rPr>
              <w:t>https://www.hse.gov.uk/riddor/reporting/index.htm</w:t>
            </w:r>
            <w:r>
              <w:rPr>
                <w:rFonts w:ascii="Calibri" w:cs="Calibri" w:hAnsi="Calibri" w:eastAsia="Calibri"/>
              </w:rPr>
              <w:fldChar w:fldCharType="end" w:fldLock="0"/>
            </w:r>
            <w:r>
              <w:rPr>
                <w:rFonts w:ascii="Calibri" w:cs="Calibri" w:hAnsi="Calibri" w:eastAsia="Calibri"/>
                <w:shd w:val="nil" w:color="auto" w:fill="auto"/>
              </w:rPr>
            </w:r>
          </w:p>
        </w:tc>
      </w:tr>
      <w:tr>
        <w:tblPrEx>
          <w:shd w:val="clear" w:color="auto" w:fill="cdd4e9"/>
        </w:tblPrEx>
        <w:trPr>
          <w:trHeight w:val="257" w:hRule="atLeast"/>
        </w:trPr>
        <w:tc>
          <w:tcPr>
            <w:tcW w:type="dxa" w:w="36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shd w:val="nil" w:color="auto" w:fill="auto"/>
                <w:rtl w:val="0"/>
                <w:lang w:val="en-US"/>
              </w:rPr>
              <w:t>Millie</w:t>
            </w:r>
            <w:r>
              <w:rPr>
                <w:rFonts w:ascii="Calibri" w:hAnsi="Calibri" w:hint="default"/>
                <w:shd w:val="nil" w:color="auto" w:fill="auto"/>
                <w:rtl w:val="0"/>
                <w:lang w:val="en-US"/>
              </w:rPr>
              <w:t>’</w:t>
            </w:r>
            <w:r>
              <w:rPr>
                <w:rFonts w:ascii="Calibri" w:hAnsi="Calibri"/>
                <w:shd w:val="nil" w:color="auto" w:fill="auto"/>
                <w:rtl w:val="0"/>
                <w:lang w:val="en-US"/>
              </w:rPr>
              <w:t>s Mark</w:t>
            </w:r>
          </w:p>
        </w:tc>
        <w:tc>
          <w:tcPr>
            <w:tcW w:type="dxa" w:w="5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Hyperlink.2"/>
                <w:rFonts w:ascii="Calibri" w:cs="Calibri" w:hAnsi="Calibri" w:eastAsia="Calibri"/>
              </w:rPr>
              <w:fldChar w:fldCharType="begin" w:fldLock="0"/>
            </w:r>
            <w:r>
              <w:rPr>
                <w:rStyle w:val="Hyperlink.2"/>
                <w:rFonts w:ascii="Calibri" w:cs="Calibri" w:hAnsi="Calibri" w:eastAsia="Calibri"/>
              </w:rPr>
              <w:instrText xml:space="preserve"> HYPERLINK "https://www.milliesmark.com/"</w:instrText>
            </w:r>
            <w:r>
              <w:rPr>
                <w:rStyle w:val="Hyperlink.2"/>
                <w:rFonts w:ascii="Calibri" w:cs="Calibri" w:hAnsi="Calibri" w:eastAsia="Calibri"/>
              </w:rPr>
              <w:fldChar w:fldCharType="separate" w:fldLock="0"/>
            </w:r>
            <w:r>
              <w:rPr>
                <w:rStyle w:val="Hyperlink.2"/>
                <w:rFonts w:ascii="Calibri" w:hAnsi="Calibri"/>
                <w:rtl w:val="0"/>
                <w:lang w:val="en-US"/>
              </w:rPr>
              <w:t>https://www.milliesmark.com/</w:t>
            </w:r>
            <w:r>
              <w:rPr>
                <w:rFonts w:ascii="Calibri" w:cs="Calibri" w:hAnsi="Calibri" w:eastAsia="Calibri"/>
              </w:rPr>
              <w:fldChar w:fldCharType="end" w:fldLock="0"/>
            </w:r>
            <w:r>
              <w:rPr>
                <w:rFonts w:ascii="Calibri" w:hAnsi="Calibri"/>
                <w:shd w:val="nil" w:color="auto" w:fill="auto"/>
                <w:rtl w:val="0"/>
                <w:lang w:val="en-US"/>
              </w:rPr>
              <w:t xml:space="preserve"> </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Head injuries</w:t>
      </w:r>
    </w:p>
    <w:p>
      <w:pPr>
        <w:pStyle w:val="Body"/>
        <w:jc w:val="both"/>
        <w:rPr>
          <w:rFonts w:ascii="Calibri" w:cs="Calibri" w:hAnsi="Calibri" w:eastAsia="Calibri"/>
        </w:rPr>
      </w:pPr>
      <w:r>
        <w:rPr>
          <w:rFonts w:ascii="Calibri" w:hAnsi="Calibri"/>
          <w:rtl w:val="0"/>
          <w:lang w:val="en-US"/>
        </w:rPr>
        <w:t xml:space="preserve">If a child receives a head injury while in the setting then we will follow this procedure: </w:t>
      </w:r>
    </w:p>
    <w:p>
      <w:pPr>
        <w:pStyle w:val="List Paragraph"/>
        <w:numPr>
          <w:ilvl w:val="0"/>
          <w:numId w:val="113"/>
        </w:numPr>
        <w:bidi w:val="0"/>
        <w:ind w:right="0"/>
        <w:jc w:val="both"/>
        <w:rPr>
          <w:rFonts w:ascii="Calibri" w:hAnsi="Calibri"/>
          <w:rtl w:val="0"/>
          <w:lang w:val="en-US"/>
        </w:rPr>
      </w:pPr>
      <w:r>
        <w:rPr>
          <w:rFonts w:ascii="Calibri" w:hAnsi="Calibri"/>
          <w:rtl w:val="0"/>
          <w:lang w:val="en-US"/>
        </w:rPr>
        <w:t xml:space="preserve">Comfort, calm and reassure the child </w:t>
      </w:r>
    </w:p>
    <w:p>
      <w:pPr>
        <w:pStyle w:val="List Paragraph"/>
        <w:numPr>
          <w:ilvl w:val="0"/>
          <w:numId w:val="113"/>
        </w:numPr>
        <w:bidi w:val="0"/>
        <w:ind w:right="0"/>
        <w:jc w:val="both"/>
        <w:rPr>
          <w:rFonts w:ascii="Calibri" w:hAnsi="Calibri"/>
          <w:rtl w:val="0"/>
          <w:lang w:val="en-US"/>
        </w:rPr>
      </w:pPr>
      <w:r>
        <w:rPr>
          <w:rFonts w:ascii="Calibri" w:hAnsi="Calibri"/>
          <w:rtl w:val="0"/>
          <w:lang w:val="en-US"/>
        </w:rPr>
        <w:t>Assess the child</w:t>
      </w:r>
      <w:r>
        <w:rPr>
          <w:rFonts w:ascii="Calibri" w:hAnsi="Calibri" w:hint="default"/>
          <w:rtl w:val="0"/>
          <w:lang w:val="en-US"/>
        </w:rPr>
        <w:t>’</w:t>
      </w:r>
      <w:r>
        <w:rPr>
          <w:rFonts w:ascii="Calibri" w:hAnsi="Calibri"/>
          <w:rtl w:val="0"/>
          <w:lang w:val="en-US"/>
        </w:rPr>
        <w:t>s condition to ascertain if a hospital or ambulance is required. We will follow our procedures if this is required (see below)</w:t>
      </w:r>
    </w:p>
    <w:p>
      <w:pPr>
        <w:pStyle w:val="List Paragraph"/>
        <w:numPr>
          <w:ilvl w:val="0"/>
          <w:numId w:val="113"/>
        </w:numPr>
        <w:bidi w:val="0"/>
        <w:ind w:right="0"/>
        <w:jc w:val="both"/>
        <w:rPr>
          <w:rFonts w:ascii="Calibri" w:hAnsi="Calibri"/>
          <w:rtl w:val="0"/>
          <w:lang w:val="en-US"/>
        </w:rPr>
      </w:pPr>
      <w:r>
        <w:rPr>
          <w:rFonts w:ascii="Calibri" w:hAnsi="Calibri"/>
          <w:rtl w:val="0"/>
          <w:lang w:val="en-US"/>
        </w:rPr>
        <w:t xml:space="preserve">If the skin is not broken, we will administer a cold compress for short periods of time, repeated until the parent arrives to collect their child </w:t>
      </w:r>
    </w:p>
    <w:p>
      <w:pPr>
        <w:pStyle w:val="List Paragraph"/>
        <w:numPr>
          <w:ilvl w:val="0"/>
          <w:numId w:val="113"/>
        </w:numPr>
        <w:bidi w:val="0"/>
        <w:ind w:right="0"/>
        <w:jc w:val="both"/>
        <w:rPr>
          <w:rFonts w:ascii="Calibri" w:hAnsi="Calibri"/>
          <w:rtl w:val="0"/>
          <w:lang w:val="en-US"/>
        </w:rPr>
      </w:pPr>
      <w:r>
        <w:rPr>
          <w:rFonts w:ascii="Calibri" w:hAnsi="Calibri"/>
          <w:rtl w:val="0"/>
          <w:lang w:val="en-US"/>
        </w:rPr>
        <w:t>If the skin is broken, then we will follow our first aid training and stem the bleeding</w:t>
      </w:r>
    </w:p>
    <w:p>
      <w:pPr>
        <w:pStyle w:val="List Paragraph"/>
        <w:numPr>
          <w:ilvl w:val="0"/>
          <w:numId w:val="113"/>
        </w:numPr>
        <w:bidi w:val="0"/>
        <w:ind w:right="0"/>
        <w:jc w:val="both"/>
        <w:rPr>
          <w:rFonts w:ascii="Calibri" w:hAnsi="Calibri"/>
          <w:rtl w:val="0"/>
          <w:lang w:val="en-US"/>
        </w:rPr>
      </w:pPr>
      <w:r>
        <w:rPr>
          <w:rFonts w:ascii="Calibri" w:hAnsi="Calibri"/>
          <w:rtl w:val="0"/>
          <w:lang w:val="en-US"/>
        </w:rPr>
        <w:t>Call the parent and make them aware of the injury and if they need to collect their child</w:t>
      </w:r>
    </w:p>
    <w:p>
      <w:pPr>
        <w:pStyle w:val="List Paragraph"/>
        <w:numPr>
          <w:ilvl w:val="0"/>
          <w:numId w:val="113"/>
        </w:numPr>
        <w:bidi w:val="0"/>
        <w:ind w:right="0"/>
        <w:jc w:val="both"/>
        <w:rPr>
          <w:rFonts w:ascii="Calibri" w:hAnsi="Calibri"/>
          <w:rtl w:val="0"/>
          <w:lang w:val="en-US"/>
        </w:rPr>
      </w:pPr>
      <w:r>
        <w:rPr>
          <w:rFonts w:ascii="Calibri" w:hAnsi="Calibri"/>
          <w:rtl w:val="0"/>
          <w:lang w:val="en-US"/>
        </w:rPr>
        <w:t>Complete the accident form</w:t>
      </w:r>
    </w:p>
    <w:p>
      <w:pPr>
        <w:pStyle w:val="List Paragraph"/>
        <w:numPr>
          <w:ilvl w:val="0"/>
          <w:numId w:val="113"/>
        </w:numPr>
        <w:bidi w:val="0"/>
        <w:ind w:right="0"/>
        <w:jc w:val="both"/>
        <w:rPr>
          <w:rFonts w:ascii="Calibri" w:hAnsi="Calibri"/>
          <w:rtl w:val="0"/>
          <w:lang w:val="en-US"/>
        </w:rPr>
      </w:pPr>
      <w:r>
        <w:rPr>
          <w:rFonts w:ascii="Calibri" w:hAnsi="Calibri"/>
          <w:rtl w:val="0"/>
          <w:lang w:val="en-US"/>
        </w:rPr>
        <w:t xml:space="preserve">Keep the child in a calm and quiet area whilst awaiting collection, where applicable </w:t>
      </w:r>
    </w:p>
    <w:p>
      <w:pPr>
        <w:pStyle w:val="List Paragraph"/>
        <w:numPr>
          <w:ilvl w:val="0"/>
          <w:numId w:val="113"/>
        </w:numPr>
        <w:bidi w:val="0"/>
        <w:ind w:right="0"/>
        <w:jc w:val="both"/>
        <w:rPr>
          <w:rFonts w:ascii="Calibri" w:hAnsi="Calibri"/>
          <w:rtl w:val="0"/>
          <w:lang w:val="en-US"/>
        </w:rPr>
      </w:pPr>
      <w:r>
        <w:rPr>
          <w:rFonts w:ascii="Calibri" w:hAnsi="Calibri"/>
          <w:rtl w:val="0"/>
          <w:lang w:val="en-US"/>
        </w:rPr>
        <w:t xml:space="preserve">We will continue to monitor the child and follow the advice on the NHS website as per all head injuries </w:t>
      </w:r>
      <w:r>
        <w:rPr>
          <w:rStyle w:val="Link"/>
          <w:rFonts w:ascii="Calibri" w:cs="Calibri" w:hAnsi="Calibri" w:eastAsia="Calibri"/>
        </w:rPr>
        <w:fldChar w:fldCharType="begin" w:fldLock="0"/>
      </w:r>
      <w:r>
        <w:rPr>
          <w:rStyle w:val="Link"/>
          <w:rFonts w:ascii="Calibri" w:cs="Calibri" w:hAnsi="Calibri" w:eastAsia="Calibri"/>
        </w:rPr>
        <w:instrText xml:space="preserve"> HYPERLINK "https://www.nhs.uk/conditions/minor-head-injury/"</w:instrText>
      </w:r>
      <w:r>
        <w:rPr>
          <w:rStyle w:val="Link"/>
          <w:rFonts w:ascii="Calibri" w:cs="Calibri" w:hAnsi="Calibri" w:eastAsia="Calibri"/>
        </w:rPr>
        <w:fldChar w:fldCharType="separate" w:fldLock="0"/>
      </w:r>
      <w:r>
        <w:rPr>
          <w:rStyle w:val="Link"/>
          <w:rFonts w:ascii="Calibri" w:hAnsi="Calibri"/>
          <w:rtl w:val="0"/>
          <w:lang w:val="en-US"/>
        </w:rPr>
        <w:t>https://www.nhs.uk/conditions/minor-head-injury/</w:t>
      </w:r>
      <w:r>
        <w:rPr>
          <w:rFonts w:ascii="Calibri" w:cs="Calibri" w:hAnsi="Calibri" w:eastAsia="Calibri"/>
        </w:rPr>
        <w:fldChar w:fldCharType="end" w:fldLock="0"/>
      </w:r>
      <w:r>
        <w:rPr>
          <w:rFonts w:ascii="Calibri" w:hAnsi="Calibri"/>
          <w:rtl w:val="0"/>
          <w:lang w:val="en-US"/>
        </w:rPr>
        <w:t xml:space="preserve"> </w:t>
      </w:r>
    </w:p>
    <w:p>
      <w:pPr>
        <w:pStyle w:val="List Paragraph"/>
        <w:numPr>
          <w:ilvl w:val="0"/>
          <w:numId w:val="113"/>
        </w:numPr>
        <w:bidi w:val="0"/>
        <w:ind w:right="0"/>
        <w:jc w:val="both"/>
        <w:rPr>
          <w:rFonts w:ascii="Calibri" w:hAnsi="Calibri"/>
          <w:rtl w:val="0"/>
          <w:lang w:val="en-US"/>
        </w:rPr>
      </w:pPr>
      <w:r>
        <w:rPr>
          <w:rFonts w:ascii="Calibri" w:hAnsi="Calibri"/>
          <w:rtl w:val="0"/>
          <w:lang w:val="en-US"/>
        </w:rPr>
        <w:t xml:space="preserve">For major head injuries we will follow our paediatric first aid training. </w:t>
      </w:r>
    </w:p>
    <w:p>
      <w:pPr>
        <w:pStyle w:val="H2"/>
        <w:widowControl w:val="0"/>
        <w:jc w:val="both"/>
        <w:rPr>
          <w:rFonts w:ascii="Calibri" w:cs="Calibri" w:hAnsi="Calibri" w:eastAsia="Calibri"/>
        </w:rPr>
      </w:pPr>
    </w:p>
    <w:p>
      <w:pPr>
        <w:pStyle w:val="Body"/>
        <w:rPr>
          <w:rFonts w:ascii="Calibri" w:cs="Calibri" w:hAnsi="Calibri" w:eastAsia="Calibri"/>
          <w:b w:val="1"/>
          <w:bCs w:val="1"/>
          <w:shd w:val="clear" w:color="auto" w:fill="ffff00"/>
        </w:rPr>
      </w:pPr>
      <w:r>
        <w:rPr>
          <w:rFonts w:ascii="Calibri" w:hAnsi="Calibri"/>
          <w:b w:val="1"/>
          <w:bCs w:val="1"/>
          <w:shd w:val="clear" w:color="auto" w:fill="ffff00"/>
          <w:rtl w:val="0"/>
          <w:lang w:val="en-US"/>
        </w:rPr>
        <w:t>Choking</w:t>
      </w:r>
    </w:p>
    <w:p>
      <w:pPr>
        <w:pStyle w:val="Body"/>
        <w:rPr>
          <w:rFonts w:ascii="Calibri" w:cs="Calibri" w:hAnsi="Calibri" w:eastAsia="Calibri"/>
          <w:shd w:val="clear" w:color="auto" w:fill="ffff00"/>
        </w:rPr>
      </w:pPr>
      <w:r>
        <w:rPr>
          <w:rFonts w:ascii="Calibri" w:hAnsi="Calibri"/>
          <w:shd w:val="clear" w:color="auto" w:fill="ffff00"/>
          <w:rtl w:val="0"/>
          <w:lang w:val="en-US"/>
        </w:rPr>
        <w:t>When a child experiences a choking incident that requires intervention, we will:</w:t>
      </w:r>
    </w:p>
    <w:p>
      <w:pPr>
        <w:pStyle w:val="List Paragraph"/>
        <w:numPr>
          <w:ilvl w:val="0"/>
          <w:numId w:val="115"/>
        </w:numPr>
        <w:bidi w:val="0"/>
        <w:ind w:right="0"/>
        <w:jc w:val="left"/>
        <w:rPr>
          <w:rFonts w:ascii="Calibri" w:hAnsi="Calibri"/>
          <w:rtl w:val="0"/>
          <w:lang w:val="en-US"/>
        </w:rPr>
      </w:pPr>
      <w:r>
        <w:rPr>
          <w:rFonts w:ascii="Calibri" w:hAnsi="Calibri"/>
          <w:shd w:val="clear" w:color="auto" w:fill="ffff00"/>
          <w:rtl w:val="0"/>
          <w:lang w:val="en-US"/>
        </w:rPr>
        <w:t>Record details of where and how the child choked</w:t>
      </w:r>
    </w:p>
    <w:p>
      <w:pPr>
        <w:pStyle w:val="List Paragraph"/>
        <w:numPr>
          <w:ilvl w:val="0"/>
          <w:numId w:val="115"/>
        </w:numPr>
        <w:bidi w:val="0"/>
        <w:ind w:right="0"/>
        <w:jc w:val="left"/>
        <w:rPr>
          <w:rFonts w:ascii="Calibri" w:hAnsi="Calibri"/>
          <w:rtl w:val="0"/>
          <w:lang w:val="en-US"/>
        </w:rPr>
      </w:pPr>
      <w:r>
        <w:rPr>
          <w:rFonts w:ascii="Calibri" w:hAnsi="Calibri"/>
          <w:shd w:val="clear" w:color="auto" w:fill="ffff00"/>
          <w:rtl w:val="0"/>
          <w:lang w:val="en-US"/>
        </w:rPr>
        <w:t>Make parents aware of the incident.</w:t>
      </w:r>
    </w:p>
    <w:p>
      <w:pPr>
        <w:pStyle w:val="Body"/>
      </w:pPr>
    </w:p>
    <w:p>
      <w:pPr>
        <w:pStyle w:val="H2"/>
        <w:widowControl w:val="0"/>
        <w:jc w:val="both"/>
        <w:rPr>
          <w:rFonts w:ascii="Calibri" w:cs="Calibri" w:hAnsi="Calibri" w:eastAsia="Calibri"/>
        </w:rPr>
      </w:pPr>
      <w:r>
        <w:rPr>
          <w:rFonts w:ascii="Calibri" w:hAnsi="Calibri"/>
          <w:rtl w:val="0"/>
          <w:lang w:val="en-US"/>
        </w:rPr>
        <w:t>Transporting children to hospital procedure</w:t>
      </w:r>
    </w:p>
    <w:p>
      <w:pPr>
        <w:pStyle w:val="Body"/>
        <w:jc w:val="both"/>
        <w:rPr>
          <w:rFonts w:ascii="Calibri" w:cs="Calibri" w:hAnsi="Calibri" w:eastAsia="Calibri"/>
        </w:rPr>
      </w:pPr>
      <w:r>
        <w:rPr>
          <w:rFonts w:ascii="Calibri" w:hAnsi="Calibri"/>
          <w:rtl w:val="0"/>
          <w:lang w:val="en-US"/>
        </w:rPr>
        <w:t>The nursery manager or staff member must:</w:t>
      </w:r>
    </w:p>
    <w:p>
      <w:pPr>
        <w:pStyle w:val="Body"/>
        <w:numPr>
          <w:ilvl w:val="0"/>
          <w:numId w:val="117"/>
        </w:numPr>
        <w:bidi w:val="0"/>
        <w:ind w:right="0"/>
        <w:jc w:val="both"/>
        <w:rPr>
          <w:rFonts w:ascii="Calibri" w:hAnsi="Calibri"/>
          <w:rtl w:val="0"/>
          <w:lang w:val="en-US"/>
        </w:rPr>
      </w:pPr>
      <w:r>
        <w:rPr>
          <w:rFonts w:ascii="Calibri" w:hAnsi="Calibri"/>
          <w:rtl w:val="0"/>
          <w:lang w:val="en-US"/>
        </w:rPr>
        <w:t>Call for an ambulance immediately if the injury is severe. We will not attempt to transport the injured child in our own vehicles**</w:t>
      </w:r>
    </w:p>
    <w:p>
      <w:pPr>
        <w:pStyle w:val="Body"/>
        <w:numPr>
          <w:ilvl w:val="0"/>
          <w:numId w:val="117"/>
        </w:numPr>
        <w:bidi w:val="0"/>
        <w:ind w:right="0"/>
        <w:jc w:val="both"/>
        <w:rPr>
          <w:rFonts w:ascii="Calibri" w:hAnsi="Calibri"/>
          <w:rtl w:val="0"/>
          <w:lang w:val="en-US"/>
        </w:rPr>
      </w:pPr>
      <w:r>
        <w:rPr>
          <w:rFonts w:ascii="Calibri" w:hAnsi="Calibri"/>
          <w:rtl w:val="0"/>
          <w:lang w:val="en-US"/>
        </w:rPr>
        <w:t>Whilst waiting for the ambulance, contact the parents and arrange to meet them at the hospital</w:t>
      </w:r>
    </w:p>
    <w:p>
      <w:pPr>
        <w:pStyle w:val="Body"/>
        <w:numPr>
          <w:ilvl w:val="0"/>
          <w:numId w:val="117"/>
        </w:numPr>
        <w:bidi w:val="0"/>
        <w:ind w:right="0"/>
        <w:jc w:val="both"/>
        <w:rPr>
          <w:rFonts w:ascii="Calibri" w:hAnsi="Calibri"/>
          <w:rtl w:val="0"/>
          <w:lang w:val="en-US"/>
        </w:rPr>
      </w:pPr>
      <w:r>
        <w:rPr>
          <w:rFonts w:ascii="Calibri" w:hAnsi="Calibri"/>
          <w:rtl w:val="0"/>
          <w:lang w:val="en-US"/>
        </w:rPr>
        <w:t>Arrange for the most appropriate member of staff to accompany the child, taking with them any relevant information such as registration forms, relevant medication sheets, medication and the child</w:t>
      </w:r>
      <w:r>
        <w:rPr>
          <w:rFonts w:ascii="Calibri" w:hAnsi="Calibri" w:hint="default"/>
          <w:rtl w:val="0"/>
          <w:lang w:val="en-US"/>
        </w:rPr>
        <w:t>’</w:t>
      </w:r>
      <w:r>
        <w:rPr>
          <w:rFonts w:ascii="Calibri" w:hAnsi="Calibri"/>
          <w:rtl w:val="0"/>
          <w:lang w:val="en-US"/>
        </w:rPr>
        <w:t>s comforter</w:t>
      </w:r>
    </w:p>
    <w:p>
      <w:pPr>
        <w:pStyle w:val="Body"/>
        <w:numPr>
          <w:ilvl w:val="0"/>
          <w:numId w:val="117"/>
        </w:numPr>
        <w:bidi w:val="0"/>
        <w:ind w:right="0"/>
        <w:jc w:val="both"/>
        <w:rPr>
          <w:rFonts w:ascii="Calibri" w:hAnsi="Calibri"/>
          <w:rtl w:val="0"/>
          <w:lang w:val="en-US"/>
        </w:rPr>
      </w:pPr>
      <w:r>
        <w:rPr>
          <w:rFonts w:ascii="Calibri" w:hAnsi="Calibri"/>
          <w:rtl w:val="0"/>
          <w:lang w:val="en-US"/>
        </w:rPr>
        <w:t>Redeploy staff if necessary to ensure there is adequate staff deployment to care for the remaining children. This may mean temporarily grouping the children together</w:t>
      </w:r>
    </w:p>
    <w:p>
      <w:pPr>
        <w:pStyle w:val="Body"/>
        <w:numPr>
          <w:ilvl w:val="0"/>
          <w:numId w:val="117"/>
        </w:numPr>
        <w:bidi w:val="0"/>
        <w:ind w:right="0"/>
        <w:jc w:val="both"/>
        <w:rPr>
          <w:rFonts w:ascii="Calibri" w:hAnsi="Calibri"/>
          <w:rtl w:val="0"/>
          <w:lang w:val="en-US"/>
        </w:rPr>
      </w:pPr>
      <w:r>
        <w:rPr>
          <w:rFonts w:ascii="Calibri" w:hAnsi="Calibri"/>
          <w:rtl w:val="0"/>
          <w:lang w:val="en-US"/>
        </w:rPr>
        <w:t>Inform a member of the management team immediately</w:t>
      </w:r>
    </w:p>
    <w:p>
      <w:pPr>
        <w:pStyle w:val="Body"/>
        <w:numPr>
          <w:ilvl w:val="0"/>
          <w:numId w:val="117"/>
        </w:numPr>
        <w:bidi w:val="0"/>
        <w:ind w:right="0"/>
        <w:jc w:val="both"/>
        <w:rPr>
          <w:rFonts w:ascii="Calibri" w:hAnsi="Calibri"/>
          <w:rtl w:val="0"/>
          <w:lang w:val="en-US"/>
        </w:rPr>
      </w:pPr>
      <w:r>
        <w:rPr>
          <w:rFonts w:ascii="Calibri" w:hAnsi="Calibri"/>
          <w:rtl w:val="0"/>
          <w:lang w:val="en-US"/>
        </w:rPr>
        <w:t>Remain calm at all times. Children who witness an incident may well be affected by it and may need lots of cuddles and reassurance. Staff may also require additional support following the accident.</w:t>
      </w:r>
    </w:p>
    <w:p>
      <w:pPr>
        <w:pStyle w:val="Body"/>
        <w:jc w:val="both"/>
        <w:rPr>
          <w:rFonts w:ascii="Calibri" w:cs="Calibri" w:hAnsi="Calibri" w:eastAsia="Calibri"/>
        </w:rPr>
      </w:pPr>
    </w:p>
    <w:p>
      <w:pPr>
        <w:pStyle w:val="Body"/>
        <w:jc w:val="both"/>
        <w:rPr>
          <w:rFonts w:ascii="Calibri" w:cs="Calibri" w:hAnsi="Calibri" w:eastAsia="Calibri"/>
          <w:i w:val="1"/>
          <w:iCs w:val="1"/>
        </w:rPr>
      </w:pPr>
      <w:r>
        <w:rPr>
          <w:rFonts w:ascii="Calibri" w:hAnsi="Calibri"/>
          <w:i w:val="1"/>
          <w:iCs w:val="1"/>
          <w:rtl w:val="0"/>
          <w:lang w:val="en-US"/>
        </w:rPr>
        <w:t>**If a child has an accident that may require hospital treatment but not an ambulance and you choose to transport children within staff vehicles Citation advise you to consider the following in your policy:</w:t>
      </w:r>
    </w:p>
    <w:p>
      <w:pPr>
        <w:pStyle w:val="List Paragraph"/>
        <w:numPr>
          <w:ilvl w:val="0"/>
          <w:numId w:val="119"/>
        </w:numPr>
        <w:bidi w:val="0"/>
        <w:ind w:right="0"/>
        <w:jc w:val="both"/>
        <w:rPr>
          <w:rFonts w:ascii="Calibri" w:hAnsi="Calibri"/>
          <w:i w:val="1"/>
          <w:iCs w:val="1"/>
          <w:rtl w:val="0"/>
          <w:lang w:val="en-US"/>
        </w:rPr>
      </w:pPr>
      <w:r>
        <w:rPr>
          <w:rFonts w:ascii="Calibri" w:hAnsi="Calibri"/>
          <w:i w:val="1"/>
          <w:iCs w:val="1"/>
          <w:rtl w:val="0"/>
          <w:lang w:val="en-US"/>
        </w:rPr>
        <w:t>Request permission from parents</w:t>
      </w:r>
    </w:p>
    <w:p>
      <w:pPr>
        <w:pStyle w:val="List Paragraph"/>
        <w:numPr>
          <w:ilvl w:val="0"/>
          <w:numId w:val="119"/>
        </w:numPr>
        <w:bidi w:val="0"/>
        <w:ind w:right="0"/>
        <w:jc w:val="both"/>
        <w:rPr>
          <w:rFonts w:ascii="Calibri" w:hAnsi="Calibri"/>
          <w:i w:val="1"/>
          <w:iCs w:val="1"/>
          <w:rtl w:val="0"/>
          <w:lang w:val="en-US"/>
        </w:rPr>
      </w:pPr>
      <w:r>
        <w:rPr>
          <w:rFonts w:ascii="Calibri" w:hAnsi="Calibri"/>
          <w:i w:val="1"/>
          <w:iCs w:val="1"/>
          <w:rtl w:val="0"/>
          <w:lang w:val="en-US"/>
        </w:rPr>
        <w:t xml:space="preserve">Maintain ratio requirements of the setting </w:t>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 xml:space="preserve">Consider the age and height of the child, in regards to whether they will need a car seat. Further guidance can be found at </w:t>
      </w:r>
      <w:r>
        <w:rPr>
          <w:rStyle w:val="Link"/>
          <w:rFonts w:ascii="Calibri" w:cs="Calibri" w:hAnsi="Calibri" w:eastAsia="Calibri"/>
          <w:i w:val="1"/>
          <w:iCs w:val="1"/>
        </w:rPr>
        <w:fldChar w:fldCharType="begin" w:fldLock="0"/>
      </w:r>
      <w:r>
        <w:rPr>
          <w:rStyle w:val="Link"/>
          <w:rFonts w:ascii="Calibri" w:cs="Calibri" w:hAnsi="Calibri" w:eastAsia="Calibri"/>
          <w:i w:val="1"/>
          <w:iCs w:val="1"/>
        </w:rPr>
        <w:instrText xml:space="preserve"> HYPERLINK "http://www.childcarseats.org.uk/types-of-seat/"</w:instrText>
      </w:r>
      <w:r>
        <w:rPr>
          <w:rStyle w:val="Link"/>
          <w:rFonts w:ascii="Calibri" w:cs="Calibri" w:hAnsi="Calibri" w:eastAsia="Calibri"/>
          <w:i w:val="1"/>
          <w:iCs w:val="1"/>
        </w:rPr>
        <w:fldChar w:fldCharType="separate" w:fldLock="0"/>
      </w:r>
      <w:r>
        <w:rPr>
          <w:rStyle w:val="Link"/>
          <w:rFonts w:ascii="Calibri" w:hAnsi="Calibri"/>
          <w:i w:val="1"/>
          <w:iCs w:val="1"/>
          <w:rtl w:val="0"/>
          <w:lang w:val="en-US"/>
        </w:rPr>
        <w:t>www.childcarseats.org.uk/types-of-seat/</w:t>
      </w:r>
      <w:r>
        <w:rPr>
          <w:rFonts w:ascii="Calibri" w:cs="Calibri" w:hAnsi="Calibri" w:eastAsia="Calibri"/>
          <w:i w:val="1"/>
          <w:iCs w:val="1"/>
        </w:rPr>
        <w:fldChar w:fldCharType="end" w:fldLock="0"/>
      </w:r>
      <w:r>
        <w:rPr>
          <w:rFonts w:ascii="Calibri" w:hAnsi="Calibri"/>
          <w:i w:val="1"/>
          <w:iCs w:val="1"/>
          <w:rtl w:val="0"/>
          <w:lang w:val="en-US"/>
        </w:rPr>
        <w:t xml:space="preserve"> </w:t>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 xml:space="preserve">There are some exceptions for needing a child seat depending on the age of the child. Further guidance can be found at </w:t>
      </w:r>
      <w:r>
        <w:rPr>
          <w:rStyle w:val="Link"/>
          <w:rFonts w:ascii="Calibri" w:cs="Calibri" w:hAnsi="Calibri" w:eastAsia="Calibri"/>
          <w:i w:val="1"/>
          <w:iCs w:val="1"/>
        </w:rPr>
        <w:fldChar w:fldCharType="begin" w:fldLock="0"/>
      </w:r>
      <w:r>
        <w:rPr>
          <w:rStyle w:val="Link"/>
          <w:rFonts w:ascii="Calibri" w:cs="Calibri" w:hAnsi="Calibri" w:eastAsia="Calibri"/>
          <w:i w:val="1"/>
          <w:iCs w:val="1"/>
        </w:rPr>
        <w:instrText xml:space="preserve"> HYPERLINK "http://www.childcarseats.org.uk/the-law/cars-taxis-private-hire-vehicles-vans-and-goods-vehicles/#under-three"</w:instrText>
      </w:r>
      <w:r>
        <w:rPr>
          <w:rStyle w:val="Link"/>
          <w:rFonts w:ascii="Calibri" w:cs="Calibri" w:hAnsi="Calibri" w:eastAsia="Calibri"/>
          <w:i w:val="1"/>
          <w:iCs w:val="1"/>
        </w:rPr>
        <w:fldChar w:fldCharType="separate" w:fldLock="0"/>
      </w:r>
      <w:r>
        <w:rPr>
          <w:rStyle w:val="Link"/>
          <w:rFonts w:ascii="Calibri" w:hAnsi="Calibri"/>
          <w:i w:val="1"/>
          <w:iCs w:val="1"/>
          <w:rtl w:val="0"/>
          <w:lang w:val="en-US"/>
        </w:rPr>
        <w:t>www.childcarseats.org.uk/the-law/cars-taxis-private-hire-vehicles-vans-and-goods-vehicles/#under-three</w:t>
      </w:r>
      <w:r>
        <w:rPr>
          <w:rFonts w:ascii="Calibri" w:cs="Calibri" w:hAnsi="Calibri" w:eastAsia="Calibri"/>
          <w:i w:val="1"/>
          <w:iCs w:val="1"/>
        </w:rPr>
        <w:fldChar w:fldCharType="end" w:fldLock="0"/>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When fitting the car seat, check the individual has training in carrying this out</w:t>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Check this transport is covered under business insurance, by calling your insurance company, or check if the staff member has business insurance on their vehicle</w:t>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 xml:space="preserve">Ensure the child is effectively safeguarded, e.g. a designated member of staff appointed to plan and provide oversight of all transporting arrangements and respond to any difficulties that may arise </w:t>
      </w:r>
    </w:p>
    <w:p>
      <w:pPr>
        <w:pStyle w:val="List Paragraph"/>
        <w:numPr>
          <w:ilvl w:val="0"/>
          <w:numId w:val="121"/>
        </w:numPr>
        <w:bidi w:val="0"/>
        <w:ind w:right="0"/>
        <w:jc w:val="both"/>
        <w:rPr>
          <w:rFonts w:ascii="Calibri" w:hAnsi="Calibri"/>
          <w:i w:val="1"/>
          <w:iCs w:val="1"/>
          <w:rtl w:val="0"/>
          <w:lang w:val="en-US"/>
        </w:rPr>
      </w:pPr>
      <w:r>
        <w:rPr>
          <w:rFonts w:ascii="Calibri" w:hAnsi="Calibri"/>
          <w:i w:val="1"/>
          <w:iCs w:val="1"/>
          <w:rtl w:val="0"/>
          <w:lang w:val="en-US"/>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pPr>
        <w:pStyle w:val="List Paragraph"/>
        <w:numPr>
          <w:ilvl w:val="0"/>
          <w:numId w:val="122"/>
        </w:numPr>
        <w:bidi w:val="0"/>
        <w:ind w:right="0"/>
        <w:jc w:val="both"/>
        <w:rPr>
          <w:rFonts w:ascii="Calibri" w:hAnsi="Calibri"/>
          <w:rtl w:val="0"/>
          <w:lang w:val="en-US"/>
        </w:rPr>
      </w:pPr>
      <w:r>
        <w:rPr>
          <w:rFonts w:ascii="Calibri" w:hAnsi="Calibri"/>
          <w:i w:val="1"/>
          <w:iCs w:val="1"/>
          <w:rtl w:val="0"/>
          <w:lang w:val="en-US"/>
        </w:rPr>
        <w:t>Plan emergency procedures, e.g. what will happen if the child</w:t>
      </w:r>
      <w:r>
        <w:rPr>
          <w:rFonts w:ascii="Calibri" w:hAnsi="Calibri" w:hint="default"/>
          <w:i w:val="1"/>
          <w:iCs w:val="1"/>
          <w:rtl w:val="0"/>
          <w:lang w:val="en-US"/>
        </w:rPr>
        <w:t>’</w:t>
      </w:r>
      <w:r>
        <w:rPr>
          <w:rFonts w:ascii="Calibri" w:hAnsi="Calibri"/>
          <w:i w:val="1"/>
          <w:iCs w:val="1"/>
          <w:rtl w:val="0"/>
          <w:lang w:val="en-US"/>
        </w:rPr>
        <w:t>s health begins to deteriorate during the journey.</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First aid</w:t>
      </w:r>
    </w:p>
    <w:p>
      <w:pPr>
        <w:pStyle w:val="Body"/>
        <w:jc w:val="both"/>
        <w:rPr>
          <w:rFonts w:ascii="Calibri" w:cs="Calibri" w:hAnsi="Calibri" w:eastAsia="Calibri"/>
        </w:rPr>
      </w:pPr>
      <w:r>
        <w:rPr>
          <w:rFonts w:ascii="Calibri" w:hAnsi="Calibri"/>
          <w:rtl w:val="0"/>
          <w:lang w:val="en-US"/>
        </w:rPr>
        <w:t>The first aid boxes are located in:</w:t>
      </w:r>
      <w:r>
        <w:rPr>
          <w:rFonts w:ascii="Calibri" w:hAnsi="Calibri"/>
          <w:rtl w:val="0"/>
          <w:lang w:val="en-US"/>
        </w:rPr>
        <w:t xml:space="preserve"> KITCHEN AND ON WINDOW LEDGE OUTSIDE CHILDREN</w:t>
      </w:r>
      <w:r>
        <w:rPr>
          <w:rFonts w:ascii="Calibri" w:hAnsi="Calibri" w:hint="default"/>
          <w:rtl w:val="0"/>
          <w:lang w:val="en-US"/>
        </w:rPr>
        <w:t>’</w:t>
      </w:r>
      <w:r>
        <w:rPr>
          <w:rFonts w:ascii="Calibri" w:hAnsi="Calibri"/>
          <w:rtl w:val="0"/>
          <w:lang w:val="en-US"/>
        </w:rPr>
        <w:t>S TOILETS.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These are accessible at all times with appropriate content for use with children.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appointed person responsible for first aid checks the contents of the boxes regularly </w:t>
      </w:r>
      <w:r>
        <w:rPr>
          <w:rFonts w:ascii="Calibri" w:hAnsi="Calibri"/>
          <w:b w:val="1"/>
          <w:bCs w:val="1"/>
          <w:rtl w:val="0"/>
          <w:lang w:val="en-US"/>
        </w:rPr>
        <w:t xml:space="preserve">(TERMLY) </w:t>
      </w:r>
      <w:r>
        <w:rPr>
          <w:rFonts w:ascii="Calibri" w:hAnsi="Calibri"/>
          <w:rtl w:val="0"/>
          <w:lang w:val="en-US"/>
        </w:rPr>
        <w:t xml:space="preserve">and replaces items that have been used or are out of date.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staff first aid box is kept </w:t>
      </w:r>
      <w:r>
        <w:rPr>
          <w:rFonts w:ascii="Calibri" w:hAnsi="Calibri"/>
          <w:b w:val="1"/>
          <w:bCs w:val="1"/>
          <w:rtl w:val="0"/>
          <w:lang w:val="en-US"/>
        </w:rPr>
        <w:t>(KITCHEN)</w:t>
      </w:r>
      <w:r>
        <w:rPr>
          <w:rFonts w:ascii="Calibri" w:hAnsi="Calibri"/>
          <w:rtl w:val="0"/>
          <w:lang w:val="en-US"/>
        </w:rPr>
        <w:t>. This is kept out of reach of the children.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First aid boxes should only contain items permitted by the Health and Safety (First Aid) Regulations Act 1981, such as sterile dressings, bandages and eye pads. No other medical items, such as paracetamol should be kept in them.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The appointed person(s) responsible for first aid is </w:t>
      </w:r>
      <w:r>
        <w:rPr>
          <w:rFonts w:ascii="Calibri" w:hAnsi="Calibri"/>
          <w:b w:val="1"/>
          <w:bCs w:val="1"/>
          <w:rtl w:val="0"/>
          <w:lang w:val="en-US"/>
        </w:rPr>
        <w:t>ALL STAFF.</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de-DE"/>
        </w:rPr>
        <w:t>All</w:t>
      </w:r>
      <w:r>
        <w:rPr>
          <w:rFonts w:ascii="Calibri" w:hAnsi="Calibri"/>
          <w:rtl w:val="0"/>
          <w:lang w:val="en-US"/>
        </w:rPr>
        <w:t xml:space="preserve"> </w:t>
      </w:r>
      <w:r>
        <w:rPr>
          <w:rFonts w:ascii="Calibri" w:hAnsi="Calibri"/>
          <w:rtl w:val="0"/>
          <w:lang w:val="en-US"/>
        </w:rPr>
        <w:t>of the staff are trained in paediatric first aid and this training is updated every three years.</w:t>
      </w:r>
    </w:p>
    <w:p>
      <w:pPr>
        <w:pStyle w:val="Body"/>
        <w:jc w:val="both"/>
        <w:rPr>
          <w:rFonts w:ascii="Calibri" w:cs="Calibri" w:hAnsi="Calibri" w:eastAsia="Calibri"/>
        </w:rPr>
      </w:pPr>
    </w:p>
    <w:p>
      <w:pPr>
        <w:pStyle w:val="Body"/>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ensure there is at least one person who holds a current full (12 hour) paediatric first aid (PFA) certificate on the premises and available at all times when children are present.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pPr>
        <w:pStyle w:val="Body"/>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Food safety and play  </w:t>
      </w:r>
    </w:p>
    <w:p>
      <w:pPr>
        <w:pStyle w:val="Body"/>
        <w:jc w:val="both"/>
        <w:rPr>
          <w:rFonts w:ascii="Calibri" w:cs="Calibri" w:hAnsi="Calibri" w:eastAsia="Calibri"/>
        </w:rPr>
      </w:pPr>
      <w:r>
        <w:rPr>
          <w:rFonts w:ascii="Calibri" w:hAnsi="Calibri"/>
          <w:rtl w:val="0"/>
          <w:lang w:val="en-US"/>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pPr>
        <w:pStyle w:val="List Paragraph"/>
        <w:numPr>
          <w:ilvl w:val="0"/>
          <w:numId w:val="124"/>
        </w:numPr>
        <w:bidi w:val="0"/>
        <w:ind w:right="0"/>
        <w:jc w:val="both"/>
        <w:rPr>
          <w:rFonts w:ascii="Calibri" w:hAnsi="Calibri"/>
          <w:rtl w:val="0"/>
          <w:lang w:val="en-US"/>
        </w:rPr>
      </w:pPr>
      <w:r>
        <w:rPr>
          <w:rFonts w:ascii="Calibri" w:hAnsi="Calibri"/>
          <w:rtl w:val="0"/>
          <w:lang w:val="en-US"/>
        </w:rPr>
        <w:t>Playdough</w:t>
      </w:r>
    </w:p>
    <w:p>
      <w:pPr>
        <w:pStyle w:val="List Paragraph"/>
        <w:numPr>
          <w:ilvl w:val="0"/>
          <w:numId w:val="124"/>
        </w:numPr>
        <w:bidi w:val="0"/>
        <w:ind w:right="0"/>
        <w:jc w:val="both"/>
        <w:rPr>
          <w:rFonts w:ascii="Calibri" w:hAnsi="Calibri"/>
          <w:rtl w:val="0"/>
          <w:lang w:val="en-US"/>
        </w:rPr>
      </w:pPr>
      <w:r>
        <w:rPr>
          <w:rFonts w:ascii="Calibri" w:hAnsi="Calibri"/>
          <w:rtl w:val="0"/>
          <w:lang w:val="en-US"/>
        </w:rPr>
        <w:t>Cornflour</w:t>
      </w:r>
    </w:p>
    <w:p>
      <w:pPr>
        <w:pStyle w:val="List Paragraph"/>
        <w:numPr>
          <w:ilvl w:val="0"/>
          <w:numId w:val="124"/>
        </w:numPr>
        <w:bidi w:val="0"/>
        <w:ind w:right="0"/>
        <w:jc w:val="both"/>
        <w:rPr>
          <w:rFonts w:ascii="Calibri" w:hAnsi="Calibri"/>
          <w:rtl w:val="0"/>
          <w:lang w:val="en-US"/>
        </w:rPr>
      </w:pPr>
      <w:r>
        <w:rPr>
          <w:rFonts w:ascii="Calibri" w:hAnsi="Calibri"/>
          <w:rtl w:val="0"/>
          <w:lang w:val="en-US"/>
        </w:rPr>
        <w:t>Dried pasta, rice and pulses.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These are risk assessed and presented differently to the way it would be presented for eating, e.g. in tuff trays.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Food items may also be incorporated into the role play area to enrich the learning experiences for children, e.g. fruits and vegetables. Children will be fully supervised during these activities.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Food that could cause a choking hazard, including raw jelly, is not used.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See the Food play policy for further details.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Personal protective equipment (PPE)</w:t>
      </w:r>
    </w:p>
    <w:p>
      <w:pPr>
        <w:pStyle w:val="Body"/>
        <w:jc w:val="both"/>
        <w:rPr>
          <w:rFonts w:ascii="Calibri" w:cs="Calibri" w:hAnsi="Calibri" w:eastAsia="Calibri"/>
        </w:rPr>
      </w:pPr>
      <w:r>
        <w:rPr>
          <w:rFonts w:ascii="Calibri" w:hAnsi="Calibri"/>
          <w:rtl w:val="0"/>
          <w:lang w:val="en-US"/>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Dealing with blood</w:t>
      </w:r>
    </w:p>
    <w:p>
      <w:pPr>
        <w:pStyle w:val="Body"/>
        <w:jc w:val="both"/>
        <w:rPr>
          <w:rFonts w:ascii="Calibri" w:cs="Calibri" w:hAnsi="Calibri" w:eastAsia="Calibri"/>
        </w:rPr>
      </w:pPr>
      <w:r>
        <w:rPr>
          <w:rFonts w:ascii="Calibri" w:hAnsi="Calibri"/>
          <w:rtl w:val="0"/>
          <w:lang w:val="en-US"/>
        </w:rPr>
        <w:t>We may not be aware that any child attending the nursery has a condition that may be transmitted via blood. Any staff member dealing with blood must:</w:t>
      </w:r>
    </w:p>
    <w:p>
      <w:pPr>
        <w:pStyle w:val="Body"/>
        <w:numPr>
          <w:ilvl w:val="0"/>
          <w:numId w:val="126"/>
        </w:numPr>
        <w:bidi w:val="0"/>
        <w:ind w:right="0"/>
        <w:jc w:val="both"/>
        <w:rPr>
          <w:rFonts w:ascii="Calibri" w:hAnsi="Calibri"/>
          <w:rtl w:val="0"/>
          <w:lang w:val="en-US"/>
        </w:rPr>
      </w:pPr>
      <w:r>
        <w:rPr>
          <w:rFonts w:ascii="Calibri" w:hAnsi="Calibri"/>
          <w:rtl w:val="0"/>
          <w:lang w:val="en-US"/>
        </w:rPr>
        <w:t>Always take precautions when cleaning wounds as some conditions such as hepatitis or the HIV virus can be transmitted via blood</w:t>
      </w:r>
    </w:p>
    <w:p>
      <w:pPr>
        <w:pStyle w:val="Body"/>
        <w:numPr>
          <w:ilvl w:val="0"/>
          <w:numId w:val="126"/>
        </w:numPr>
        <w:bidi w:val="0"/>
        <w:ind w:right="0"/>
        <w:jc w:val="both"/>
        <w:rPr>
          <w:rFonts w:ascii="Calibri" w:hAnsi="Calibri"/>
          <w:rtl w:val="0"/>
          <w:lang w:val="en-US"/>
        </w:rPr>
      </w:pPr>
      <w:r>
        <w:rPr>
          <w:rFonts w:ascii="Calibri" w:hAnsi="Calibri"/>
          <w:rtl w:val="0"/>
          <w:lang w:val="en-US"/>
        </w:rPr>
        <w:t>Wear disposable gloves and wipe up any blood spillage with disposable cloths, neat sterilising fluid or freshly diluted bleach (one part diluted with 10 parts water). Such solutions must be carefully disposed of immediately after use.</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Needle punctures and sharps injury</w:t>
      </w:r>
    </w:p>
    <w:p>
      <w:pPr>
        <w:pStyle w:val="Body"/>
        <w:jc w:val="both"/>
        <w:rPr>
          <w:rFonts w:ascii="Calibri" w:cs="Calibri" w:hAnsi="Calibri" w:eastAsia="Calibri"/>
        </w:rPr>
      </w:pPr>
      <w:r>
        <w:rPr>
          <w:rFonts w:ascii="Calibri" w:hAnsi="Calibri"/>
          <w:rtl w:val="0"/>
          <w:lang w:val="en-US"/>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Parents of children requiring needles as part of managing a medical condition should supply the nursery with an approved sharps box for safe disposal. Full boxes will be returned to the parents.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a needle is found, e.g. in the nursery grounds, the local authority must be contacted to deal with its disposal.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treat our responsibilities and obligations in respect of health and safety as a priority and provide ongoing training to all members of staff which reflects best practice and is in line with current health and safety legislation.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This policy is updated at least annually in consultation with staff and parents and/or after a serious accident or incident.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14" w:id="20"/>
      <w:bookmarkStart w:name="_Hlk106868148" w:id="21"/>
      <w:r>
        <w:rPr>
          <w:rFonts w:ascii="Calibri" w:hAnsi="Calibri"/>
          <w:rtl w:val="0"/>
          <w:lang w:val="en-US"/>
        </w:rPr>
        <w:t>Admissions Policy</w:t>
      </w:r>
      <w:bookmarkEnd w:id="20"/>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Comment from the legal team to consider: </w:t>
      </w:r>
    </w:p>
    <w:p>
      <w:pPr>
        <w:pStyle w:val="Body"/>
        <w:jc w:val="both"/>
        <w:rPr>
          <w:rFonts w:ascii="Calibri" w:cs="Calibri" w:hAnsi="Calibri" w:eastAsia="Calibri"/>
          <w:i w:val="1"/>
          <w:iCs w:val="1"/>
        </w:rPr>
      </w:pPr>
      <w:r>
        <w:rPr>
          <w:rFonts w:ascii="Calibri" w:hAnsi="Calibri"/>
          <w:i w:val="1"/>
          <w:iCs w:val="1"/>
          <w:rtl w:val="0"/>
          <w:lang w:val="en-US"/>
        </w:rPr>
        <w:t>When using this policy ensure that it is reflecting your admissions criteria, as this must be followed otherwise you could find yourselves in difficulties.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w:t>
      </w:r>
      <w:r>
        <w:rPr>
          <w:rFonts w:ascii="Calibri" w:hAnsi="Calibri"/>
          <w:rtl w:val="0"/>
          <w:lang w:val="en-US"/>
        </w:rPr>
        <w:t xml:space="preserve"> are registered to</w:t>
      </w:r>
      <w:r>
        <w:rPr>
          <w:rFonts w:ascii="Calibri" w:hAnsi="Calibri"/>
          <w:rtl w:val="0"/>
        </w:rPr>
        <w:t xml:space="preserve"> care for </w:t>
      </w:r>
      <w:r>
        <w:rPr>
          <w:rFonts w:ascii="Calibri" w:hAnsi="Calibri"/>
          <w:rtl w:val="0"/>
          <w:lang w:val="en-US"/>
        </w:rPr>
        <w:t xml:space="preserve">(42) </w:t>
      </w:r>
      <w:r>
        <w:rPr>
          <w:rFonts w:ascii="Calibri" w:hAnsi="Calibri"/>
          <w:rtl w:val="0"/>
          <w:lang w:val="en-US"/>
        </w:rPr>
        <w:t xml:space="preserve">children between the ages of </w:t>
      </w:r>
      <w:r>
        <w:rPr>
          <w:rFonts w:ascii="Calibri" w:hAnsi="Calibri"/>
          <w:b w:val="1"/>
          <w:bCs w:val="1"/>
          <w:rtl w:val="0"/>
          <w:lang w:val="en-US"/>
        </w:rPr>
        <w:t xml:space="preserve">3 </w:t>
      </w:r>
      <w:r>
        <w:rPr>
          <w:rFonts w:ascii="Calibri" w:hAnsi="Calibri"/>
          <w:rtl w:val="0"/>
          <w:lang w:val="en-US"/>
        </w:rPr>
        <w:t xml:space="preserve">and </w:t>
      </w:r>
      <w:r>
        <w:rPr>
          <w:rFonts w:ascii="Calibri" w:hAnsi="Calibri"/>
          <w:b w:val="1"/>
          <w:bCs w:val="1"/>
          <w:rtl w:val="0"/>
          <w:lang w:val="en-US"/>
        </w:rPr>
        <w:t>5</w:t>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numbers and ages of children admitted to the nursery comply with the legal space requirements set out in the Early Years Foundation Stage (EYFS).</w:t>
      </w:r>
      <w:r>
        <w:rPr>
          <w:rFonts w:ascii="Calibri" w:hAnsi="Calibri" w:hint="default"/>
          <w:rtl w:val="0"/>
          <w:lang w:val="en-US"/>
        </w:rPr>
        <w:t> </w:t>
      </w:r>
      <w:r>
        <w:rPr>
          <w:rFonts w:ascii="Calibri" w:hAnsi="Calibri"/>
          <w:rtl w:val="0"/>
          <w:lang w:val="en-US"/>
        </w:rPr>
        <w:t>When considering admissions we are mindful of staff: child ratios and the facilities available at the nursery.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uses the following admission criteria, which is applied in the following order of priority:</w:t>
      </w:r>
    </w:p>
    <w:p>
      <w:pPr>
        <w:pStyle w:val="Body"/>
        <w:numPr>
          <w:ilvl w:val="0"/>
          <w:numId w:val="128"/>
        </w:numPr>
        <w:bidi w:val="0"/>
        <w:ind w:right="0"/>
        <w:jc w:val="both"/>
        <w:rPr>
          <w:rFonts w:ascii="Calibri" w:hAnsi="Calibri"/>
          <w:rtl w:val="0"/>
          <w:lang w:val="en-US"/>
        </w:rPr>
      </w:pPr>
      <w:r>
        <w:rPr>
          <w:rFonts w:ascii="Calibri" w:hAnsi="Calibri"/>
          <w:rtl w:val="0"/>
          <w:lang w:val="en-US"/>
        </w:rPr>
        <w:t>Looked after children</w:t>
      </w:r>
    </w:p>
    <w:p>
      <w:pPr>
        <w:pStyle w:val="Body"/>
        <w:numPr>
          <w:ilvl w:val="0"/>
          <w:numId w:val="128"/>
        </w:numPr>
        <w:bidi w:val="0"/>
        <w:ind w:right="0"/>
        <w:jc w:val="both"/>
        <w:rPr>
          <w:rFonts w:ascii="Calibri" w:hAnsi="Calibri"/>
          <w:rtl w:val="0"/>
          <w:lang w:val="en-US"/>
        </w:rPr>
      </w:pPr>
      <w:r>
        <w:rPr>
          <w:rFonts w:ascii="Calibri" w:hAnsi="Calibri"/>
          <w:rtl w:val="0"/>
          <w:lang w:val="en-US"/>
        </w:rPr>
        <w:t>A child known by the local authority to have special educational needs and/or a disability (SEND) and whose needs can be best met at the preferred nursery</w:t>
      </w:r>
    </w:p>
    <w:p>
      <w:pPr>
        <w:pStyle w:val="Body"/>
        <w:numPr>
          <w:ilvl w:val="0"/>
          <w:numId w:val="128"/>
        </w:numPr>
        <w:bidi w:val="0"/>
        <w:ind w:right="0"/>
        <w:jc w:val="both"/>
        <w:rPr>
          <w:rFonts w:ascii="Calibri" w:hAnsi="Calibri"/>
          <w:rtl w:val="0"/>
          <w:lang w:val="en-US"/>
        </w:rPr>
      </w:pPr>
      <w:r>
        <w:rPr>
          <w:rFonts w:ascii="Calibri" w:hAnsi="Calibri"/>
          <w:rtl w:val="0"/>
          <w:lang w:val="en-US"/>
        </w:rPr>
        <w:t xml:space="preserve">A vulnerable child with either a Child Protection or a Child in Need Plan, </w:t>
      </w:r>
      <w:r>
        <w:rPr>
          <w:rFonts w:ascii="Calibri" w:hAnsi="Calibri"/>
          <w:outline w:val="0"/>
          <w:color w:val="000000"/>
          <w:u w:color="000000"/>
          <w:rtl w:val="0"/>
          <w:lang w:val="en-US"/>
          <w14:textFill>
            <w14:solidFill>
              <w14:srgbClr w14:val="000000"/>
            </w14:solidFill>
          </w14:textFill>
        </w:rPr>
        <w:t xml:space="preserve">or in receipt of other local authority support </w:t>
      </w:r>
    </w:p>
    <w:p>
      <w:pPr>
        <w:pStyle w:val="List Paragraph"/>
        <w:numPr>
          <w:ilvl w:val="0"/>
          <w:numId w:val="128"/>
        </w:numPr>
        <w:bidi w:val="0"/>
        <w:ind w:right="0"/>
        <w:jc w:val="both"/>
        <w:rPr>
          <w:rFonts w:ascii="Calibri" w:hAnsi="Calibri"/>
          <w:rtl w:val="0"/>
          <w:lang w:val="en-US"/>
        </w:rPr>
      </w:pPr>
      <w:r>
        <w:rPr>
          <w:rFonts w:ascii="Calibri" w:hAnsi="Calibri"/>
          <w:rtl w:val="0"/>
          <w:lang w:val="en-US"/>
        </w:rPr>
        <w:t>Children who have siblings who are already with us</w:t>
      </w:r>
    </w:p>
    <w:p>
      <w:pPr>
        <w:pStyle w:val="Body"/>
        <w:numPr>
          <w:ilvl w:val="0"/>
          <w:numId w:val="128"/>
        </w:numPr>
        <w:bidi w:val="0"/>
        <w:ind w:right="0"/>
        <w:jc w:val="both"/>
        <w:rPr>
          <w:rFonts w:ascii="Calibri" w:hAnsi="Calibri"/>
          <w:rtl w:val="0"/>
          <w:lang w:val="en-US"/>
        </w:rPr>
      </w:pPr>
      <w:r>
        <w:rPr>
          <w:rFonts w:ascii="Calibri" w:hAnsi="Calibri"/>
          <w:rtl w:val="0"/>
          <w:lang w:val="en-US"/>
        </w:rPr>
        <w:t>Children whose parents live within the area.</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 child requiring a full-time place may have preference over one requiring a part-time place. This is dependent upon work commitments, occupancy and room availability.</w:t>
      </w:r>
      <w:r>
        <w:rPr>
          <w:rFonts w:ascii="Calibri" w:hAnsi="Calibri"/>
          <w:sz w:val="16"/>
          <w:szCs w:val="16"/>
          <w:rtl w:val="0"/>
        </w:rPr>
        <w:t xml:space="preserve"> </w:t>
      </w:r>
      <w:r>
        <w:rPr>
          <w:rFonts w:ascii="Calibri" w:hAnsi="Calibri"/>
          <w:rtl w:val="0"/>
          <w:lang w:val="en-US"/>
        </w:rPr>
        <w:t>We operate a waiting list and places are offered on an availability basis.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operate an Inclusion and equality policy and ensure that all children have access to nursery places and services irrespective of their gender, race, disability, religion or belief or sexual orientation of parents.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w:t>
      </w:r>
      <w:r>
        <w:rPr>
          <w:rFonts w:ascii="Calibri" w:hAnsi="Calibri" w:hint="default"/>
          <w:rtl w:val="0"/>
          <w:lang w:val="en-US"/>
        </w:rPr>
        <w:t>’</w:t>
      </w:r>
      <w:r>
        <w:rPr>
          <w:rFonts w:ascii="Calibri" w:hAnsi="Calibri"/>
          <w:rtl w:val="0"/>
          <w:lang w:val="en-US"/>
        </w:rPr>
        <w:t>s contact details, health visitor contact details, allergies, parental consent and vaccinations etc.</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Providers eligible to provide government funded places for early education</w:t>
      </w:r>
    </w:p>
    <w:p>
      <w:pPr>
        <w:pStyle w:val="Body"/>
        <w:jc w:val="both"/>
        <w:rPr>
          <w:rFonts w:ascii="Calibri" w:cs="Calibri" w:hAnsi="Calibri" w:eastAsia="Calibri"/>
        </w:rPr>
      </w:pPr>
      <w:r>
        <w:rPr>
          <w:rFonts w:ascii="Calibri" w:hAnsi="Calibri"/>
          <w:rtl w:val="0"/>
          <w:lang w:val="en-US"/>
        </w:rPr>
        <w:t xml:space="preserve">All settings registered to accept government funding (detailed in the Nursery operational plan) must offer the funded places for </w:t>
      </w:r>
      <w:r>
        <w:rPr>
          <w:rFonts w:ascii="Calibri" w:hAnsi="Calibri"/>
          <w:shd w:val="clear" w:color="auto" w:fill="ffff00"/>
          <w:rtl w:val="0"/>
          <w:lang w:val="en-US"/>
        </w:rPr>
        <w:t>eligible children</w:t>
      </w:r>
      <w:r>
        <w:rPr>
          <w:rFonts w:ascii="Calibri" w:hAnsi="Calibri"/>
          <w:rtl w:val="0"/>
          <w:lang w:val="en-US"/>
        </w:rPr>
        <w:t xml:space="preserve"> for early learning sessions specified by the local authority. At </w:t>
      </w:r>
      <w:r>
        <w:rPr>
          <w:rFonts w:ascii="Calibri" w:hAnsi="Calibri"/>
          <w:b w:val="1"/>
          <w:bCs w:val="1"/>
          <w:rtl w:val="0"/>
          <w:lang w:val="en-US"/>
        </w:rPr>
        <w:t>100 ACREWOOD PRE-SCHOOL</w:t>
      </w:r>
      <w:r>
        <w:rPr>
          <w:rFonts w:ascii="Calibri" w:hAnsi="Calibri"/>
          <w:rtl w:val="0"/>
          <w:lang w:val="en-US"/>
        </w:rPr>
        <w:t xml:space="preserve"> we currently provide 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 </w:t>
      </w:r>
      <w:r>
        <w:rPr>
          <w:rFonts w:ascii="Calibri" w:hAnsi="Calibri"/>
          <w:shd w:val="clear" w:color="auto" w:fill="ffff00"/>
          <w:rtl w:val="0"/>
          <w:lang w:val="en-US"/>
        </w:rPr>
        <w:t>reaching the age of eligibility</w:t>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rPr>
        <w:t xml:space="preserve"> </w:t>
      </w:r>
    </w:p>
    <w:p>
      <w:pPr>
        <w:pStyle w:val="H1"/>
        <w:rPr>
          <w:rFonts w:ascii="Calibri" w:cs="Calibri" w:hAnsi="Calibri" w:eastAsia="Calibri"/>
        </w:rPr>
      </w:pPr>
      <w:bookmarkStart w:name="_Toc15" w:id="22"/>
      <w:r>
        <w:rPr>
          <w:rFonts w:ascii="Calibri" w:hAnsi="Calibri"/>
          <w:rtl w:val="0"/>
          <w:lang w:val="en-US"/>
        </w:rPr>
        <w:t>Alcohol and Substance Misuse Policy</w:t>
      </w:r>
      <w:bookmarkEnd w:id="22"/>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are committed to taking all necessary steps to keep children safe and well. This includes making sure that children are not exposed to adults who may be under the influence of alcohol or other substances that may affect their ability to care for them.</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This policy is in line with the Health and Safety at Work Act 1974 and The Misuse of Drugs Act 1971. This should be read in conjunction with the Safeguarding children and child protection policy, Disciplinary procedure and Suitability of staff policy.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s-ES_tradnl"/>
        </w:rPr>
        <w:t xml:space="preserve">Alcohol </w:t>
      </w:r>
    </w:p>
    <w:p>
      <w:pPr>
        <w:pStyle w:val="Body"/>
        <w:jc w:val="both"/>
        <w:rPr>
          <w:rFonts w:ascii="Calibri" w:cs="Calibri" w:hAnsi="Calibri" w:eastAsia="Calibri"/>
        </w:rPr>
      </w:pPr>
      <w:r>
        <w:rPr>
          <w:rFonts w:ascii="Calibri" w:hAnsi="Calibri"/>
          <w:rtl w:val="0"/>
          <w:lang w:val="en-US"/>
        </w:rPr>
        <w:t xml:space="preserve">Under the Health and Safety at Work Act 1974, companies have a legal requirement to provide a safe working environment for all of their employees.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Anyone who arrives at the nursery clearly under the influence of alcohol will be asked to leave. If they are a member of staff, the nursery will investigate the matter and will initiate the Disciplinary procedure, as a result of which action may be taken, including dismissal. Staff can still be under the influence of alcohol the following day and staff should be aware of this, ensuring this is not the case when starting work.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they are a parent, the nursery manager and/or designated safeguarding lead will judge if the parent is suitable to care for the child. This may involve calling the second contact on the child</w:t>
      </w:r>
      <w:r>
        <w:rPr>
          <w:rFonts w:ascii="Calibri" w:hAnsi="Calibri" w:hint="default"/>
          <w:rtl w:val="0"/>
          <w:lang w:val="en-US"/>
        </w:rPr>
        <w:t>’</w:t>
      </w:r>
      <w:r>
        <w:rPr>
          <w:rFonts w:ascii="Calibri" w:hAnsi="Calibri"/>
          <w:rtl w:val="0"/>
          <w:lang w:val="en-US"/>
        </w:rPr>
        <w:t xml:space="preserve">s registration form to collect them. If a child is thought to be at risk the nursery will follow the Safeguarding children and child protection procedures. If anyone arrives at the nursery in control of a car under the influence of alcohol the police will be contacted.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Staff, students, parents, carers, visitors, contractors etc. must not bring alcohol onto the nursery premises.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 xml:space="preserve">Substance misuse </w:t>
      </w:r>
    </w:p>
    <w:p>
      <w:pPr>
        <w:pStyle w:val="Body"/>
        <w:jc w:val="both"/>
        <w:rPr>
          <w:rFonts w:ascii="Calibri" w:cs="Calibri" w:hAnsi="Calibri" w:eastAsia="Calibri"/>
        </w:rPr>
      </w:pPr>
      <w:r>
        <w:rPr>
          <w:rFonts w:ascii="Calibri" w:hAnsi="Calibri"/>
          <w:rtl w:val="0"/>
          <w:lang w:val="en-US"/>
        </w:rPr>
        <w:t xml:space="preserve">Anyone who arrives at the nursery under the influence of illegal drugs, or any other substance including medication, that affects their ability to care for children, will be asked to leave the premises immediately.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they are a member of staff, an investigation will follow which may lead to consideration of disciplinary action, as a result of which dismissal could follow.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they are a parent, the nursery manager and/or designated safeguarding lead will judge if the parent is suitable to care for the child. This may involve calling the second contact on the child</w:t>
      </w:r>
      <w:r>
        <w:rPr>
          <w:rFonts w:ascii="Calibri" w:hAnsi="Calibri" w:hint="default"/>
          <w:rtl w:val="0"/>
          <w:lang w:val="en-US"/>
        </w:rPr>
        <w:t>’</w:t>
      </w:r>
      <w:r>
        <w:rPr>
          <w:rFonts w:ascii="Calibri" w:hAnsi="Calibri"/>
          <w:rtl w:val="0"/>
          <w:lang w:val="en-US"/>
        </w:rPr>
        <w:t>s registration form to collect them.  If a child is thought to be at risk the nursery will follow the Safeguarding children and child protection procedures.</w:t>
      </w:r>
      <w:r>
        <w:rPr>
          <w:rFonts w:ascii="Calibri" w:hAnsi="Calibri" w:hint="default"/>
          <w:rtl w:val="0"/>
          <w:lang w:val="en-US"/>
        </w:rPr>
        <w:t xml:space="preserv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nursery manager will contact the police if anyone (including staff, students, volunteers, contractors and visitors) is suspected of being in possession of illegal drugs or if they are driving or may drive when under the influence of illegal drugs.  If they are a member of staff, Disciplinary procedures will be followed.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w:t>
      </w:r>
      <w:r>
        <w:rPr>
          <w:rFonts w:ascii="Calibri" w:hAnsi="Calibri" w:hint="default"/>
          <w:rtl w:val="0"/>
          <w:lang w:val="en-US"/>
        </w:rPr>
        <w:t>’</w:t>
      </w:r>
      <w:r>
        <w:rPr>
          <w:rFonts w:ascii="Calibri" w:hAnsi="Calibri"/>
          <w:rtl w:val="0"/>
          <w:lang w:val="en-US"/>
        </w:rPr>
        <w:t xml:space="preserve">s ability to look after the children properly.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Any medication on the premises is stored securely, and out of reach of children, at all times.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If the nursery suspects a member of staff may have a drug or alcohol problem, but there is no evidence </w:t>
      </w:r>
    </w:p>
    <w:p>
      <w:pPr>
        <w:pStyle w:val="Body"/>
        <w:jc w:val="both"/>
        <w:rPr>
          <w:rFonts w:ascii="Calibri" w:cs="Calibri" w:hAnsi="Calibri" w:eastAsia="Calibri"/>
        </w:rPr>
      </w:pPr>
      <w:r>
        <w:rPr>
          <w:rFonts w:ascii="Calibri" w:hAnsi="Calibri"/>
          <w:rtl w:val="0"/>
          <w:lang w:val="en-US"/>
        </w:rPr>
        <w:t xml:space="preserve">If the nursery suspects there may be an issue with drugs or alcohol (such as from observations, poor performance, changes in behaviour, sickness and/or staff feedback) but there is no evidence that it is happening during working hours or that they are arriving at work under the influence of drugs or alcohol a meeting will be held with the member of staff and manager to investigate the health concerns.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Support and referral to appropriate services may be offered to the staff member, if this is considered appropriate.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Confidentiality will be maintained at all times.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staff member will be reminded that Disciplinary procedures will apply if they attend work under the influence of drugs or alcohol.</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Safeguarding and child</w:t>
      </w:r>
      <w:r>
        <w:rPr>
          <w:rFonts w:ascii="Calibri" w:hAnsi="Calibri" w:hint="default"/>
          <w:b w:val="1"/>
          <w:bCs w:val="1"/>
          <w:rtl w:val="0"/>
          <w:lang w:val="en-US"/>
        </w:rPr>
        <w:t> </w:t>
      </w:r>
      <w:r>
        <w:rPr>
          <w:rFonts w:ascii="Calibri" w:hAnsi="Calibri"/>
          <w:b w:val="1"/>
          <w:bCs w:val="1"/>
          <w:rtl w:val="0"/>
          <w:lang w:val="fr-FR"/>
        </w:rPr>
        <w:t>protection</w:t>
      </w:r>
    </w:p>
    <w:p>
      <w:pPr>
        <w:pStyle w:val="Body"/>
        <w:jc w:val="both"/>
        <w:rPr>
          <w:rFonts w:ascii="Calibri" w:cs="Calibri" w:hAnsi="Calibri" w:eastAsia="Calibri"/>
        </w:rPr>
      </w:pPr>
      <w:r>
        <w:rPr>
          <w:rFonts w:ascii="Calibri" w:hAnsi="Calibri"/>
          <w:rtl w:val="0"/>
          <w:lang w:val="en-US"/>
        </w:rPr>
        <w:t>If a parent is clearly over the alcohol limit or under the influence of illegal drugs, and it is believed the child is at risk, we will follow our Safeguarding children and child protection procedures, contacting the local authority children</w:t>
      </w:r>
      <w:r>
        <w:rPr>
          <w:rFonts w:ascii="Calibri" w:hAnsi="Calibri" w:hint="default"/>
          <w:rtl w:val="0"/>
          <w:lang w:val="en-US"/>
        </w:rPr>
        <w:t>’</w:t>
      </w:r>
      <w:r>
        <w:rPr>
          <w:rFonts w:ascii="Calibri" w:hAnsi="Calibri"/>
          <w:rtl w:val="0"/>
          <w:lang w:val="en-US"/>
        </w:rPr>
        <w:t xml:space="preserve">s social care team and the police.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Staff will do their utmost to prevent a child from travelling in a vehicle driven by a parent suspected of being over the alcohol limit or under the influence of illegal drugs. If necessary, the police will be called.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Where an illegal act is suspected to have taken place, the police will be called.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bookmarkEnd w:id="21"/>
    </w:p>
    <w:p>
      <w:pPr>
        <w:pStyle w:val="H1"/>
        <w:rPr>
          <w:rFonts w:ascii="Calibri" w:cs="Calibri" w:hAnsi="Calibri" w:eastAsia="Calibri"/>
        </w:rPr>
      </w:pPr>
      <w:bookmarkStart w:name="_Toc16" w:id="23"/>
      <w:bookmarkStart w:name="_Hlk106807087" w:id="24"/>
      <w:r>
        <w:rPr>
          <w:rFonts w:ascii="Calibri" w:hAnsi="Calibri"/>
          <w:rtl w:val="0"/>
          <w:lang w:val="en-US"/>
        </w:rPr>
        <w:t>Allergies and Allergic Reactions Policy</w:t>
      </w:r>
      <w:bookmarkEnd w:id="23"/>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100 ACREWOOD PRE-SCHOOL</w:t>
      </w:r>
      <w:r>
        <w:rPr>
          <w:rFonts w:ascii="Calibri" w:hAnsi="Calibri"/>
          <w:rtl w:val="0"/>
          <w:lang w:val="en-US"/>
        </w:rPr>
        <w:t xml:space="preserve"> we are aware that children may have or develop an allergy resulting in an allergic reaction.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aim to ensure allergic reactions are minimised or, where possible, prevented and that staff are fully aware of how to support a child who may be having an allergic reaction.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Our procedures</w:t>
      </w:r>
    </w:p>
    <w:p>
      <w:pPr>
        <w:pStyle w:val="Body"/>
        <w:numPr>
          <w:ilvl w:val="0"/>
          <w:numId w:val="130"/>
        </w:numPr>
        <w:bidi w:val="0"/>
        <w:ind w:right="0"/>
        <w:jc w:val="both"/>
        <w:rPr>
          <w:rFonts w:ascii="Calibri" w:hAnsi="Calibri"/>
          <w:rtl w:val="0"/>
          <w:lang w:val="en-US"/>
        </w:rPr>
      </w:pPr>
      <w:r>
        <w:rPr>
          <w:rFonts w:ascii="Calibri" w:hAnsi="Calibri"/>
          <w:rtl w:val="0"/>
          <w:lang w:val="en-US"/>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 </w:t>
      </w:r>
      <w:r>
        <w:rPr>
          <w:rFonts w:ascii="Calibri" w:hAnsi="Calibri"/>
          <w:shd w:val="clear" w:color="auto" w:fill="ffff00"/>
          <w:rtl w:val="0"/>
          <w:lang w:val="en-US"/>
        </w:rPr>
        <w:t>Staff are trained in appropriate treatments for allergies and anaphylaxis, the differences between allergies and intolerances and that children can develop allergies at any time, especially during the introduction of solid foods</w:t>
      </w:r>
    </w:p>
    <w:p>
      <w:pPr>
        <w:pStyle w:val="Body"/>
        <w:numPr>
          <w:ilvl w:val="0"/>
          <w:numId w:val="130"/>
        </w:numPr>
        <w:bidi w:val="0"/>
        <w:ind w:right="0"/>
        <w:jc w:val="both"/>
        <w:rPr>
          <w:rFonts w:ascii="Calibri" w:hAnsi="Calibri"/>
          <w:rtl w:val="0"/>
          <w:lang w:val="en-US"/>
        </w:rPr>
      </w:pPr>
      <w:r>
        <w:rPr>
          <w:rFonts w:ascii="Calibri" w:hAnsi="Calibri"/>
          <w:shd w:val="clear" w:color="auto" w:fill="ffff00"/>
          <w:rtl w:val="0"/>
          <w:lang w:val="en-US"/>
        </w:rPr>
        <w:t>Before a child is admitted to the setting we obtain information about special dietary requirements, preferences, food allergies and intolerances that the child has</w:t>
      </w:r>
    </w:p>
    <w:p>
      <w:pPr>
        <w:pStyle w:val="Body"/>
        <w:numPr>
          <w:ilvl w:val="0"/>
          <w:numId w:val="130"/>
        </w:numPr>
        <w:bidi w:val="0"/>
        <w:ind w:right="0"/>
        <w:jc w:val="both"/>
        <w:rPr>
          <w:rFonts w:ascii="Calibri" w:hAnsi="Calibri"/>
          <w:rtl w:val="0"/>
          <w:lang w:val="en-US"/>
        </w:rPr>
      </w:pPr>
      <w:r>
        <w:rPr>
          <w:rFonts w:ascii="Calibri" w:hAnsi="Calibri"/>
          <w:shd w:val="clear" w:color="auto" w:fill="ffff00"/>
          <w:rtl w:val="0"/>
          <w:lang w:val="en-US"/>
        </w:rPr>
        <w:t>We have ongoing discussions with parents and, where appropriate, health professionals to develop allergy plans for managing any known allergies and intolerances.</w:t>
      </w:r>
      <w:r>
        <w:rPr>
          <w:rFonts w:ascii="Calibri" w:hAnsi="Calibri"/>
          <w:rtl w:val="0"/>
          <w:lang w:val="en-US"/>
        </w:rPr>
        <w:t xml:space="preserve"> We ask parents to inform staff of any allergies </w:t>
      </w:r>
      <w:r>
        <w:rPr>
          <w:rFonts w:ascii="Calibri" w:hAnsi="Calibri"/>
          <w:shd w:val="clear" w:color="auto" w:fill="ffff00"/>
          <w:rtl w:val="0"/>
          <w:lang w:val="it-IT"/>
        </w:rPr>
        <w:t>or intolerances</w:t>
      </w:r>
      <w:r>
        <w:rPr>
          <w:rFonts w:ascii="Calibri" w:hAnsi="Calibri"/>
          <w:rtl w:val="0"/>
          <w:lang w:val="en-US"/>
        </w:rPr>
        <w:t xml:space="preserve"> discovered after registration</w:t>
      </w:r>
    </w:p>
    <w:p>
      <w:pPr>
        <w:pStyle w:val="Body"/>
        <w:numPr>
          <w:ilvl w:val="0"/>
          <w:numId w:val="130"/>
        </w:numPr>
        <w:bidi w:val="0"/>
        <w:ind w:right="0"/>
        <w:jc w:val="both"/>
        <w:rPr>
          <w:rFonts w:ascii="Calibri" w:hAnsi="Calibri"/>
          <w:b w:val="1"/>
          <w:bCs w:val="1"/>
          <w:rtl w:val="0"/>
          <w:lang w:val="en-US"/>
        </w:rPr>
      </w:pPr>
      <w:r>
        <w:rPr>
          <w:rFonts w:ascii="Calibri" w:hAnsi="Calibri"/>
          <w:b w:val="0"/>
          <w:bCs w:val="0"/>
          <w:rtl w:val="0"/>
          <w:lang w:val="en-US"/>
        </w:rPr>
        <w:t xml:space="preserve">We share all information with all staff </w:t>
      </w:r>
      <w:r>
        <w:rPr>
          <w:rFonts w:ascii="Calibri" w:hAnsi="Calibri"/>
          <w:b w:val="0"/>
          <w:bCs w:val="0"/>
          <w:shd w:val="clear" w:color="auto" w:fill="ffff00"/>
          <w:rtl w:val="0"/>
          <w:lang w:val="en-US"/>
        </w:rPr>
        <w:t>involved in the preparing and handling of food, including at mealtimes and snack times</w:t>
      </w:r>
      <w:r>
        <w:rPr>
          <w:rFonts w:ascii="Calibri" w:hAnsi="Calibri"/>
          <w:b w:val="0"/>
          <w:bCs w:val="0"/>
          <w:rtl w:val="0"/>
          <w:lang w:val="en-US"/>
        </w:rPr>
        <w:t xml:space="preserve"> and keep an allergy register </w:t>
      </w:r>
      <w:r>
        <w:rPr>
          <w:rFonts w:ascii="Calibri" w:hAnsi="Calibri"/>
          <w:b w:val="0"/>
          <w:bCs w:val="0"/>
          <w:rtl w:val="0"/>
          <w:lang w:val="en-US"/>
        </w:rPr>
        <w:t>on the noticeboard outside the kitchen</w:t>
      </w:r>
    </w:p>
    <w:p>
      <w:pPr>
        <w:pStyle w:val="Body"/>
        <w:numPr>
          <w:ilvl w:val="0"/>
          <w:numId w:val="130"/>
        </w:numPr>
        <w:bidi w:val="0"/>
        <w:ind w:right="0"/>
        <w:jc w:val="both"/>
        <w:rPr>
          <w:rFonts w:ascii="Calibri" w:hAnsi="Calibri"/>
          <w:rtl w:val="0"/>
          <w:lang w:val="en-US"/>
        </w:rPr>
      </w:pPr>
      <w:r>
        <w:rPr>
          <w:rFonts w:ascii="Calibri" w:hAnsi="Calibri"/>
          <w:rtl w:val="0"/>
          <w:lang w:val="en-US"/>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pPr>
        <w:pStyle w:val="Body"/>
        <w:numPr>
          <w:ilvl w:val="0"/>
          <w:numId w:val="130"/>
        </w:numPr>
        <w:bidi w:val="0"/>
        <w:ind w:right="0"/>
        <w:jc w:val="both"/>
        <w:rPr>
          <w:rFonts w:ascii="Calibri" w:hAnsi="Calibri"/>
          <w:rtl w:val="0"/>
          <w:lang w:val="en-US"/>
        </w:rPr>
      </w:pPr>
      <w:r>
        <w:rPr>
          <w:rFonts w:ascii="Calibri" w:hAnsi="Calibri"/>
          <w:rtl w:val="0"/>
          <w:lang w:val="en-US"/>
        </w:rPr>
        <w:t>All food prepared for a child with a specific allergy is prepared in an area where there is no chance of contamination and served on equipment that has not been in contact with this specific food type, e.g. nuts, gluten</w:t>
      </w:r>
    </w:p>
    <w:p>
      <w:pPr>
        <w:pStyle w:val="Body"/>
        <w:numPr>
          <w:ilvl w:val="0"/>
          <w:numId w:val="130"/>
        </w:numPr>
        <w:bidi w:val="0"/>
        <w:ind w:right="0"/>
        <w:jc w:val="both"/>
        <w:rPr>
          <w:rFonts w:ascii="Calibri" w:hAnsi="Calibri"/>
          <w:rtl w:val="0"/>
          <w:lang w:val="en-US"/>
        </w:rPr>
      </w:pPr>
      <w:r>
        <w:rPr>
          <w:rFonts w:ascii="Calibri" w:hAnsi="Calibri"/>
          <w:rtl w:val="0"/>
          <w:lang w:val="en-US"/>
        </w:rPr>
        <w:t xml:space="preserve">The manager, and parents work together to ensure a child with specific food allergies receives no food at nursery that may harm them. </w:t>
      </w:r>
    </w:p>
    <w:p>
      <w:pPr>
        <w:pStyle w:val="Body"/>
        <w:numPr>
          <w:ilvl w:val="0"/>
          <w:numId w:val="130"/>
        </w:numPr>
        <w:bidi w:val="0"/>
        <w:ind w:right="0"/>
        <w:jc w:val="both"/>
        <w:rPr>
          <w:rFonts w:ascii="Calibri" w:hAnsi="Calibri"/>
          <w:rtl w:val="0"/>
          <w:lang w:val="en-US"/>
        </w:rPr>
      </w:pPr>
      <w:r>
        <w:rPr>
          <w:rFonts w:ascii="Calibri" w:hAnsi="Calibri"/>
          <w:shd w:val="clear" w:color="auto" w:fill="ffff00"/>
          <w:rtl w:val="0"/>
          <w:lang w:val="en-US"/>
        </w:rPr>
        <w:t>At each mealtime and snack time we ensure staff are clear who is responsible for checking that the food being provided meets all the requirements for each child</w:t>
      </w:r>
    </w:p>
    <w:p>
      <w:pPr>
        <w:pStyle w:val="Body"/>
        <w:numPr>
          <w:ilvl w:val="0"/>
          <w:numId w:val="130"/>
        </w:numPr>
        <w:bidi w:val="0"/>
        <w:ind w:right="0"/>
        <w:jc w:val="both"/>
        <w:rPr>
          <w:rFonts w:ascii="Calibri" w:hAnsi="Calibri"/>
          <w:rtl w:val="0"/>
          <w:lang w:val="en-US"/>
        </w:rPr>
      </w:pPr>
      <w:r>
        <w:rPr>
          <w:rFonts w:ascii="Calibri" w:hAnsi="Calibri"/>
          <w:rtl w:val="0"/>
          <w:lang w:val="en-US"/>
        </w:rPr>
        <w:t xml:space="preserve">Seating is monitored for children with allergies. Where deemed appropriate, staff will sit with children who have allergies and, where appropriate, staff will discuss food allergies with the children and the potential risks </w:t>
      </w:r>
    </w:p>
    <w:p>
      <w:pPr>
        <w:pStyle w:val="Body"/>
        <w:numPr>
          <w:ilvl w:val="0"/>
          <w:numId w:val="130"/>
        </w:numPr>
        <w:bidi w:val="0"/>
        <w:ind w:right="0"/>
        <w:jc w:val="both"/>
        <w:rPr>
          <w:rFonts w:ascii="Calibri" w:hAnsi="Calibri"/>
          <w:rtl w:val="0"/>
          <w:lang w:val="en-US"/>
        </w:rPr>
      </w:pPr>
      <w:r>
        <w:rPr>
          <w:rFonts w:ascii="Calibri" w:hAnsi="Calibri"/>
          <w:rtl w:val="0"/>
          <w:lang w:val="en-US"/>
        </w:rPr>
        <w:t>If a child has an allergic reaction to food, a bee or wasp sting, plant etc. a paediatric first aid trained member of staff will act quickly and administer the appropriate treatment, where necessary. We will inform parents and record the information in the incident book and on the allergy register</w:t>
      </w:r>
    </w:p>
    <w:p>
      <w:pPr>
        <w:pStyle w:val="Body"/>
        <w:numPr>
          <w:ilvl w:val="0"/>
          <w:numId w:val="130"/>
        </w:numPr>
        <w:bidi w:val="0"/>
        <w:ind w:right="0"/>
        <w:jc w:val="both"/>
        <w:rPr>
          <w:rFonts w:ascii="Calibri" w:hAnsi="Calibri"/>
          <w:rtl w:val="0"/>
          <w:lang w:val="en-US"/>
        </w:rPr>
      </w:pPr>
      <w:r>
        <w:rPr>
          <w:rFonts w:ascii="Calibri" w:hAnsi="Calibri"/>
          <w:rtl w:val="0"/>
          <w:lang w:val="en-US"/>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In the event of a serious allergic reaction and a child needing transporting to hospital</w:t>
      </w:r>
    </w:p>
    <w:p>
      <w:pPr>
        <w:pStyle w:val="Body"/>
        <w:jc w:val="both"/>
        <w:rPr>
          <w:rFonts w:ascii="Calibri" w:cs="Calibri" w:hAnsi="Calibri" w:eastAsia="Calibri"/>
        </w:rPr>
      </w:pPr>
      <w:r>
        <w:rPr>
          <w:rFonts w:ascii="Calibri" w:hAnsi="Calibri"/>
          <w:rtl w:val="0"/>
          <w:lang w:val="en-US"/>
        </w:rPr>
        <w:t>The nursery manager or staff member will:</w:t>
      </w:r>
    </w:p>
    <w:p>
      <w:pPr>
        <w:pStyle w:val="Body"/>
        <w:numPr>
          <w:ilvl w:val="0"/>
          <w:numId w:val="130"/>
        </w:numPr>
        <w:bidi w:val="0"/>
        <w:ind w:right="0"/>
        <w:jc w:val="both"/>
        <w:rPr>
          <w:rFonts w:ascii="Calibri" w:hAnsi="Calibri"/>
          <w:rtl w:val="0"/>
          <w:lang w:val="en-US"/>
        </w:rPr>
      </w:pPr>
      <w:r>
        <w:rPr>
          <w:rFonts w:ascii="Calibri" w:hAnsi="Calibri"/>
          <w:rtl w:val="0"/>
          <w:lang w:val="en-US"/>
        </w:rPr>
        <w:t>Call for an ambulance immediately if the allergic reaction is severe. Staff will not attempt to transport the sick child in their own vehicle</w:t>
      </w:r>
    </w:p>
    <w:p>
      <w:pPr>
        <w:pStyle w:val="Body"/>
        <w:numPr>
          <w:ilvl w:val="0"/>
          <w:numId w:val="130"/>
        </w:numPr>
        <w:bidi w:val="0"/>
        <w:ind w:right="0"/>
        <w:jc w:val="both"/>
        <w:rPr>
          <w:rFonts w:ascii="Calibri" w:hAnsi="Calibri"/>
          <w:rtl w:val="0"/>
          <w:lang w:val="en-US"/>
        </w:rPr>
      </w:pPr>
      <w:r>
        <w:rPr>
          <w:rFonts w:ascii="Calibri" w:hAnsi="Calibri"/>
          <w:rtl w:val="0"/>
          <w:lang w:val="en-US"/>
        </w:rPr>
        <w:t>Ensure someone contacts the parents whilst waiting for the ambulance and arrange to meet them at the hospital</w:t>
      </w:r>
    </w:p>
    <w:p>
      <w:pPr>
        <w:pStyle w:val="Body"/>
        <w:numPr>
          <w:ilvl w:val="0"/>
          <w:numId w:val="130"/>
        </w:numPr>
        <w:bidi w:val="0"/>
        <w:ind w:right="0"/>
        <w:jc w:val="both"/>
        <w:rPr>
          <w:rFonts w:ascii="Calibri" w:hAnsi="Calibri"/>
          <w:rtl w:val="0"/>
          <w:lang w:val="en-US"/>
        </w:rPr>
      </w:pPr>
      <w:r>
        <w:rPr>
          <w:rFonts w:ascii="Calibri" w:hAnsi="Calibri"/>
          <w:rtl w:val="0"/>
          <w:lang w:val="en-US"/>
        </w:rPr>
        <w:t>Arrange for the most appropriate member of staff to accompany the child, taking with them any relevant information such as registration forms, relevant medication sheets, medication and the child</w:t>
      </w:r>
      <w:r>
        <w:rPr>
          <w:rFonts w:ascii="Calibri" w:hAnsi="Calibri" w:hint="default"/>
          <w:rtl w:val="0"/>
          <w:lang w:val="en-US"/>
        </w:rPr>
        <w:t>’</w:t>
      </w:r>
      <w:r>
        <w:rPr>
          <w:rFonts w:ascii="Calibri" w:hAnsi="Calibri"/>
          <w:rtl w:val="0"/>
          <w:lang w:val="en-US"/>
        </w:rPr>
        <w:t>s comforter</w:t>
      </w:r>
    </w:p>
    <w:p>
      <w:pPr>
        <w:pStyle w:val="Body"/>
        <w:numPr>
          <w:ilvl w:val="0"/>
          <w:numId w:val="130"/>
        </w:numPr>
        <w:bidi w:val="0"/>
        <w:ind w:right="0"/>
        <w:jc w:val="both"/>
        <w:rPr>
          <w:rFonts w:ascii="Calibri" w:hAnsi="Calibri"/>
          <w:rtl w:val="0"/>
          <w:lang w:val="en-US"/>
        </w:rPr>
      </w:pPr>
      <w:r>
        <w:rPr>
          <w:rFonts w:ascii="Calibri" w:hAnsi="Calibri"/>
          <w:rtl w:val="0"/>
          <w:lang w:val="en-US"/>
        </w:rPr>
        <w:t>Redeploy staff if necessary to ensure there is adequate staff deployment to care for the remaining children. This may mean temporarily grouping the children together</w:t>
      </w:r>
    </w:p>
    <w:p>
      <w:pPr>
        <w:pStyle w:val="Body"/>
        <w:numPr>
          <w:ilvl w:val="0"/>
          <w:numId w:val="130"/>
        </w:numPr>
        <w:bidi w:val="0"/>
        <w:ind w:right="0"/>
        <w:jc w:val="both"/>
        <w:rPr>
          <w:rFonts w:ascii="Calibri" w:hAnsi="Calibri"/>
          <w:rtl w:val="0"/>
          <w:lang w:val="en-US"/>
        </w:rPr>
      </w:pPr>
      <w:r>
        <w:rPr>
          <w:rFonts w:ascii="Calibri" w:hAnsi="Calibri"/>
          <w:rtl w:val="0"/>
          <w:lang w:val="en-US"/>
        </w:rPr>
        <w:t>Inform a member of the management team immediately</w:t>
      </w:r>
    </w:p>
    <w:p>
      <w:pPr>
        <w:pStyle w:val="Body"/>
        <w:numPr>
          <w:ilvl w:val="0"/>
          <w:numId w:val="130"/>
        </w:numPr>
        <w:bidi w:val="0"/>
        <w:ind w:right="0"/>
        <w:jc w:val="both"/>
        <w:rPr>
          <w:rFonts w:ascii="Calibri" w:hAnsi="Calibri"/>
          <w:rtl w:val="0"/>
          <w:lang w:val="en-US"/>
        </w:rPr>
      </w:pPr>
      <w:r>
        <w:rPr>
          <w:rFonts w:ascii="Calibri" w:hAnsi="Calibri"/>
          <w:rtl w:val="0"/>
          <w:lang w:val="en-US"/>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pPr>
        <w:pStyle w:val="Body"/>
        <w:numPr>
          <w:ilvl w:val="0"/>
          <w:numId w:val="130"/>
        </w:numPr>
        <w:bidi w:val="0"/>
        <w:ind w:right="0"/>
        <w:jc w:val="both"/>
        <w:rPr>
          <w:rFonts w:ascii="Calibri" w:hAnsi="Calibri"/>
          <w:rtl w:val="0"/>
          <w:lang w:val="en-US"/>
        </w:rPr>
      </w:pPr>
      <w:r>
        <w:rPr>
          <w:rFonts w:ascii="Calibri" w:hAnsi="Calibri"/>
          <w:rtl w:val="0"/>
          <w:lang w:val="en-US"/>
        </w:rPr>
        <w:t>Where a serious incident occurs and a child requires hospital treatment, Ofsted will be informed.</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is updated at least annually in consultation with staff and parents and/or after a serious incident.</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17" w:id="25"/>
      <w:bookmarkStart w:name="_Hlk106807628" w:id="26"/>
      <w:r>
        <w:rPr>
          <w:rFonts w:ascii="Calibri" w:hAnsi="Calibri"/>
          <w:rtl w:val="0"/>
          <w:lang w:val="en-US"/>
        </w:rPr>
        <w:t>Animal Health and Safety Policy</w:t>
      </w:r>
      <w:bookmarkEnd w:id="25"/>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recognise the value animals and pets can bring to the emotional needs of children and adults. Caring for animals and pets also gives children the opportunity to learn how to be gentle and responsible for others and supports their learning and development.    </w:t>
      </w:r>
    </w:p>
    <w:p>
      <w:pPr>
        <w:pStyle w:val="Body"/>
        <w:jc w:val="both"/>
        <w:rPr>
          <w:rFonts w:ascii="Calibri" w:cs="Calibri" w:hAnsi="Calibri" w:eastAsia="Calibri"/>
        </w:rPr>
      </w:pPr>
      <w:r>
        <w:rPr>
          <w:rFonts w:ascii="Calibri" w:hAnsi="Calibri"/>
          <w:rtl w:val="0"/>
        </w:rPr>
        <w:t xml:space="preserve"> </w:t>
      </w:r>
    </w:p>
    <w:p>
      <w:pPr>
        <w:pStyle w:val="Body"/>
        <w:jc w:val="both"/>
        <w:rPr>
          <w:rStyle w:val="Hyperlink.0"/>
        </w:rPr>
      </w:pPr>
      <w:r>
        <w:rPr>
          <w:rFonts w:ascii="Calibri" w:hAnsi="Calibri"/>
          <w:rtl w:val="0"/>
          <w:lang w:val="en-US"/>
        </w:rPr>
        <w:t xml:space="preserve">We recognise that preparation is key and have researched our choice(s) of animals, including gender, breed, numbers living together and suitability for our environment, taking relevant advice from </w:t>
      </w:r>
      <w:r>
        <w:rPr>
          <w:rStyle w:val="Hyperlink.0"/>
        </w:rPr>
        <w:fldChar w:fldCharType="begin" w:fldLock="0"/>
      </w:r>
      <w:r>
        <w:rPr>
          <w:rStyle w:val="Hyperlink.0"/>
        </w:rPr>
        <w:instrText xml:space="preserve"> HYPERLINK "https://www.bluecross.org.uk/"</w:instrText>
      </w:r>
      <w:r>
        <w:rPr>
          <w:rStyle w:val="Hyperlink.0"/>
        </w:rPr>
        <w:fldChar w:fldCharType="separate" w:fldLock="0"/>
      </w:r>
      <w:r>
        <w:rPr>
          <w:rStyle w:val="Hyperlink.0"/>
          <w:rtl w:val="0"/>
          <w:lang w:val="it-IT"/>
        </w:rPr>
        <w:t>Blue Cross.</w:t>
      </w:r>
      <w:r>
        <w:rPr/>
        <w:fldChar w:fldCharType="end" w:fldLock="0"/>
      </w:r>
    </w:p>
    <w:p>
      <w:pPr>
        <w:pStyle w:val="H2"/>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Nursery pets</w:t>
      </w: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have </w:t>
      </w:r>
      <w:r>
        <w:rPr>
          <w:rFonts w:ascii="Calibri" w:hAnsi="Calibri"/>
          <w:b w:val="1"/>
          <w:bCs w:val="1"/>
          <w:rtl w:val="0"/>
          <w:lang w:val="en-US"/>
        </w:rPr>
        <w:t>GOLDFISH</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Our safety procedures are: </w:t>
      </w:r>
    </w:p>
    <w:p>
      <w:pPr>
        <w:pStyle w:val="Body"/>
        <w:numPr>
          <w:ilvl w:val="0"/>
          <w:numId w:val="132"/>
        </w:numPr>
        <w:bidi w:val="0"/>
        <w:ind w:right="0"/>
        <w:jc w:val="both"/>
        <w:rPr>
          <w:rFonts w:ascii="Calibri" w:hAnsi="Calibri"/>
          <w:rtl w:val="0"/>
          <w:lang w:val="en-US"/>
        </w:rPr>
      </w:pPr>
      <w:r>
        <w:rPr>
          <w:rFonts w:ascii="Calibri" w:hAnsi="Calibri"/>
          <w:rtl w:val="0"/>
          <w:lang w:val="en-US"/>
        </w:rPr>
        <w:t xml:space="preserve">All pets are homed in an appropriate and secure area of the setting, </w:t>
      </w:r>
    </w:p>
    <w:p>
      <w:pPr>
        <w:pStyle w:val="Body"/>
        <w:numPr>
          <w:ilvl w:val="0"/>
          <w:numId w:val="132"/>
        </w:numPr>
        <w:bidi w:val="0"/>
        <w:ind w:right="0"/>
        <w:jc w:val="both"/>
        <w:rPr>
          <w:rFonts w:ascii="Calibri" w:hAnsi="Calibri"/>
          <w:rtl w:val="0"/>
          <w:lang w:val="en-US"/>
        </w:rPr>
      </w:pPr>
      <w:r>
        <w:rPr>
          <w:rFonts w:ascii="Calibri" w:hAnsi="Calibri"/>
          <w:rtl w:val="0"/>
          <w:lang w:val="en-US"/>
        </w:rPr>
        <w:t xml:space="preserve">Only staff have responsibility for cleaning out the </w:t>
      </w:r>
      <w:r>
        <w:rPr>
          <w:rFonts w:ascii="Calibri" w:hAnsi="Calibri"/>
          <w:rtl w:val="0"/>
          <w:lang w:val="en-US"/>
        </w:rPr>
        <w:t>FISH.</w:t>
      </w:r>
    </w:p>
    <w:p>
      <w:pPr>
        <w:pStyle w:val="Body"/>
        <w:jc w:val="both"/>
        <w:rPr>
          <w:rFonts w:ascii="Calibri" w:cs="Calibri" w:hAnsi="Calibri" w:eastAsia="Calibri"/>
        </w:rPr>
      </w:pPr>
    </w:p>
    <w:p>
      <w:pPr>
        <w:pStyle w:val="H2"/>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Visits to farms</w:t>
      </w:r>
    </w:p>
    <w:p>
      <w:pPr>
        <w:pStyle w:val="Body"/>
        <w:numPr>
          <w:ilvl w:val="0"/>
          <w:numId w:val="134"/>
        </w:numPr>
        <w:bidi w:val="0"/>
        <w:ind w:right="0"/>
        <w:jc w:val="both"/>
        <w:rPr>
          <w:rFonts w:ascii="Calibri" w:hAnsi="Calibri"/>
          <w:rtl w:val="0"/>
          <w:lang w:val="en-US"/>
        </w:rPr>
      </w:pPr>
      <w:r>
        <w:rPr>
          <w:rFonts w:ascii="Calibri" w:hAnsi="Calibri"/>
          <w:rtl w:val="0"/>
          <w:lang w:val="en-US"/>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pPr>
        <w:pStyle w:val="Body"/>
        <w:numPr>
          <w:ilvl w:val="0"/>
          <w:numId w:val="134"/>
        </w:numPr>
        <w:bidi w:val="0"/>
        <w:ind w:right="0"/>
        <w:jc w:val="both"/>
        <w:rPr>
          <w:rFonts w:ascii="Calibri" w:hAnsi="Calibri"/>
          <w:rtl w:val="0"/>
          <w:lang w:val="en-US"/>
        </w:rPr>
      </w:pPr>
      <w:r>
        <w:rPr>
          <w:rFonts w:ascii="Calibri" w:hAnsi="Calibri"/>
          <w:rtl w:val="0"/>
          <w:lang w:val="en-US"/>
        </w:rPr>
        <w:t>We check that the farm has suitable hand washing facilities, appropriately signposted, with running water, soap and disposable towels or hot air hand dryers. Any portable water taps should be appropriately designed in a suitable area</w:t>
      </w:r>
    </w:p>
    <w:p>
      <w:pPr>
        <w:pStyle w:val="Body"/>
        <w:numPr>
          <w:ilvl w:val="0"/>
          <w:numId w:val="134"/>
        </w:numPr>
        <w:bidi w:val="0"/>
        <w:ind w:right="0"/>
        <w:jc w:val="both"/>
        <w:rPr>
          <w:rFonts w:ascii="Calibri" w:hAnsi="Calibri"/>
          <w:rtl w:val="0"/>
          <w:lang w:val="en-US"/>
        </w:rPr>
      </w:pPr>
      <w:r>
        <w:rPr>
          <w:rFonts w:ascii="Calibri" w:hAnsi="Calibri"/>
          <w:rtl w:val="0"/>
          <w:lang w:val="en-US"/>
        </w:rPr>
        <w:t>We ensure that there is an adequate number of adults to supervise the children, taking into account the needs of the children</w:t>
      </w:r>
    </w:p>
    <w:p>
      <w:pPr>
        <w:pStyle w:val="Body"/>
        <w:numPr>
          <w:ilvl w:val="0"/>
          <w:numId w:val="134"/>
        </w:numPr>
        <w:bidi w:val="0"/>
        <w:ind w:right="0"/>
        <w:jc w:val="both"/>
        <w:rPr>
          <w:rFonts w:ascii="Calibri" w:hAnsi="Calibri"/>
          <w:rtl w:val="0"/>
          <w:lang w:val="en-US"/>
        </w:rPr>
      </w:pPr>
      <w:r>
        <w:rPr>
          <w:rFonts w:ascii="Calibri" w:hAnsi="Calibri"/>
          <w:rtl w:val="0"/>
          <w:lang w:val="en-US"/>
        </w:rPr>
        <w:t>We explain to the children that they will not be allowed to eat or drink anything, including crisps and sweets, or place their hands in their mouths, while touring the farm because of the risk of infection and explain why</w:t>
      </w:r>
    </w:p>
    <w:p>
      <w:pPr>
        <w:pStyle w:val="Body"/>
        <w:numPr>
          <w:ilvl w:val="0"/>
          <w:numId w:val="134"/>
        </w:numPr>
        <w:bidi w:val="0"/>
        <w:ind w:right="0"/>
        <w:jc w:val="both"/>
        <w:rPr>
          <w:rFonts w:ascii="Calibri" w:hAnsi="Calibri"/>
          <w:rtl w:val="0"/>
          <w:lang w:val="en-US"/>
        </w:rPr>
      </w:pPr>
      <w:r>
        <w:rPr>
          <w:rFonts w:ascii="Calibri" w:hAnsi="Calibri"/>
          <w:rtl w:val="0"/>
          <w:lang w:val="en-US"/>
        </w:rPr>
        <w:t>We ensure suitable precautions are in place where appropriate, e.g. in restricted areas such as near slurry pits or where animals are isolated.</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During the visit</w:t>
      </w:r>
    </w:p>
    <w:p>
      <w:pPr>
        <w:pStyle w:val="Body"/>
        <w:numPr>
          <w:ilvl w:val="0"/>
          <w:numId w:val="136"/>
        </w:numPr>
        <w:bidi w:val="0"/>
        <w:ind w:right="0"/>
        <w:jc w:val="both"/>
        <w:rPr>
          <w:rFonts w:ascii="Calibri" w:hAnsi="Calibri"/>
          <w:rtl w:val="0"/>
          <w:lang w:val="en-US"/>
        </w:rPr>
      </w:pPr>
      <w:r>
        <w:rPr>
          <w:rFonts w:ascii="Calibri" w:hAnsi="Calibri"/>
          <w:rtl w:val="0"/>
          <w:lang w:val="en-US"/>
        </w:rPr>
        <w:t>If children are in contact with or feeding animals, we will warn them not to place their faces against the animals or put their hands in their own mouths afterwards, and explain why</w:t>
      </w:r>
    </w:p>
    <w:p>
      <w:pPr>
        <w:pStyle w:val="Body"/>
        <w:numPr>
          <w:ilvl w:val="0"/>
          <w:numId w:val="136"/>
        </w:numPr>
        <w:bidi w:val="0"/>
        <w:ind w:right="0"/>
        <w:jc w:val="both"/>
        <w:rPr>
          <w:rFonts w:ascii="Calibri" w:hAnsi="Calibri"/>
          <w:rtl w:val="0"/>
          <w:lang w:val="en-US"/>
        </w:rPr>
      </w:pPr>
      <w:r>
        <w:rPr>
          <w:rFonts w:ascii="Calibri" w:hAnsi="Calibri"/>
          <w:rtl w:val="0"/>
          <w:lang w:val="en-US"/>
        </w:rPr>
        <w:t xml:space="preserve">We will encourage children to leave comforters (e.g. soft toys and blankets) and dummies either at nursery, in the transport used or in a bag carried by a member of staff to limit cross-contamination </w:t>
      </w:r>
    </w:p>
    <w:p>
      <w:pPr>
        <w:pStyle w:val="Body"/>
        <w:numPr>
          <w:ilvl w:val="0"/>
          <w:numId w:val="136"/>
        </w:numPr>
        <w:bidi w:val="0"/>
        <w:ind w:right="0"/>
        <w:jc w:val="both"/>
        <w:rPr>
          <w:rFonts w:ascii="Calibri" w:hAnsi="Calibri"/>
          <w:rtl w:val="0"/>
          <w:lang w:val="en-US"/>
        </w:rPr>
      </w:pPr>
      <w:r>
        <w:rPr>
          <w:rFonts w:ascii="Calibri" w:hAnsi="Calibri"/>
          <w:rtl w:val="0"/>
          <w:lang w:val="en-US"/>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pPr>
        <w:pStyle w:val="Body"/>
        <w:numPr>
          <w:ilvl w:val="0"/>
          <w:numId w:val="136"/>
        </w:numPr>
        <w:bidi w:val="0"/>
        <w:ind w:right="0"/>
        <w:jc w:val="both"/>
        <w:rPr>
          <w:rFonts w:ascii="Calibri" w:hAnsi="Calibri"/>
          <w:rtl w:val="0"/>
          <w:lang w:val="en-US"/>
        </w:rPr>
      </w:pPr>
      <w:r>
        <w:rPr>
          <w:rFonts w:ascii="Calibri" w:hAnsi="Calibri"/>
          <w:rtl w:val="0"/>
          <w:lang w:val="en-US"/>
        </w:rPr>
        <w:t>Meals, breaks or snacks will be taken well away from the areas where animals are kept and children will be warned not to eat anything which has fallen on the ground. Any crops produced on the farm will be thoroughly washed in potable water before consumption</w:t>
      </w:r>
    </w:p>
    <w:p>
      <w:pPr>
        <w:pStyle w:val="Body"/>
        <w:numPr>
          <w:ilvl w:val="0"/>
          <w:numId w:val="136"/>
        </w:numPr>
        <w:bidi w:val="0"/>
        <w:ind w:right="0"/>
        <w:jc w:val="both"/>
        <w:rPr>
          <w:rFonts w:ascii="Calibri" w:hAnsi="Calibri"/>
          <w:rtl w:val="0"/>
          <w:lang w:val="en-US"/>
        </w:rPr>
      </w:pPr>
      <w:r>
        <w:rPr>
          <w:rFonts w:ascii="Calibri" w:hAnsi="Calibri"/>
          <w:rtl w:val="0"/>
          <w:lang w:val="en-US"/>
        </w:rPr>
        <w:t>We will ensure children do not consume unpasteurised produce, e.g. milk or cheese</w:t>
      </w:r>
    </w:p>
    <w:p>
      <w:pPr>
        <w:pStyle w:val="Body"/>
        <w:numPr>
          <w:ilvl w:val="0"/>
          <w:numId w:val="136"/>
        </w:numPr>
        <w:bidi w:val="0"/>
        <w:ind w:right="0"/>
        <w:jc w:val="both"/>
        <w:rPr>
          <w:rFonts w:ascii="Calibri" w:hAnsi="Calibri"/>
          <w:rtl w:val="0"/>
          <w:lang w:val="en-US"/>
        </w:rPr>
      </w:pPr>
      <w:r>
        <w:rPr>
          <w:rFonts w:ascii="Calibri" w:hAnsi="Calibri"/>
          <w:rtl w:val="0"/>
          <w:lang w:val="en-US"/>
        </w:rPr>
        <w:t>Manure or slurry presents a particular risk of infection and children will be warned against touching it. If they do touch it, we will ensure that they thoroughly wash and dry their hands immediately</w:t>
      </w:r>
    </w:p>
    <w:p>
      <w:pPr>
        <w:pStyle w:val="Body"/>
        <w:numPr>
          <w:ilvl w:val="0"/>
          <w:numId w:val="136"/>
        </w:numPr>
        <w:bidi w:val="0"/>
        <w:ind w:right="0"/>
        <w:jc w:val="both"/>
        <w:rPr>
          <w:rFonts w:ascii="Calibri" w:hAnsi="Calibri"/>
          <w:rtl w:val="0"/>
          <w:lang w:val="en-US"/>
        </w:rPr>
      </w:pPr>
      <w:r>
        <w:rPr>
          <w:rFonts w:ascii="Calibri" w:hAnsi="Calibri"/>
          <w:rtl w:val="0"/>
          <w:lang w:val="en-US"/>
        </w:rPr>
        <w:t>We will ensure all children, staff and volunteers wash their hands thoroughly before departure</w:t>
      </w:r>
    </w:p>
    <w:p>
      <w:pPr>
        <w:pStyle w:val="List Paragraph"/>
        <w:numPr>
          <w:ilvl w:val="0"/>
          <w:numId w:val="136"/>
        </w:numPr>
        <w:bidi w:val="0"/>
        <w:ind w:right="0"/>
        <w:jc w:val="both"/>
        <w:rPr>
          <w:rFonts w:ascii="Calibri" w:hAnsi="Calibri"/>
          <w:rtl w:val="0"/>
          <w:lang w:val="en-US"/>
        </w:rPr>
      </w:pPr>
      <w:r>
        <w:rPr>
          <w:rFonts w:ascii="Calibri" w:hAnsi="Calibri"/>
          <w:rtl w:val="0"/>
          <w:lang w:val="en-US"/>
        </w:rPr>
        <w:t>We will ensure footwear and clothing is as free as possible from faecal materials.</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H1"/>
        <w:rPr>
          <w:rFonts w:ascii="Calibri" w:cs="Calibri" w:hAnsi="Calibri" w:eastAsia="Calibri"/>
        </w:rPr>
      </w:pPr>
      <w:bookmarkStart w:name="_Toc18" w:id="27"/>
      <w:r>
        <w:rPr>
          <w:rFonts w:ascii="Calibri" w:hAnsi="Calibri"/>
          <w:rtl w:val="0"/>
          <w:lang w:val="en-US"/>
        </w:rPr>
        <w:t>Anti-Bribery Policy</w:t>
      </w:r>
      <w:bookmarkEnd w:id="27"/>
    </w:p>
    <w:p>
      <w:pPr>
        <w:pStyle w:val="Body"/>
        <w:jc w:val="both"/>
        <w:rPr>
          <w:rFonts w:ascii="Calibri" w:cs="Calibri" w:hAnsi="Calibri" w:eastAsia="Calibri"/>
          <w:b w:val="1"/>
          <w:bCs w:val="1"/>
        </w:rPr>
      </w:pPr>
      <w:bookmarkEnd w:id="26"/>
      <w:r>
        <w:rPr>
          <w:rFonts w:ascii="Calibri" w:hAnsi="Calibri"/>
          <w:b w:val="1"/>
          <w:bCs w:val="1"/>
          <w:rtl w:val="0"/>
          <w:lang w:val="en-US"/>
        </w:rPr>
        <w:t>Legislation</w:t>
      </w:r>
      <w:bookmarkEnd w:id="24"/>
    </w:p>
    <w:p>
      <w:pPr>
        <w:pStyle w:val="Body"/>
        <w:jc w:val="both"/>
        <w:rPr>
          <w:rFonts w:ascii="Calibri" w:cs="Calibri" w:hAnsi="Calibri" w:eastAsia="Calibri"/>
        </w:rPr>
      </w:pPr>
      <w:bookmarkEnd w:id="19"/>
      <w:r>
        <w:rPr>
          <w:rFonts w:ascii="Calibri" w:hAnsi="Calibri"/>
          <w:rtl w:val="0"/>
          <w:lang w:val="en-US"/>
        </w:rPr>
        <w:t xml:space="preserve">The Bribery Act 2010 creates an offence which can be committed by an organisation which fails to prevent persons associated with them from committing bribery on its behalf, but only if that person performs services for you in business.  It is unlikely that the organisation will be liable for the actions of someone who simply supplies goods to you. There is full defence if it can be shown that there are adequate procedures and risk assessments in place to prevent bribery.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What is a bribe? </w:t>
      </w:r>
    </w:p>
    <w:p>
      <w:pPr>
        <w:pStyle w:val="Body"/>
        <w:jc w:val="both"/>
        <w:rPr>
          <w:rFonts w:ascii="Calibri" w:cs="Calibri" w:hAnsi="Calibri" w:eastAsia="Calibri"/>
        </w:rPr>
      </w:pPr>
      <w:r>
        <w:rPr>
          <w:rFonts w:ascii="Calibri" w:hAnsi="Calibri"/>
          <w:rtl w:val="0"/>
          <w:lang w:val="en-US"/>
        </w:rPr>
        <w:t xml:space="preserve">A bribe is a financial or other advantage offered or given: </w:t>
      </w:r>
    </w:p>
    <w:p>
      <w:pPr>
        <w:pStyle w:val="Body"/>
        <w:numPr>
          <w:ilvl w:val="0"/>
          <w:numId w:val="138"/>
        </w:numPr>
        <w:bidi w:val="0"/>
        <w:ind w:right="0"/>
        <w:jc w:val="both"/>
        <w:rPr>
          <w:rFonts w:ascii="Calibri" w:hAnsi="Calibri"/>
          <w:rtl w:val="0"/>
          <w:lang w:val="en-US"/>
        </w:rPr>
      </w:pPr>
      <w:r>
        <w:rPr>
          <w:rFonts w:ascii="Calibri" w:hAnsi="Calibri"/>
          <w:rtl w:val="0"/>
          <w:lang w:val="en-US"/>
        </w:rPr>
        <w:t xml:space="preserve">To anyone to persuade them to or reward them for performing their duties improperly </w:t>
      </w:r>
    </w:p>
    <w:p>
      <w:pPr>
        <w:pStyle w:val="Body"/>
        <w:numPr>
          <w:ilvl w:val="0"/>
          <w:numId w:val="138"/>
        </w:numPr>
        <w:bidi w:val="0"/>
        <w:ind w:right="0"/>
        <w:jc w:val="both"/>
        <w:rPr>
          <w:rFonts w:ascii="Calibri" w:hAnsi="Calibri"/>
          <w:rtl w:val="0"/>
          <w:lang w:val="en-US"/>
        </w:rPr>
      </w:pPr>
      <w:r>
        <w:rPr>
          <w:rFonts w:ascii="Calibri" w:hAnsi="Calibri"/>
          <w:rtl w:val="0"/>
          <w:lang w:val="en-US"/>
        </w:rPr>
        <w:t>To any public official with the intention of influencing the official in the performance of his/her duties.</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 xml:space="preserve">Gifts and hospitality </w:t>
      </w:r>
    </w:p>
    <w:p>
      <w:pPr>
        <w:pStyle w:val="Body"/>
        <w:jc w:val="both"/>
        <w:rPr>
          <w:rFonts w:ascii="Calibri" w:cs="Calibri" w:hAnsi="Calibri" w:eastAsia="Calibri"/>
        </w:rPr>
      </w:pPr>
      <w:r>
        <w:rPr>
          <w:rFonts w:ascii="Calibri" w:hAnsi="Calibri"/>
          <w:rtl w:val="0"/>
          <w:lang w:val="pt-PT"/>
        </w:rPr>
        <w:t xml:space="preserve">A </w:t>
      </w:r>
      <w:r>
        <w:rPr>
          <w:rFonts w:ascii="Calibri" w:hAnsi="Calibri" w:hint="default"/>
          <w:rtl w:val="0"/>
          <w:lang w:val="en-US"/>
        </w:rPr>
        <w:t>‘</w:t>
      </w:r>
      <w:r>
        <w:rPr>
          <w:rFonts w:ascii="Calibri" w:hAnsi="Calibri"/>
          <w:rtl w:val="0"/>
          <w:lang w:val="da-DK"/>
        </w:rPr>
        <w:t>gift</w:t>
      </w:r>
      <w:r>
        <w:rPr>
          <w:rFonts w:ascii="Calibri" w:hAnsi="Calibri" w:hint="default"/>
          <w:rtl w:val="0"/>
          <w:lang w:val="en-US"/>
        </w:rPr>
        <w:t xml:space="preserve">’ </w:t>
      </w:r>
      <w:r>
        <w:rPr>
          <w:rFonts w:ascii="Calibri" w:hAnsi="Calibri"/>
          <w:rtl w:val="0"/>
          <w:lang w:val="en-US"/>
        </w:rPr>
        <w:t>is defined as any item, cash, goods, or any service which is offered for personal benefit at a cost, or no cost, that is less than its commercial value. You should consider the following if a gift is offered:</w:t>
      </w:r>
    </w:p>
    <w:p>
      <w:pPr>
        <w:pStyle w:val="List Paragraph"/>
        <w:numPr>
          <w:ilvl w:val="0"/>
          <w:numId w:val="140"/>
        </w:numPr>
        <w:bidi w:val="0"/>
        <w:ind w:right="0"/>
        <w:jc w:val="both"/>
        <w:rPr>
          <w:rFonts w:ascii="Calibri" w:hAnsi="Calibri"/>
          <w:rtl w:val="0"/>
          <w:lang w:val="en-US"/>
        </w:rPr>
      </w:pPr>
      <w:r>
        <w:rPr>
          <w:rFonts w:ascii="Calibri" w:hAnsi="Calibri"/>
          <w:rtl w:val="0"/>
          <w:lang w:val="en-US"/>
        </w:rPr>
        <w:t>Whether it is appropriate to accept it</w:t>
      </w:r>
    </w:p>
    <w:p>
      <w:pPr>
        <w:pStyle w:val="List Paragraph"/>
        <w:numPr>
          <w:ilvl w:val="0"/>
          <w:numId w:val="140"/>
        </w:numPr>
        <w:bidi w:val="0"/>
        <w:ind w:right="0"/>
        <w:jc w:val="both"/>
        <w:rPr>
          <w:rFonts w:ascii="Calibri" w:hAnsi="Calibri"/>
          <w:rtl w:val="0"/>
          <w:lang w:val="en-US"/>
        </w:rPr>
      </w:pPr>
      <w:r>
        <w:rPr>
          <w:rFonts w:ascii="Calibri" w:hAnsi="Calibri"/>
          <w:rtl w:val="0"/>
          <w:lang w:val="en-US"/>
        </w:rPr>
        <w:t>Decline gifts unless to do so would cause serious embarrassment</w:t>
      </w:r>
    </w:p>
    <w:p>
      <w:pPr>
        <w:pStyle w:val="List Paragraph"/>
        <w:numPr>
          <w:ilvl w:val="0"/>
          <w:numId w:val="140"/>
        </w:numPr>
        <w:bidi w:val="0"/>
        <w:ind w:right="0"/>
        <w:jc w:val="both"/>
        <w:rPr>
          <w:rFonts w:ascii="Calibri" w:hAnsi="Calibri"/>
          <w:rtl w:val="0"/>
          <w:lang w:val="en-US"/>
        </w:rPr>
      </w:pPr>
      <w:r>
        <w:rPr>
          <w:rFonts w:ascii="Calibri" w:hAnsi="Calibri"/>
          <w:rtl w:val="0"/>
          <w:lang w:val="en-US"/>
        </w:rPr>
        <w:t xml:space="preserve">Discuss the position with the manager or owner if the gift clearly has a value in excess of </w:t>
      </w:r>
      <w:r>
        <w:rPr>
          <w:rFonts w:ascii="Calibri" w:hAnsi="Calibri" w:hint="default"/>
          <w:rtl w:val="0"/>
          <w:lang w:val="en-US"/>
        </w:rPr>
        <w:t>£</w:t>
      </w:r>
      <w:r>
        <w:rPr>
          <w:rFonts w:ascii="Calibri" w:hAnsi="Calibri"/>
          <w:rtl w:val="0"/>
          <w:lang w:val="en-US"/>
        </w:rPr>
        <w:t>25.</w:t>
      </w:r>
    </w:p>
    <w:p>
      <w:pPr>
        <w:pStyle w:val="Body"/>
        <w:jc w:val="both"/>
        <w:rPr>
          <w:rFonts w:ascii="Calibri" w:cs="Calibri" w:hAnsi="Calibri" w:eastAsia="Calibri"/>
          <w:sz w:val="20"/>
          <w:szCs w:val="20"/>
        </w:rPr>
      </w:pPr>
    </w:p>
    <w:p>
      <w:pPr>
        <w:pStyle w:val="Body"/>
        <w:jc w:val="both"/>
        <w:rPr>
          <w:rFonts w:ascii="Calibri" w:cs="Calibri" w:hAnsi="Calibri" w:eastAsia="Calibri"/>
        </w:rPr>
      </w:pPr>
      <w:r>
        <w:rPr>
          <w:rFonts w:ascii="Calibri" w:hAnsi="Calibri"/>
          <w:rtl w:val="0"/>
          <w:lang w:val="en-US"/>
        </w:rPr>
        <w:t xml:space="preserve">Parents may wish to thank nursery staff for looking after their children with Christmas gifts or gifts when the child moves on from a particular room or leaves the nursery. This is perfectly understandable. Each staff member is responsible for deciding if this gift is appropriate to accept and if it should be shared with the wider team. If in any doubt staff should discuss this with the nursery manager. </w:t>
      </w:r>
    </w:p>
    <w:p>
      <w:pPr>
        <w:pStyle w:val="Body"/>
        <w:jc w:val="both"/>
        <w:rPr>
          <w:rFonts w:ascii="Calibri" w:cs="Calibri" w:hAnsi="Calibri" w:eastAsia="Calibri"/>
          <w:sz w:val="20"/>
          <w:szCs w:val="20"/>
        </w:rPr>
      </w:pPr>
    </w:p>
    <w:p>
      <w:pPr>
        <w:pStyle w:val="Body"/>
        <w:jc w:val="both"/>
        <w:rPr>
          <w:rFonts w:ascii="Calibri" w:cs="Calibri" w:hAnsi="Calibri" w:eastAsia="Calibri"/>
        </w:rPr>
      </w:pPr>
      <w:r>
        <w:rPr>
          <w:rFonts w:ascii="Calibri" w:hAnsi="Calibri"/>
          <w:rtl w:val="0"/>
          <w:lang w:val="en-US"/>
        </w:rPr>
        <w:t xml:space="preserve">The nursery will not accept gifts from service providers. This may be deemed as a bribe to maintain a contract. The nursery will remain transparent and open at all times. Any gifts received will be recorded in the central gift register.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H1"/>
        <w:rPr>
          <w:rFonts w:ascii="Calibri" w:cs="Calibri" w:hAnsi="Calibri" w:eastAsia="Calibri"/>
        </w:rPr>
      </w:pPr>
      <w:bookmarkStart w:name="_Toc19" w:id="28"/>
      <w:bookmarkStart w:name="_Hlk106868216" w:id="29"/>
      <w:r>
        <w:rPr>
          <w:rFonts w:ascii="Calibri" w:hAnsi="Calibri"/>
          <w:rtl w:val="0"/>
          <w:lang w:val="en-US"/>
        </w:rPr>
        <w:t>Arrivals and Departures Policy</w:t>
      </w:r>
      <w:bookmarkEnd w:id="28"/>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delete as appropriate"/>
        <w:jc w:val="both"/>
        <w:rPr>
          <w:rFonts w:ascii="Calibri" w:cs="Calibri" w:hAnsi="Calibri" w:eastAsia="Calibri"/>
          <w:b w:val="1"/>
          <w:bCs w:val="1"/>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give a warm welcome and goodbye to every child and family on their arrival and departure, as well as ensuring the safety of children, parents, visitors, employees, volunteers and students.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Parents are requested to pass the care of their child to a specific member of staff who will ensure his/her safety (this is usually a child</w:t>
      </w:r>
      <w:r>
        <w:rPr>
          <w:rFonts w:ascii="Calibri" w:hAnsi="Calibri" w:hint="default"/>
          <w:rtl w:val="0"/>
          <w:lang w:val="en-US"/>
        </w:rPr>
        <w:t>’</w:t>
      </w:r>
      <w:r>
        <w:rPr>
          <w:rFonts w:ascii="Calibri" w:hAnsi="Calibri"/>
          <w:rtl w:val="0"/>
          <w:lang w:val="en-US"/>
        </w:rPr>
        <w:t>s key person). The staff member receiving the child immediately records his/her arrival in the daily attendance register. The staff member also records any specific information provided by the parents, including the child</w:t>
      </w:r>
      <w:r>
        <w:rPr>
          <w:rFonts w:ascii="Calibri" w:hAnsi="Calibri" w:hint="default"/>
          <w:rtl w:val="0"/>
          <w:lang w:val="en-US"/>
        </w:rPr>
        <w:t>’</w:t>
      </w:r>
      <w:r>
        <w:rPr>
          <w:rFonts w:ascii="Calibri" w:hAnsi="Calibri"/>
          <w:rtl w:val="0"/>
          <w:lang w:val="en-US"/>
        </w:rPr>
        <w:t>s interests, experiences and observations from home.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the parent requests the child is given medicine during the day the staff member must ensure that the Medication procedure is followed.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the child is to be collected by someone who is not the parent at the end of the session, there is an agreed procedure that must be followed to identify the designated person</w:t>
      </w:r>
      <w:r>
        <w:rPr>
          <w:rFonts w:ascii="Calibri" w:hAnsi="Calibri"/>
          <w:rtl w:val="0"/>
          <w:lang w:val="en-US"/>
        </w:rPr>
        <w:t xml:space="preserve"> </w:t>
      </w:r>
      <w:r>
        <w:rPr>
          <w:rFonts w:ascii="Calibri" w:hAnsi="Calibri"/>
          <w:rtl w:val="0"/>
          <w:lang w:val="en-US"/>
        </w:rPr>
        <w:t xml:space="preserve">a password are also required, where possible, for the designated adult.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child</w:t>
      </w:r>
      <w:r>
        <w:rPr>
          <w:rFonts w:ascii="Calibri" w:hAnsi="Calibri" w:hint="default"/>
          <w:rtl w:val="0"/>
          <w:lang w:val="en-US"/>
        </w:rPr>
        <w:t>’</w:t>
      </w:r>
      <w:r>
        <w:rPr>
          <w:rFonts w:ascii="Calibri" w:hAnsi="Calibri"/>
          <w:rtl w:val="0"/>
          <w:lang w:val="en-US"/>
        </w:rPr>
        <w:t>s key person or other nominated staff member must plan the departure of the child. This should include opportunities to discuss the child</w:t>
      </w:r>
      <w:r>
        <w:rPr>
          <w:rFonts w:ascii="Calibri" w:hAnsi="Calibri" w:hint="default"/>
          <w:rtl w:val="0"/>
          <w:lang w:val="en-US"/>
        </w:rPr>
        <w:t>’</w:t>
      </w:r>
      <w:r>
        <w:rPr>
          <w:rFonts w:ascii="Calibri" w:hAnsi="Calibri"/>
          <w:rtl w:val="0"/>
          <w:lang w:val="en-US"/>
        </w:rPr>
        <w:t xml:space="preserve">s day with the parent in addition to what may already be shared via electronic systems, e.g. meals, sleep time, activities, interests, progress and friendships. The parent should be told about any accidents or incidents and the appropriate records must be signed by the parent before departure. Where applicable, all medicines should be recovered from the medicine box or fridge after the parent has arrived and handed to him/her personally. The Medication policy is to be followed regarding parent signatures.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will not release a child to anyone other than the known parent unless a prior agreement has been made. In the case of any emergency such as a parent being delayed and arranging for a designated adult to collect a child, the parent should inform the designated adult of the agreed procedure and contact the nursery about the arrangements as soon as possible. If in any doubt the nursery will check the person</w:t>
      </w:r>
      <w:r>
        <w:rPr>
          <w:rFonts w:ascii="Calibri" w:hAnsi="Calibri" w:hint="default"/>
          <w:rtl w:val="0"/>
          <w:lang w:val="en-US"/>
        </w:rPr>
        <w:t>’</w:t>
      </w:r>
      <w:r>
        <w:rPr>
          <w:rFonts w:ascii="Calibri" w:hAnsi="Calibri"/>
          <w:rtl w:val="0"/>
          <w:lang w:val="en-US"/>
        </w:rPr>
        <w:t>s identity by ringing the child</w:t>
      </w:r>
      <w:r>
        <w:rPr>
          <w:rFonts w:ascii="Calibri" w:hAnsi="Calibri" w:hint="default"/>
          <w:rtl w:val="0"/>
          <w:lang w:val="en-US"/>
        </w:rPr>
        <w:t>’</w:t>
      </w:r>
      <w:r>
        <w:rPr>
          <w:rFonts w:ascii="Calibri" w:hAnsi="Calibri"/>
          <w:rtl w:val="0"/>
          <w:lang w:val="en-US"/>
        </w:rPr>
        <w:t>s parent or their emergency contact number (please refer to the Late collection and non-collection of children policy).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On departure, the staff member releasing the child must mark the attendance register immediately to show that the child has left the premises.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Parents will be informed and reminded not to allow any other person onto the premises when dropping off or collecting to ensure safety at all times.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 the unlikely event that someone gains unauthorised access to the premises and if it feels safe to do so, a member of staff will ask the person the purpose of their visit.  If needed, our Lockdown policy will be initiated by staff and the police will be called. In any cases where someone has gained unauthorised access to the premises, we will revisit our Arrivals and departures procedures and risk assessment.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Adults arriving under the influence of alcohol or drugs</w:t>
      </w:r>
    </w:p>
    <w:p>
      <w:pPr>
        <w:pStyle w:val="Body"/>
        <w:jc w:val="both"/>
        <w:rPr>
          <w:rFonts w:ascii="Calibri" w:cs="Calibri" w:hAnsi="Calibri" w:eastAsia="Calibri"/>
        </w:rPr>
      </w:pPr>
      <w:r>
        <w:rPr>
          <w:rFonts w:ascii="Calibri" w:hAnsi="Calibri"/>
          <w:rtl w:val="0"/>
          <w:lang w:val="en-US"/>
        </w:rPr>
        <w:t xml:space="preserve">Please refer to the Alcohol and substance misuse policy.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Arrivals and departures of visitors</w:t>
      </w:r>
    </w:p>
    <w:p>
      <w:pPr>
        <w:pStyle w:val="Body"/>
        <w:jc w:val="both"/>
        <w:rPr>
          <w:rFonts w:ascii="Calibri" w:cs="Calibri" w:hAnsi="Calibri" w:eastAsia="Calibri"/>
        </w:rPr>
      </w:pPr>
      <w:r>
        <w:rPr>
          <w:rFonts w:ascii="Calibri" w:hAnsi="Calibri"/>
          <w:rtl w:val="0"/>
          <w:lang w:val="en-US"/>
        </w:rPr>
        <w:t xml:space="preserve">For arrivals and departures of visitors the nursery requires appropriate records to be completed on entry and exit, e.g. in the visitors book. Please refer to the Supervision of visitors policy for further information.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Staff, students and volunteers </w:t>
      </w:r>
    </w:p>
    <w:p>
      <w:pPr>
        <w:pStyle w:val="Body"/>
        <w:jc w:val="both"/>
        <w:rPr>
          <w:rFonts w:ascii="Calibri" w:cs="Calibri" w:hAnsi="Calibri" w:eastAsia="Calibri"/>
        </w:rPr>
      </w:pPr>
      <w:r>
        <w:rPr>
          <w:rFonts w:ascii="Calibri" w:hAnsi="Calibri"/>
          <w:rtl w:val="0"/>
          <w:lang w:val="en-US"/>
        </w:rPr>
        <w:t>Staff, students and volunteers are responsible for ensuring they sign themselves in and out of the building, including on breaks and lunchtimes.</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20" w:id="30"/>
      <w:r>
        <w:rPr>
          <w:rFonts w:ascii="Calibri" w:hAnsi="Calibri"/>
          <w:shd w:val="clear" w:color="auto" w:fill="ffff00"/>
          <w:rtl w:val="0"/>
          <w:lang w:val="en-US"/>
        </w:rPr>
        <w:t>Attendance Policy</w:t>
      </w:r>
      <w:bookmarkEnd w:id="30"/>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believe good attendance plays a fundamental role in supporting children</w:t>
      </w:r>
      <w:r>
        <w:rPr>
          <w:rFonts w:ascii="Calibri" w:hAnsi="Calibri" w:hint="default"/>
          <w:rtl w:val="0"/>
          <w:lang w:val="en-US"/>
        </w:rPr>
        <w:t>’</w:t>
      </w:r>
      <w:r>
        <w:rPr>
          <w:rFonts w:ascii="Calibri" w:hAnsi="Calibri"/>
          <w:rtl w:val="0"/>
          <w:lang w:val="en-US"/>
        </w:rPr>
        <w:t xml:space="preserve">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To promote good attendance, we will: </w:t>
      </w:r>
    </w:p>
    <w:p>
      <w:pPr>
        <w:pStyle w:val="List Paragraph"/>
        <w:numPr>
          <w:ilvl w:val="0"/>
          <w:numId w:val="142"/>
        </w:numPr>
        <w:bidi w:val="0"/>
        <w:ind w:right="0"/>
        <w:jc w:val="both"/>
        <w:rPr>
          <w:rFonts w:ascii="Calibri" w:hAnsi="Calibri"/>
          <w:rtl w:val="0"/>
          <w:lang w:val="en-US"/>
        </w:rPr>
      </w:pPr>
      <w:r>
        <w:rPr>
          <w:rFonts w:ascii="Calibri" w:hAnsi="Calibri"/>
          <w:rtl w:val="0"/>
          <w:lang w:val="en-US"/>
        </w:rPr>
        <w:t>Share our attendance expectations with parents prior to admission, including conveying clearly to parents that regular attendance and punctuality</w:t>
      </w:r>
    </w:p>
    <w:p>
      <w:pPr>
        <w:pStyle w:val="List Paragraph"/>
        <w:numPr>
          <w:ilvl w:val="1"/>
          <w:numId w:val="142"/>
        </w:numPr>
        <w:bidi w:val="0"/>
        <w:ind w:right="0"/>
        <w:jc w:val="both"/>
        <w:rPr>
          <w:rFonts w:ascii="Calibri" w:hAnsi="Calibri"/>
          <w:rtl w:val="0"/>
          <w:lang w:val="en-US"/>
        </w:rPr>
      </w:pPr>
      <w:r>
        <w:rPr>
          <w:rFonts w:ascii="Calibri" w:hAnsi="Calibri"/>
          <w:rtl w:val="0"/>
          <w:lang w:val="en-US"/>
        </w:rPr>
        <w:t xml:space="preserve">Is expected </w:t>
      </w:r>
    </w:p>
    <w:p>
      <w:pPr>
        <w:pStyle w:val="List Paragraph"/>
        <w:numPr>
          <w:ilvl w:val="1"/>
          <w:numId w:val="142"/>
        </w:numPr>
        <w:bidi w:val="0"/>
        <w:ind w:right="0"/>
        <w:jc w:val="both"/>
        <w:rPr>
          <w:rFonts w:ascii="Calibri" w:hAnsi="Calibri"/>
          <w:rtl w:val="0"/>
          <w:lang w:val="en-US"/>
        </w:rPr>
      </w:pPr>
      <w:r>
        <w:rPr>
          <w:rFonts w:ascii="Calibri" w:hAnsi="Calibri"/>
          <w:rtl w:val="0"/>
          <w:lang w:val="en-US"/>
        </w:rPr>
        <w:t>Is in the child</w:t>
      </w:r>
      <w:r>
        <w:rPr>
          <w:rFonts w:ascii="Calibri" w:hAnsi="Calibri" w:hint="default"/>
          <w:rtl w:val="0"/>
          <w:lang w:val="en-US"/>
        </w:rPr>
        <w:t>’</w:t>
      </w:r>
      <w:r>
        <w:rPr>
          <w:rFonts w:ascii="Calibri" w:hAnsi="Calibri"/>
          <w:rtl w:val="0"/>
          <w:lang w:val="en-US"/>
        </w:rPr>
        <w:t xml:space="preserve">s best interest, and </w:t>
      </w:r>
    </w:p>
    <w:p>
      <w:pPr>
        <w:pStyle w:val="List Paragraph"/>
        <w:numPr>
          <w:ilvl w:val="1"/>
          <w:numId w:val="142"/>
        </w:numPr>
        <w:bidi w:val="0"/>
        <w:ind w:right="0"/>
        <w:jc w:val="both"/>
        <w:rPr>
          <w:rFonts w:ascii="Calibri" w:hAnsi="Calibri"/>
          <w:rtl w:val="0"/>
          <w:lang w:val="en-US"/>
        </w:rPr>
      </w:pPr>
      <w:r>
        <w:rPr>
          <w:rFonts w:ascii="Calibri" w:hAnsi="Calibri"/>
          <w:rtl w:val="0"/>
          <w:lang w:val="en-US"/>
        </w:rPr>
        <w:t>That unexplained absence will be investigated</w:t>
      </w:r>
    </w:p>
    <w:p>
      <w:pPr>
        <w:pStyle w:val="List Paragraph"/>
        <w:numPr>
          <w:ilvl w:val="0"/>
          <w:numId w:val="142"/>
        </w:numPr>
        <w:bidi w:val="0"/>
        <w:ind w:right="0"/>
        <w:jc w:val="both"/>
        <w:rPr>
          <w:rFonts w:ascii="Calibri" w:hAnsi="Calibri"/>
          <w:rtl w:val="0"/>
          <w:lang w:val="en-US"/>
        </w:rPr>
      </w:pPr>
      <w:r>
        <w:rPr>
          <w:rFonts w:ascii="Calibri" w:hAnsi="Calibri"/>
          <w:rtl w:val="0"/>
          <w:lang w:val="en-US"/>
        </w:rPr>
        <w:t>Keep records of attendance to enable monitoring and evaluation so that emerging patterns are addressed</w:t>
      </w:r>
    </w:p>
    <w:p>
      <w:pPr>
        <w:pStyle w:val="List Paragraph"/>
        <w:numPr>
          <w:ilvl w:val="0"/>
          <w:numId w:val="142"/>
        </w:numPr>
        <w:bidi w:val="0"/>
        <w:ind w:right="0"/>
        <w:jc w:val="both"/>
        <w:rPr>
          <w:rFonts w:ascii="Calibri" w:hAnsi="Calibri"/>
          <w:rtl w:val="0"/>
          <w:lang w:val="en-US"/>
        </w:rPr>
      </w:pPr>
      <w:r>
        <w:rPr>
          <w:rFonts w:ascii="Calibri" w:hAnsi="Calibri"/>
          <w:rtl w:val="0"/>
          <w:lang w:val="en-US"/>
        </w:rPr>
        <w:t xml:space="preserve">Foster a positive attitude to good attendance by quickly responding to children's absence while also recognising and celebrating, </w:t>
      </w:r>
      <w:r>
        <w:rPr>
          <w:rFonts w:ascii="Calibri" w:hAnsi="Calibri" w:hint="default"/>
          <w:rtl w:val="0"/>
          <w:lang w:val="en-US"/>
        </w:rPr>
        <w:t>‘</w:t>
      </w:r>
      <w:r>
        <w:rPr>
          <w:rFonts w:ascii="Calibri" w:hAnsi="Calibri"/>
          <w:rtl w:val="0"/>
          <w:lang w:val="en-US"/>
        </w:rPr>
        <w:t>good</w:t>
      </w:r>
      <w:r>
        <w:rPr>
          <w:rFonts w:ascii="Calibri" w:hAnsi="Calibri" w:hint="default"/>
          <w:rtl w:val="0"/>
          <w:lang w:val="en-US"/>
        </w:rPr>
        <w:t xml:space="preserve">’ </w:t>
      </w:r>
      <w:r>
        <w:rPr>
          <w:rFonts w:ascii="Calibri" w:hAnsi="Calibri"/>
          <w:rtl w:val="0"/>
          <w:lang w:val="en-US"/>
        </w:rPr>
        <w:t xml:space="preserve">and </w:t>
      </w:r>
      <w:r>
        <w:rPr>
          <w:rFonts w:ascii="Calibri" w:hAnsi="Calibri" w:hint="default"/>
          <w:rtl w:val="0"/>
          <w:lang w:val="en-US"/>
        </w:rPr>
        <w:t>‘</w:t>
      </w:r>
      <w:r>
        <w:rPr>
          <w:rFonts w:ascii="Calibri" w:hAnsi="Calibri"/>
          <w:rtl w:val="0"/>
          <w:lang w:val="en-US"/>
        </w:rPr>
        <w:t>improving</w:t>
      </w:r>
      <w:r>
        <w:rPr>
          <w:rFonts w:ascii="Calibri" w:hAnsi="Calibri" w:hint="default"/>
          <w:rtl w:val="0"/>
          <w:lang w:val="en-US"/>
        </w:rPr>
        <w:t xml:space="preserve">’ </w:t>
      </w:r>
      <w:r>
        <w:rPr>
          <w:rFonts w:ascii="Calibri" w:hAnsi="Calibri"/>
          <w:rtl w:val="0"/>
          <w:lang w:val="en-US"/>
        </w:rPr>
        <w:t>attendance</w:t>
      </w:r>
    </w:p>
    <w:p>
      <w:pPr>
        <w:pStyle w:val="List Paragraph"/>
        <w:numPr>
          <w:ilvl w:val="0"/>
          <w:numId w:val="142"/>
        </w:numPr>
        <w:bidi w:val="0"/>
        <w:ind w:right="0"/>
        <w:jc w:val="both"/>
        <w:rPr>
          <w:rFonts w:ascii="Calibri" w:hAnsi="Calibri"/>
          <w:rtl w:val="0"/>
          <w:lang w:val="en-US"/>
        </w:rPr>
      </w:pPr>
      <w:r>
        <w:rPr>
          <w:rFonts w:ascii="Calibri" w:hAnsi="Calibri"/>
          <w:rtl w:val="0"/>
          <w:lang w:val="en-US"/>
        </w:rPr>
        <w:t>Target attendance where there has been an issue and aim to set in place strategies and techniques to support improvement.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Whilst attendance at nursery is not statutory, authorised absence will be granted in the following circumstances, where parents inform the nurse</w:t>
      </w:r>
      <w:r>
        <w:rPr>
          <w:rFonts w:ascii="Calibri" w:hAnsi="Calibri"/>
          <w:rtl w:val="0"/>
          <w:lang w:val="en-US"/>
        </w:rPr>
        <w:t>r</w:t>
      </w:r>
      <w:r>
        <w:rPr>
          <w:rFonts w:ascii="Calibri" w:hAnsi="Calibri"/>
          <w:rtl w:val="0"/>
          <w:lang w:val="en-US"/>
        </w:rPr>
        <w:t>y on the first day of absence or prior to the first day of absence:</w:t>
      </w:r>
    </w:p>
    <w:p>
      <w:pPr>
        <w:pStyle w:val="List Paragraph"/>
        <w:numPr>
          <w:ilvl w:val="0"/>
          <w:numId w:val="144"/>
        </w:numPr>
        <w:bidi w:val="0"/>
        <w:ind w:right="0"/>
        <w:jc w:val="both"/>
        <w:rPr>
          <w:rFonts w:ascii="Calibri" w:hAnsi="Calibri"/>
          <w:rtl w:val="0"/>
          <w:lang w:val="en-US"/>
        </w:rPr>
      </w:pPr>
      <w:r>
        <w:rPr>
          <w:rFonts w:ascii="Calibri" w:hAnsi="Calibri"/>
          <w:rtl w:val="0"/>
          <w:lang w:val="en-US"/>
        </w:rPr>
        <w:t>Illness of the child</w:t>
      </w:r>
    </w:p>
    <w:p>
      <w:pPr>
        <w:pStyle w:val="List Paragraph"/>
        <w:numPr>
          <w:ilvl w:val="0"/>
          <w:numId w:val="144"/>
        </w:numPr>
        <w:bidi w:val="0"/>
        <w:ind w:right="0"/>
        <w:jc w:val="both"/>
        <w:rPr>
          <w:rFonts w:ascii="Calibri" w:hAnsi="Calibri"/>
          <w:rtl w:val="0"/>
          <w:lang w:val="en-US"/>
        </w:rPr>
      </w:pPr>
      <w:r>
        <w:rPr>
          <w:rFonts w:ascii="Calibri" w:hAnsi="Calibri"/>
          <w:rtl w:val="0"/>
          <w:lang w:val="en-US"/>
        </w:rPr>
        <w:t>Illness of siblings or parents</w:t>
      </w:r>
    </w:p>
    <w:p>
      <w:pPr>
        <w:pStyle w:val="List Paragraph"/>
        <w:numPr>
          <w:ilvl w:val="0"/>
          <w:numId w:val="144"/>
        </w:numPr>
        <w:bidi w:val="0"/>
        <w:ind w:right="0"/>
        <w:jc w:val="both"/>
        <w:rPr>
          <w:rFonts w:ascii="Calibri" w:hAnsi="Calibri"/>
          <w:rtl w:val="0"/>
          <w:lang w:val="en-US"/>
        </w:rPr>
      </w:pPr>
      <w:r>
        <w:rPr>
          <w:rFonts w:ascii="Calibri" w:hAnsi="Calibri"/>
          <w:rtl w:val="0"/>
          <w:lang w:val="en-US"/>
        </w:rPr>
        <w:t>Bereavement</w:t>
      </w:r>
    </w:p>
    <w:p>
      <w:pPr>
        <w:pStyle w:val="List Paragraph"/>
        <w:numPr>
          <w:ilvl w:val="0"/>
          <w:numId w:val="144"/>
        </w:numPr>
        <w:bidi w:val="0"/>
        <w:ind w:right="0"/>
        <w:jc w:val="both"/>
        <w:rPr>
          <w:rFonts w:ascii="Calibri" w:hAnsi="Calibri"/>
          <w:rtl w:val="0"/>
          <w:lang w:val="en-US"/>
        </w:rPr>
      </w:pPr>
      <w:r>
        <w:rPr>
          <w:rFonts w:ascii="Calibri" w:hAnsi="Calibri"/>
          <w:rtl w:val="0"/>
          <w:lang w:val="en-US"/>
        </w:rPr>
        <w:t>Health services appointments</w:t>
      </w:r>
    </w:p>
    <w:p>
      <w:pPr>
        <w:pStyle w:val="List Paragraph"/>
        <w:numPr>
          <w:ilvl w:val="0"/>
          <w:numId w:val="144"/>
        </w:numPr>
        <w:bidi w:val="0"/>
        <w:ind w:right="0"/>
        <w:jc w:val="both"/>
        <w:rPr>
          <w:rFonts w:ascii="Calibri" w:hAnsi="Calibri"/>
          <w:rtl w:val="0"/>
          <w:lang w:val="en-US"/>
        </w:rPr>
      </w:pPr>
      <w:r>
        <w:rPr>
          <w:rFonts w:ascii="Calibri" w:hAnsi="Calibri"/>
          <w:rtl w:val="0"/>
          <w:lang w:val="en-US"/>
        </w:rPr>
        <w:t>Holidays, including extended visits to family overseas</w:t>
      </w:r>
    </w:p>
    <w:p>
      <w:pPr>
        <w:pStyle w:val="List Paragraph"/>
        <w:numPr>
          <w:ilvl w:val="0"/>
          <w:numId w:val="144"/>
        </w:numPr>
        <w:bidi w:val="0"/>
        <w:ind w:right="0"/>
        <w:jc w:val="both"/>
        <w:rPr>
          <w:rFonts w:ascii="Calibri" w:hAnsi="Calibri"/>
          <w:rtl w:val="0"/>
          <w:lang w:val="en-US"/>
        </w:rPr>
      </w:pPr>
      <w:r>
        <w:rPr>
          <w:rFonts w:ascii="Calibri" w:hAnsi="Calibri"/>
          <w:rtl w:val="0"/>
          <w:lang w:val="en-US"/>
        </w:rPr>
        <w:t>Religious observance</w:t>
      </w:r>
    </w:p>
    <w:p>
      <w:pPr>
        <w:pStyle w:val="List Paragraph"/>
        <w:numPr>
          <w:ilvl w:val="0"/>
          <w:numId w:val="144"/>
        </w:numPr>
        <w:bidi w:val="0"/>
        <w:ind w:right="0"/>
        <w:jc w:val="both"/>
        <w:rPr>
          <w:rFonts w:ascii="Calibri" w:hAnsi="Calibri"/>
          <w:rtl w:val="0"/>
          <w:lang w:val="en-US"/>
        </w:rPr>
      </w:pPr>
      <w:r>
        <w:rPr>
          <w:rFonts w:ascii="Calibri" w:hAnsi="Calibri"/>
          <w:rtl w:val="0"/>
          <w:lang w:val="en-US"/>
        </w:rPr>
        <w:t>Emergency or exceptional circumstances.</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Monitoring attendance</w:t>
      </w:r>
    </w:p>
    <w:p>
      <w:pPr>
        <w:pStyle w:val="Body"/>
        <w:jc w:val="both"/>
        <w:rPr>
          <w:rFonts w:ascii="Calibri" w:cs="Calibri" w:hAnsi="Calibri" w:eastAsia="Calibri"/>
        </w:rPr>
      </w:pPr>
      <w:r>
        <w:rPr>
          <w:rFonts w:ascii="Calibri" w:hAnsi="Calibri"/>
          <w:rtl w:val="0"/>
          <w:lang w:val="en-US"/>
        </w:rPr>
        <w:t>Records of children</w:t>
      </w:r>
      <w:r>
        <w:rPr>
          <w:rFonts w:ascii="Calibri" w:hAnsi="Calibri" w:hint="default"/>
          <w:rtl w:val="0"/>
          <w:lang w:val="en-US"/>
        </w:rPr>
        <w:t>’</w:t>
      </w:r>
      <w:r>
        <w:rPr>
          <w:rFonts w:ascii="Calibri" w:hAnsi="Calibri"/>
          <w:rtl w:val="0"/>
          <w:lang w:val="en-US"/>
        </w:rPr>
        <w:t>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Procedures to record, monitor and follow up non-attendance</w:t>
      </w:r>
    </w:p>
    <w:p>
      <w:pPr>
        <w:pStyle w:val="Body"/>
        <w:jc w:val="both"/>
        <w:rPr>
          <w:rFonts w:ascii="Calibri" w:cs="Calibri" w:hAnsi="Calibri" w:eastAsia="Calibri"/>
        </w:rPr>
      </w:pPr>
      <w:r>
        <w:rPr>
          <w:rFonts w:ascii="Calibri" w:hAnsi="Calibri"/>
          <w:rtl w:val="0"/>
          <w:lang w:val="en-US"/>
        </w:rPr>
        <w:t>Registration will be completed at the start of each session within 10 minutes of the start time to record attendance or non-attendance.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fr-FR"/>
        </w:rPr>
        <w:t>Non-attendance:</w:t>
      </w:r>
    </w:p>
    <w:p>
      <w:pPr>
        <w:pStyle w:val="List Paragraph"/>
        <w:numPr>
          <w:ilvl w:val="0"/>
          <w:numId w:val="146"/>
        </w:numPr>
        <w:bidi w:val="0"/>
        <w:ind w:right="0"/>
        <w:jc w:val="both"/>
        <w:rPr>
          <w:rFonts w:ascii="Calibri" w:hAnsi="Calibri"/>
          <w:rtl w:val="0"/>
          <w:lang w:val="en-US"/>
        </w:rPr>
      </w:pPr>
      <w:r>
        <w:rPr>
          <w:rFonts w:ascii="Calibri" w:hAnsi="Calibri"/>
          <w:rtl w:val="0"/>
          <w:lang w:val="en-US"/>
        </w:rPr>
        <w:t>If a child is absent and we are informed of their reason for absence this will be recorded on the register</w:t>
      </w:r>
    </w:p>
    <w:p>
      <w:pPr>
        <w:pStyle w:val="List Paragraph"/>
        <w:numPr>
          <w:ilvl w:val="0"/>
          <w:numId w:val="146"/>
        </w:numPr>
        <w:bidi w:val="0"/>
        <w:ind w:right="0"/>
        <w:jc w:val="both"/>
        <w:rPr>
          <w:rFonts w:ascii="Calibri" w:hAnsi="Calibri"/>
          <w:rtl w:val="0"/>
          <w:lang w:val="en-US"/>
        </w:rPr>
      </w:pPr>
      <w:r>
        <w:rPr>
          <w:rFonts w:ascii="Calibri" w:hAnsi="Calibri"/>
          <w:rtl w:val="0"/>
          <w:lang w:val="en-US"/>
        </w:rPr>
        <w:t>If a child is absent without an explanation a telephone call (to priority and secondary numbers, e.g. home and work) will be made to the main carer to establish the reason for the absence</w:t>
      </w:r>
    </w:p>
    <w:p>
      <w:pPr>
        <w:pStyle w:val="List Paragraph"/>
        <w:numPr>
          <w:ilvl w:val="0"/>
          <w:numId w:val="146"/>
        </w:numPr>
        <w:bidi w:val="0"/>
        <w:ind w:right="0"/>
        <w:jc w:val="both"/>
        <w:rPr>
          <w:rFonts w:ascii="Calibri" w:hAnsi="Calibri"/>
          <w:rtl w:val="0"/>
          <w:lang w:val="en-US"/>
        </w:rPr>
      </w:pPr>
      <w:r>
        <w:rPr>
          <w:rFonts w:ascii="Calibri" w:hAnsi="Calibri"/>
          <w:rtl w:val="0"/>
          <w:lang w:val="en-US"/>
        </w:rPr>
        <w:t>If no contact is made, then we will follow this process:</w:t>
      </w:r>
    </w:p>
    <w:p>
      <w:pPr>
        <w:pStyle w:val="List Paragraph"/>
        <w:numPr>
          <w:ilvl w:val="1"/>
          <w:numId w:val="146"/>
        </w:numPr>
        <w:bidi w:val="0"/>
        <w:ind w:right="0"/>
        <w:jc w:val="both"/>
        <w:rPr>
          <w:rFonts w:ascii="Calibri" w:hAnsi="Calibri"/>
          <w:rtl w:val="0"/>
          <w:lang w:val="en-US"/>
        </w:rPr>
      </w:pPr>
      <w:r>
        <w:rPr>
          <w:rFonts w:ascii="Calibri" w:hAnsi="Calibri"/>
          <w:rtl w:val="0"/>
          <w:lang w:val="en-US"/>
        </w:rPr>
        <w:t>Contact any second main carer (to priority and secondary numbers, e.g. home and work)</w:t>
      </w:r>
    </w:p>
    <w:p>
      <w:pPr>
        <w:pStyle w:val="List Paragraph"/>
        <w:numPr>
          <w:ilvl w:val="1"/>
          <w:numId w:val="146"/>
        </w:numPr>
        <w:bidi w:val="0"/>
        <w:ind w:right="0"/>
        <w:jc w:val="both"/>
        <w:rPr>
          <w:rFonts w:ascii="Calibri" w:hAnsi="Calibri"/>
          <w:rtl w:val="0"/>
          <w:lang w:val="en-US"/>
        </w:rPr>
      </w:pPr>
      <w:r>
        <w:rPr>
          <w:rFonts w:ascii="Calibri" w:hAnsi="Calibri"/>
          <w:rtl w:val="0"/>
          <w:lang w:val="en-US"/>
        </w:rPr>
        <w:t>Contact the first emergency contact number</w:t>
      </w:r>
    </w:p>
    <w:p>
      <w:pPr>
        <w:pStyle w:val="List Paragraph"/>
        <w:numPr>
          <w:ilvl w:val="1"/>
          <w:numId w:val="146"/>
        </w:numPr>
        <w:bidi w:val="0"/>
        <w:ind w:right="0"/>
        <w:jc w:val="both"/>
        <w:rPr>
          <w:rFonts w:ascii="Calibri" w:hAnsi="Calibri"/>
          <w:rtl w:val="0"/>
          <w:lang w:val="en-US"/>
        </w:rPr>
      </w:pPr>
      <w:r>
        <w:rPr>
          <w:rFonts w:ascii="Calibri" w:hAnsi="Calibri"/>
          <w:rtl w:val="0"/>
          <w:lang w:val="en-US"/>
        </w:rPr>
        <w:t>Contact the second emergency contact number.</w:t>
      </w:r>
    </w:p>
    <w:p>
      <w:pPr>
        <w:pStyle w:val="List Paragraph"/>
        <w:numPr>
          <w:ilvl w:val="0"/>
          <w:numId w:val="146"/>
        </w:numPr>
        <w:bidi w:val="0"/>
        <w:ind w:right="0"/>
        <w:jc w:val="both"/>
        <w:rPr>
          <w:rFonts w:ascii="Calibri" w:hAnsi="Calibri"/>
          <w:rtl w:val="0"/>
          <w:lang w:val="en-US"/>
        </w:rPr>
      </w:pPr>
      <w:r>
        <w:rPr>
          <w:rFonts w:ascii="Calibri" w:hAnsi="Calibri"/>
          <w:rtl w:val="0"/>
          <w:lang w:val="en-US"/>
        </w:rPr>
        <w:t>If contact cannot be made by telephone call, a home visit may be carried out and a contact postcard will be posted through your door if there is no response</w:t>
      </w:r>
    </w:p>
    <w:p>
      <w:pPr>
        <w:pStyle w:val="List Paragraph"/>
        <w:numPr>
          <w:ilvl w:val="0"/>
          <w:numId w:val="146"/>
        </w:numPr>
        <w:bidi w:val="0"/>
        <w:ind w:right="0"/>
        <w:jc w:val="both"/>
        <w:rPr>
          <w:rFonts w:ascii="Calibri" w:hAnsi="Calibri"/>
          <w:rtl w:val="0"/>
          <w:lang w:val="en-US"/>
        </w:rPr>
      </w:pPr>
      <w:r>
        <w:rPr>
          <w:rFonts w:ascii="Calibri" w:hAnsi="Calibri"/>
          <w:rtl w:val="0"/>
          <w:lang w:val="en-US"/>
        </w:rPr>
        <w:t>If there continues to be no contact and there is cause for concern, the health visiting service and/or the Children and Family service will be contacted to ascertain if family support may be needed</w:t>
      </w:r>
    </w:p>
    <w:p>
      <w:pPr>
        <w:pStyle w:val="List Paragraph"/>
        <w:numPr>
          <w:ilvl w:val="0"/>
          <w:numId w:val="146"/>
        </w:numPr>
        <w:bidi w:val="0"/>
        <w:ind w:right="0"/>
        <w:jc w:val="both"/>
        <w:rPr>
          <w:rFonts w:ascii="Calibri" w:hAnsi="Calibri"/>
          <w:rtl w:val="0"/>
          <w:lang w:val="en-US"/>
        </w:rPr>
      </w:pPr>
      <w:r>
        <w:rPr>
          <w:rFonts w:ascii="Calibri" w:hAnsi="Calibri"/>
          <w:rtl w:val="0"/>
          <w:lang w:val="en-US"/>
        </w:rPr>
        <w:t>In more urgent cases, the police may be contacted to carry out a welfare check.</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Leaving the nursery</w:t>
      </w:r>
    </w:p>
    <w:p>
      <w:pPr>
        <w:pStyle w:val="Body"/>
        <w:jc w:val="both"/>
        <w:rPr>
          <w:rFonts w:ascii="Calibri" w:cs="Calibri" w:hAnsi="Calibri" w:eastAsia="Calibri"/>
        </w:rPr>
      </w:pPr>
      <w:r>
        <w:rPr>
          <w:rFonts w:ascii="Calibri" w:hAnsi="Calibri"/>
          <w:rtl w:val="0"/>
          <w:lang w:val="en-US"/>
        </w:rPr>
        <w:t>If you decide to withdraw your child from the nursery, please see our Parent Contract and Terms and Conditions for notice periods. This will ensure that we remove your child from our systems and therefore will not expect them to attend.</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your child is transitioning to another early years provider or school, please provide us with the details of the new setting so that we can transfer essential information, such as their unique pupil number or funding eligibility code.</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21" w:id="31"/>
      <w:bookmarkStart w:name="_Hlk106867794" w:id="32"/>
      <w:r>
        <w:rPr>
          <w:rFonts w:ascii="Calibri" w:hAnsi="Calibri"/>
          <w:rtl w:val="0"/>
          <w:lang w:val="en-US"/>
        </w:rPr>
        <w:t>Bereavement Policy</w:t>
      </w:r>
      <w:bookmarkEnd w:id="31"/>
    </w:p>
    <w:p>
      <w:pPr>
        <w:pStyle w:val="Body"/>
        <w:jc w:val="both"/>
        <w:rPr>
          <w:rFonts w:ascii="Calibri" w:cs="Calibri" w:hAnsi="Calibri" w:eastAsia="Calibri"/>
          <w:b w:val="1"/>
          <w:bCs w:val="1"/>
        </w:rPr>
      </w:pPr>
      <w:r>
        <w:rPr>
          <w:rFonts w:ascii="Calibri" w:hAnsi="Calibri"/>
          <w:b w:val="1"/>
          <w:bCs w:val="1"/>
          <w:rtl w:val="0"/>
          <w:lang w:val="en-US"/>
        </w:rPr>
        <w:t xml:space="preserve">Legislation </w:t>
      </w:r>
    </w:p>
    <w:p>
      <w:pPr>
        <w:pStyle w:val="List Paragraph"/>
        <w:numPr>
          <w:ilvl w:val="0"/>
          <w:numId w:val="148"/>
        </w:numPr>
        <w:bidi w:val="0"/>
        <w:ind w:right="0"/>
        <w:jc w:val="both"/>
        <w:rPr>
          <w:rFonts w:ascii="Calibri" w:hAnsi="Calibri"/>
          <w:rtl w:val="0"/>
          <w:lang w:val="en-US"/>
        </w:rPr>
      </w:pPr>
      <w:r>
        <w:rPr>
          <w:rFonts w:ascii="Calibri" w:hAnsi="Calibri"/>
          <w:rtl w:val="0"/>
          <w:lang w:val="en-US"/>
        </w:rPr>
        <w:t>The Parental Bereavement Leave and Pay Act 2018.</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aim to support both the child and their family and will adapt the following procedure to suit their individual needs and family preferences:</w:t>
      </w:r>
    </w:p>
    <w:p>
      <w:pPr>
        <w:pStyle w:val="Body"/>
        <w:numPr>
          <w:ilvl w:val="0"/>
          <w:numId w:val="150"/>
        </w:numPr>
        <w:bidi w:val="0"/>
        <w:ind w:right="0"/>
        <w:jc w:val="both"/>
        <w:rPr>
          <w:rFonts w:ascii="Calibri" w:hAnsi="Calibri"/>
          <w:rtl w:val="0"/>
          <w:lang w:val="en-US"/>
        </w:rPr>
      </w:pPr>
      <w:r>
        <w:rPr>
          <w:rFonts w:ascii="Calibri" w:hAnsi="Calibri"/>
          <w:rtl w:val="0"/>
          <w:lang w:val="en-US"/>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pPr>
        <w:pStyle w:val="Body"/>
        <w:numPr>
          <w:ilvl w:val="0"/>
          <w:numId w:val="150"/>
        </w:numPr>
        <w:bidi w:val="0"/>
        <w:ind w:right="0"/>
        <w:jc w:val="both"/>
        <w:rPr>
          <w:rFonts w:ascii="Calibri" w:hAnsi="Calibri"/>
          <w:rtl w:val="0"/>
          <w:lang w:val="en-US"/>
        </w:rPr>
      </w:pPr>
      <w:r>
        <w:rPr>
          <w:rFonts w:ascii="Calibri" w:hAnsi="Calibri"/>
          <w:rtl w:val="0"/>
          <w:lang w:val="en-US"/>
        </w:rPr>
        <w:t xml:space="preserve">The key person and/or the manager will talk with the family to ascertain what support is needed or wanted from the nursery. This may be an informal discussion or a meeting away from the child to help calm a potentially upsetting situation </w:t>
      </w:r>
    </w:p>
    <w:p>
      <w:pPr>
        <w:pStyle w:val="Body"/>
        <w:numPr>
          <w:ilvl w:val="0"/>
          <w:numId w:val="150"/>
        </w:numPr>
        <w:bidi w:val="0"/>
        <w:ind w:right="0"/>
        <w:jc w:val="both"/>
        <w:rPr>
          <w:rFonts w:ascii="Calibri" w:hAnsi="Calibri"/>
          <w:rtl w:val="0"/>
          <w:lang w:val="en-US"/>
        </w:rPr>
      </w:pPr>
      <w:r>
        <w:rPr>
          <w:rFonts w:ascii="Calibri" w:hAnsi="Calibri"/>
          <w:rtl w:val="0"/>
          <w:lang w:val="en-US"/>
        </w:rPr>
        <w:t>The child may need extra support or one-to-one care during this difficult time. We will adapt our staffing arrangements so the child is fully supported by the most appropriate member of staff on duty, where possible the child</w:t>
      </w:r>
      <w:r>
        <w:rPr>
          <w:rFonts w:ascii="Calibri" w:hAnsi="Calibri" w:hint="default"/>
          <w:rtl w:val="0"/>
          <w:lang w:val="en-US"/>
        </w:rPr>
        <w:t>’</w:t>
      </w:r>
      <w:r>
        <w:rPr>
          <w:rFonts w:ascii="Calibri" w:hAnsi="Calibri"/>
          <w:rtl w:val="0"/>
          <w:lang w:val="en-US"/>
        </w:rPr>
        <w:t>s key person</w:t>
      </w:r>
    </w:p>
    <w:p>
      <w:pPr>
        <w:pStyle w:val="Body"/>
        <w:numPr>
          <w:ilvl w:val="0"/>
          <w:numId w:val="150"/>
        </w:numPr>
        <w:bidi w:val="0"/>
        <w:ind w:right="0"/>
        <w:jc w:val="both"/>
        <w:rPr>
          <w:rFonts w:ascii="Calibri" w:hAnsi="Calibri"/>
          <w:rtl w:val="0"/>
          <w:lang w:val="en-US"/>
        </w:rPr>
      </w:pPr>
      <w:r>
        <w:rPr>
          <w:rFonts w:ascii="Calibri" w:hAnsi="Calibri"/>
          <w:rtl w:val="0"/>
          <w:lang w:val="en-US"/>
        </w:rPr>
        <w:t>We will be as flexible as possible to adapt the sessions the child and family may need during this time.</w:t>
      </w:r>
    </w:p>
    <w:p>
      <w:pPr>
        <w:pStyle w:val="Body"/>
        <w:ind w:left="720" w:firstLine="0"/>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will adapt the above procedure as appropriate when a family pet dies to help the child to understand their loss and support their emotions through this time.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The Samaritans:</w:t>
      </w:r>
      <w:r>
        <w:rPr>
          <w:rFonts w:ascii="Calibri" w:hAnsi="Calibri"/>
          <w:rtl w:val="0"/>
        </w:rPr>
        <w:t xml:space="preserve"> </w:t>
      </w:r>
      <w:r>
        <w:rPr>
          <w:rStyle w:val="Hyperlink.0"/>
        </w:rPr>
        <w:fldChar w:fldCharType="begin" w:fldLock="0"/>
      </w:r>
      <w:r>
        <w:rPr>
          <w:rStyle w:val="Hyperlink.0"/>
        </w:rPr>
        <w:instrText xml:space="preserve"> HYPERLINK "http://www.samaritans.org"</w:instrText>
      </w:r>
      <w:r>
        <w:rPr>
          <w:rStyle w:val="Hyperlink.0"/>
        </w:rPr>
        <w:fldChar w:fldCharType="separate" w:fldLock="0"/>
      </w:r>
      <w:r>
        <w:rPr>
          <w:rStyle w:val="Hyperlink.0"/>
          <w:rtl w:val="0"/>
        </w:rPr>
        <w:t>www.samaritans.org</w:t>
      </w:r>
      <w:r>
        <w:rPr/>
        <w:fldChar w:fldCharType="end" w:fldLock="0"/>
      </w:r>
      <w:r>
        <w:rPr>
          <w:rFonts w:ascii="Calibri" w:hAnsi="Calibri"/>
          <w:rtl w:val="0"/>
          <w:lang w:val="de-DE"/>
        </w:rPr>
        <w:t xml:space="preserve">  116 123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Priory:</w:t>
      </w:r>
      <w:r>
        <w:rPr>
          <w:rFonts w:ascii="Calibri" w:hAnsi="Calibri"/>
          <w:rtl w:val="0"/>
        </w:rPr>
        <w:t xml:space="preserve"> </w:t>
      </w:r>
      <w:r>
        <w:rPr>
          <w:rStyle w:val="Hyperlink.0"/>
        </w:rPr>
        <w:fldChar w:fldCharType="begin" w:fldLock="0"/>
      </w:r>
      <w:r>
        <w:rPr>
          <w:rStyle w:val="Hyperlink.0"/>
        </w:rPr>
        <w:instrText xml:space="preserve"> HYPERLINK "https://www.priorygroup.com/"</w:instrText>
      </w:r>
      <w:r>
        <w:rPr>
          <w:rStyle w:val="Hyperlink.0"/>
        </w:rPr>
        <w:fldChar w:fldCharType="separate" w:fldLock="0"/>
      </w:r>
      <w:r>
        <w:rPr>
          <w:rStyle w:val="Hyperlink.0"/>
          <w:rtl w:val="0"/>
        </w:rPr>
        <w:t>www.priorygroup.com</w:t>
      </w:r>
      <w:r>
        <w:rPr/>
        <w:fldChar w:fldCharType="end" w:fldLock="0"/>
      </w:r>
      <w:r>
        <w:rPr>
          <w:rFonts w:ascii="Calibri" w:hAnsi="Calibri"/>
          <w:rtl w:val="0"/>
          <w:lang w:val="de-DE"/>
        </w:rPr>
        <w:t xml:space="preserve">   0808 </w:t>
      </w:r>
      <w:r>
        <w:rPr>
          <w:rFonts w:ascii="Calibri" w:hAnsi="Calibri"/>
          <w:shd w:val="clear" w:color="auto" w:fill="ffff00"/>
          <w:rtl w:val="0"/>
        </w:rPr>
        <w:t>138 8680</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b w:val="1"/>
          <w:bCs w:val="1"/>
          <w:rtl w:val="0"/>
          <w:lang w:val="en-US"/>
        </w:rPr>
        <w:t xml:space="preserve">Child Bereavement UK: </w:t>
      </w:r>
      <w:r>
        <w:rPr>
          <w:rStyle w:val="Hyperlink.0"/>
        </w:rPr>
        <w:fldChar w:fldCharType="begin" w:fldLock="0"/>
      </w:r>
      <w:r>
        <w:rPr>
          <w:rStyle w:val="Hyperlink.0"/>
        </w:rPr>
        <w:instrText xml:space="preserve"> HYPERLINK "http://www.childbereavementuk.org"</w:instrText>
      </w:r>
      <w:r>
        <w:rPr>
          <w:rStyle w:val="Hyperlink.0"/>
        </w:rPr>
        <w:fldChar w:fldCharType="separate" w:fldLock="0"/>
      </w:r>
      <w:r>
        <w:rPr>
          <w:rStyle w:val="Hyperlink.0"/>
          <w:rtl w:val="0"/>
          <w:lang w:val="en-US"/>
        </w:rPr>
        <w:t>www.childbereavementuk.org</w:t>
      </w:r>
      <w:r>
        <w:rPr/>
        <w:fldChar w:fldCharType="end" w:fldLock="0"/>
      </w:r>
      <w:r>
        <w:rPr>
          <w:rStyle w:val="Hyperlink.0"/>
          <w:rtl w:val="0"/>
        </w:rPr>
        <w:t xml:space="preserve">  </w:t>
      </w:r>
      <w:r>
        <w:rPr>
          <w:rFonts w:ascii="Calibri" w:hAnsi="Calibri"/>
          <w:outline w:val="0"/>
          <w:color w:val="000000"/>
          <w:u w:color="000000"/>
          <w:shd w:val="clear" w:color="auto" w:fill="ffffff"/>
          <w:rtl w:val="0"/>
          <w14:textFill>
            <w14:solidFill>
              <w14:srgbClr w14:val="000000"/>
            </w14:solidFill>
          </w14:textFill>
        </w:rPr>
        <w:t xml:space="preserve"> 0800 02 888 40</w:t>
      </w:r>
    </w:p>
    <w:p>
      <w:pPr>
        <w:pStyle w:val="Body"/>
        <w:jc w:val="both"/>
        <w:rPr>
          <w:rFonts w:ascii="Calibri" w:cs="Calibri" w:hAnsi="Calibri" w:eastAsia="Calibri"/>
          <w:b w:val="1"/>
          <w:bCs w:val="1"/>
        </w:rPr>
      </w:pPr>
    </w:p>
    <w:p>
      <w:pPr>
        <w:pStyle w:val="Body"/>
        <w:jc w:val="both"/>
        <w:rPr>
          <w:rFonts w:ascii="Calibri" w:cs="Calibri" w:hAnsi="Calibri" w:eastAsia="Calibri"/>
        </w:rPr>
      </w:pPr>
      <w:r>
        <w:rPr>
          <w:rFonts w:ascii="Calibri" w:hAnsi="Calibri"/>
          <w:b w:val="1"/>
          <w:bCs w:val="1"/>
          <w:rtl w:val="0"/>
          <w:lang w:val="en-US"/>
        </w:rPr>
        <w:t>Cruse Bereavement Care:</w:t>
      </w:r>
      <w:r>
        <w:rPr>
          <w:rFonts w:ascii="Calibri" w:hAnsi="Calibri"/>
          <w:rtl w:val="0"/>
        </w:rPr>
        <w:t xml:space="preserve"> </w:t>
      </w:r>
      <w:r>
        <w:rPr>
          <w:rStyle w:val="Hyperlink.0"/>
        </w:rPr>
        <w:fldChar w:fldCharType="begin" w:fldLock="0"/>
      </w:r>
      <w:r>
        <w:rPr>
          <w:rStyle w:val="Hyperlink.0"/>
        </w:rPr>
        <w:instrText xml:space="preserve"> HYPERLINK "https://www.cruse.org.uk"</w:instrText>
      </w:r>
      <w:r>
        <w:rPr>
          <w:rStyle w:val="Hyperlink.0"/>
        </w:rPr>
        <w:fldChar w:fldCharType="separate" w:fldLock="0"/>
      </w:r>
      <w:r>
        <w:rPr>
          <w:rStyle w:val="Hyperlink.0"/>
          <w:rtl w:val="0"/>
          <w:lang w:val="en-US"/>
        </w:rPr>
        <w:t>https://www.cruse.org.uk</w:t>
      </w:r>
      <w:r>
        <w:rPr/>
        <w:fldChar w:fldCharType="end" w:fldLock="0"/>
      </w:r>
      <w:r>
        <w:rPr>
          <w:rFonts w:ascii="Calibri" w:hAnsi="Calibri"/>
          <w:rtl w:val="0"/>
        </w:rPr>
        <w:t xml:space="preserve">  0808 808 1677 </w:t>
      </w:r>
    </w:p>
    <w:p>
      <w:pPr>
        <w:pStyle w:val="Body"/>
        <w:jc w:val="both"/>
        <w:rPr>
          <w:rFonts w:ascii="Calibri" w:cs="Calibri" w:hAnsi="Calibri" w:eastAsia="Calibri"/>
        </w:rPr>
      </w:pPr>
      <w:r>
        <w:rPr>
          <w:rFonts w:ascii="Calibri" w:hAnsi="Calibri"/>
          <w:rtl w:val="0"/>
        </w:rPr>
        <w:t xml:space="preserve"> </w:t>
      </w:r>
    </w:p>
    <w:p>
      <w:pPr>
        <w:pStyle w:val="Body"/>
        <w:jc w:val="both"/>
        <w:rPr>
          <w:rFonts w:ascii="Calibri" w:cs="Calibri" w:hAnsi="Calibri" w:eastAsia="Calibri"/>
        </w:rPr>
      </w:pPr>
      <w:r>
        <w:rPr>
          <w:rFonts w:ascii="Calibri" w:hAnsi="Calibri"/>
          <w:b w:val="1"/>
          <w:bCs w:val="1"/>
          <w:rtl w:val="0"/>
          <w:lang w:val="en-US"/>
        </w:rPr>
        <w:t xml:space="preserve">British Association of Counselling: </w:t>
      </w:r>
      <w:r>
        <w:rPr>
          <w:rStyle w:val="Hyperlink.0"/>
        </w:rPr>
        <w:fldChar w:fldCharType="begin" w:fldLock="0"/>
      </w:r>
      <w:r>
        <w:rPr>
          <w:rStyle w:val="Hyperlink.0"/>
        </w:rPr>
        <w:instrText xml:space="preserve"> HYPERLINK "http://www.bacp.co.uk"</w:instrText>
      </w:r>
      <w:r>
        <w:rPr>
          <w:rStyle w:val="Hyperlink.0"/>
        </w:rPr>
        <w:fldChar w:fldCharType="separate" w:fldLock="0"/>
      </w:r>
      <w:r>
        <w:rPr>
          <w:rStyle w:val="Hyperlink.0"/>
          <w:rtl w:val="0"/>
        </w:rPr>
        <w:t>www.bacp.co.uk</w:t>
      </w:r>
      <w:r>
        <w:rPr/>
        <w:fldChar w:fldCharType="end" w:fldLock="0"/>
      </w:r>
      <w:r>
        <w:rPr>
          <w:rFonts w:ascii="Calibri" w:hAnsi="Calibri"/>
          <w:rtl w:val="0"/>
          <w:lang w:val="de-DE"/>
        </w:rPr>
        <w:t xml:space="preserve">  01455 883300</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pt-PT"/>
        </w:rPr>
        <w:t xml:space="preserve">SANDS: </w:t>
      </w:r>
      <w:r>
        <w:rPr>
          <w:rStyle w:val="Hyperlink.0"/>
        </w:rPr>
        <w:fldChar w:fldCharType="begin" w:fldLock="0"/>
      </w:r>
      <w:r>
        <w:rPr>
          <w:rStyle w:val="Hyperlink.0"/>
        </w:rPr>
        <w:instrText xml:space="preserve"> HYPERLINK "https://www.sands.org.uk/"</w:instrText>
      </w:r>
      <w:r>
        <w:rPr>
          <w:rStyle w:val="Hyperlink.0"/>
        </w:rPr>
        <w:fldChar w:fldCharType="separate" w:fldLock="0"/>
      </w:r>
      <w:r>
        <w:rPr>
          <w:rStyle w:val="Hyperlink.0"/>
          <w:rtl w:val="0"/>
        </w:rPr>
        <w:t>https://www.sands.org.uk/</w:t>
      </w:r>
      <w:r>
        <w:rPr/>
        <w:fldChar w:fldCharType="end" w:fldLock="0"/>
      </w:r>
      <w:r>
        <w:rPr>
          <w:rFonts w:ascii="Calibri" w:hAnsi="Calibri"/>
          <w:rtl w:val="0"/>
        </w:rPr>
        <w:t xml:space="preserve"> 0808 164 3332</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 xml:space="preserve">Death of a child </w:t>
      </w:r>
    </w:p>
    <w:p>
      <w:pPr>
        <w:pStyle w:val="Body"/>
        <w:jc w:val="both"/>
        <w:rPr>
          <w:rFonts w:ascii="Calibri" w:cs="Calibri" w:hAnsi="Calibri" w:eastAsia="Calibri"/>
        </w:rPr>
      </w:pPr>
      <w:r>
        <w:rPr>
          <w:rFonts w:ascii="Calibri" w:hAnsi="Calibri"/>
          <w:rtl w:val="0"/>
          <w:lang w:val="en-US"/>
        </w:rPr>
        <w:t>If an employee experiences the death of a child under the age of 18 or suffers a stillbirth from 24 weeks of pregnancy, or has an abortion after 24 weeks (in very limited circumstances an abortion can take place after 24 weeks if the mother</w:t>
      </w:r>
      <w:r>
        <w:rPr>
          <w:rFonts w:ascii="Calibri" w:hAnsi="Calibri" w:hint="default"/>
          <w:rtl w:val="0"/>
          <w:lang w:val="en-US"/>
        </w:rPr>
        <w:t>’</w:t>
      </w:r>
      <w:r>
        <w:rPr>
          <w:rFonts w:ascii="Calibri" w:hAnsi="Calibri"/>
          <w:rtl w:val="0"/>
          <w:lang w:val="en-US"/>
        </w:rPr>
        <w:t xml:space="preserve">s life is at risk or the child would be born with a severe disability), the employee will be entitled to two weeks paid leave, subject to meeting the eligibility criteria having been employed for at least 26 weeks. </w:t>
      </w:r>
    </w:p>
    <w:p>
      <w:pPr>
        <w:pStyle w:val="Body"/>
        <w:jc w:val="both"/>
        <w:rPr>
          <w:rFonts w:ascii="Calibri" w:cs="Calibri" w:hAnsi="Calibri" w:eastAsia="Calibri"/>
        </w:rPr>
      </w:pPr>
    </w:p>
    <w:p>
      <w:pPr>
        <w:pStyle w:val="annotation text"/>
        <w:jc w:val="both"/>
        <w:rPr>
          <w:rFonts w:ascii="Calibri" w:cs="Calibri" w:hAnsi="Calibri" w:eastAsia="Calibri"/>
          <w:sz w:val="24"/>
          <w:szCs w:val="24"/>
        </w:rPr>
      </w:pPr>
      <w:r>
        <w:rPr>
          <w:rFonts w:ascii="Calibri" w:hAnsi="Calibri"/>
          <w:sz w:val="24"/>
          <w:szCs w:val="24"/>
          <w:rtl w:val="0"/>
          <w:lang w:val="en-US"/>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w:t>
      </w:r>
      <w:r>
        <w:rPr>
          <w:rFonts w:ascii="Calibri" w:hAnsi="Calibri" w:hint="default"/>
          <w:sz w:val="24"/>
          <w:szCs w:val="24"/>
          <w:rtl w:val="0"/>
          <w:lang w:val="en-US"/>
        </w:rPr>
        <w:t>’</w:t>
      </w:r>
      <w:r>
        <w:rPr>
          <w:rFonts w:ascii="Calibri" w:hAnsi="Calibri"/>
          <w:sz w:val="24"/>
          <w:szCs w:val="24"/>
          <w:rtl w:val="0"/>
          <w:lang w:val="en-US"/>
        </w:rPr>
        <w:t>s individual circumstances at the time of the bereavement.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Support will be given, including making reasonable adjustments on the return to work and further ongoing support, as required.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annotation text"/>
        <w:jc w:val="both"/>
        <w:rPr>
          <w:rFonts w:ascii="Calibri" w:cs="Calibri" w:hAnsi="Calibri" w:eastAsia="Calibri"/>
          <w:sz w:val="24"/>
          <w:szCs w:val="24"/>
        </w:rPr>
      </w:pPr>
    </w:p>
    <w:p>
      <w:pPr>
        <w:pStyle w:val="Body"/>
        <w:jc w:val="both"/>
        <w:rPr>
          <w:rFonts w:ascii="Calibri" w:cs="Calibri" w:hAnsi="Calibri" w:eastAsia="Calibri"/>
        </w:rPr>
      </w:pPr>
      <w:bookmarkEnd w:id="32"/>
    </w:p>
    <w:p>
      <w:pPr>
        <w:pStyle w:val="H1"/>
        <w:rPr>
          <w:rFonts w:ascii="Calibri" w:cs="Calibri" w:hAnsi="Calibri" w:eastAsia="Calibri"/>
        </w:rPr>
      </w:pPr>
      <w:bookmarkStart w:name="_Toc22" w:id="33"/>
      <w:bookmarkStart w:name="_Hlk106806909" w:id="34"/>
      <w:r>
        <w:rPr>
          <w:rFonts w:ascii="Calibri" w:hAnsi="Calibri"/>
          <w:rtl w:val="0"/>
          <w:lang w:val="en-US"/>
        </w:rPr>
        <w:t>Biting Policy</w:t>
      </w:r>
      <w:bookmarkEnd w:id="33"/>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promote positive behaviour at all times. We understand that children may use certain behaviours, such as biting,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special educational need and/or disability. </w:t>
      </w:r>
    </w:p>
    <w:p>
      <w:pPr>
        <w:pStyle w:val="Body"/>
        <w:jc w:val="both"/>
        <w:rPr>
          <w:rFonts w:ascii="Calibri" w:cs="Calibri" w:hAnsi="Calibri" w:eastAsia="Calibri"/>
          <w:b w:val="1"/>
          <w:bCs w:val="1"/>
        </w:rPr>
      </w:pPr>
    </w:p>
    <w:p>
      <w:pPr>
        <w:pStyle w:val="Body"/>
        <w:jc w:val="both"/>
        <w:rPr>
          <w:rFonts w:ascii="Calibri" w:cs="Calibri" w:hAnsi="Calibri" w:eastAsia="Calibri"/>
        </w:rPr>
      </w:pPr>
      <w:r>
        <w:rPr>
          <w:rFonts w:ascii="Calibri" w:hAnsi="Calibri"/>
          <w:rtl w:val="0"/>
          <w:lang w:val="en-US"/>
        </w:rPr>
        <w:t xml:space="preserve">The nursery uses the following strategies to help prevent biting: </w:t>
      </w:r>
    </w:p>
    <w:p>
      <w:pPr>
        <w:pStyle w:val="List Paragraph"/>
        <w:numPr>
          <w:ilvl w:val="0"/>
          <w:numId w:val="152"/>
        </w:numPr>
        <w:bidi w:val="0"/>
        <w:ind w:right="0"/>
        <w:jc w:val="both"/>
        <w:rPr>
          <w:rFonts w:ascii="Calibri" w:hAnsi="Calibri"/>
          <w:rtl w:val="0"/>
          <w:lang w:val="en-US"/>
        </w:rPr>
      </w:pPr>
      <w:r>
        <w:rPr>
          <w:rFonts w:ascii="Calibri" w:hAnsi="Calibri"/>
          <w:rtl w:val="0"/>
          <w:lang w:val="en-US"/>
        </w:rPr>
        <w:t>Individual, one-to-one and small group times so that each child is receiving positive attention</w:t>
      </w:r>
    </w:p>
    <w:p>
      <w:pPr>
        <w:pStyle w:val="List Paragraph"/>
        <w:numPr>
          <w:ilvl w:val="0"/>
          <w:numId w:val="152"/>
        </w:numPr>
        <w:bidi w:val="0"/>
        <w:ind w:right="0"/>
        <w:jc w:val="both"/>
        <w:rPr>
          <w:rFonts w:ascii="Calibri" w:hAnsi="Calibri"/>
          <w:rtl w:val="0"/>
          <w:lang w:val="en-US"/>
        </w:rPr>
      </w:pPr>
      <w:r>
        <w:rPr>
          <w:rFonts w:ascii="Calibri" w:hAnsi="Calibri"/>
          <w:rtl w:val="0"/>
          <w:lang w:val="en-US"/>
        </w:rPr>
        <w:t xml:space="preserve">Quiet and cosy areas for children who are feeling overwhelmed to go to </w:t>
      </w:r>
    </w:p>
    <w:p>
      <w:pPr>
        <w:pStyle w:val="List Paragraph"/>
        <w:numPr>
          <w:ilvl w:val="0"/>
          <w:numId w:val="152"/>
        </w:numPr>
        <w:bidi w:val="0"/>
        <w:ind w:right="0"/>
        <w:jc w:val="both"/>
        <w:rPr>
          <w:rFonts w:ascii="Calibri" w:hAnsi="Calibri"/>
          <w:rtl w:val="0"/>
          <w:lang w:val="en-US"/>
        </w:rPr>
      </w:pPr>
      <w:r>
        <w:rPr>
          <w:rFonts w:ascii="Calibri" w:hAnsi="Calibri"/>
          <w:rtl w:val="0"/>
          <w:lang w:val="en-US"/>
        </w:rPr>
        <w:t>Stories, puppets and discussions about emotions and feelings including activities and stories that help support children to recognise feelings and empathise with characters and events</w:t>
      </w:r>
    </w:p>
    <w:p>
      <w:pPr>
        <w:pStyle w:val="List Paragraph"/>
        <w:numPr>
          <w:ilvl w:val="0"/>
          <w:numId w:val="152"/>
        </w:numPr>
        <w:bidi w:val="0"/>
        <w:ind w:right="0"/>
        <w:jc w:val="both"/>
        <w:rPr>
          <w:rFonts w:ascii="Calibri" w:hAnsi="Calibri"/>
          <w:rtl w:val="0"/>
          <w:lang w:val="en-US"/>
        </w:rPr>
      </w:pPr>
      <w:r>
        <w:rPr>
          <w:rFonts w:ascii="Calibri" w:hAnsi="Calibri"/>
          <w:rtl w:val="0"/>
          <w:lang w:val="en-US"/>
        </w:rPr>
        <w:t>Additional resources for children who have oral stimulation needs, such as teething rings or chew necklaces</w:t>
      </w:r>
    </w:p>
    <w:p>
      <w:pPr>
        <w:pStyle w:val="List Paragraph"/>
        <w:numPr>
          <w:ilvl w:val="0"/>
          <w:numId w:val="152"/>
        </w:numPr>
        <w:bidi w:val="0"/>
        <w:ind w:right="0"/>
        <w:jc w:val="both"/>
        <w:rPr>
          <w:rFonts w:ascii="Calibri" w:hAnsi="Calibri"/>
          <w:rtl w:val="0"/>
          <w:lang w:val="en-US"/>
        </w:rPr>
      </w:pPr>
      <w:r>
        <w:rPr>
          <w:rFonts w:ascii="Calibri" w:hAnsi="Calibri"/>
          <w:rtl w:val="0"/>
          <w:lang w:val="en-US"/>
        </w:rPr>
        <w:t>Vigilant staff that know the children well are able to identify when children need more stimulation or quiet times</w:t>
      </w:r>
    </w:p>
    <w:p>
      <w:pPr>
        <w:pStyle w:val="List Paragraph"/>
        <w:numPr>
          <w:ilvl w:val="0"/>
          <w:numId w:val="152"/>
        </w:numPr>
        <w:bidi w:val="0"/>
        <w:ind w:right="0"/>
        <w:jc w:val="both"/>
        <w:rPr>
          <w:rFonts w:ascii="Calibri" w:hAnsi="Calibri"/>
          <w:rtl w:val="0"/>
          <w:lang w:val="en-US"/>
        </w:rPr>
      </w:pPr>
      <w:r>
        <w:rPr>
          <w:rFonts w:ascii="Calibri" w:hAnsi="Calibri"/>
          <w:rtl w:val="0"/>
          <w:lang w:val="en-US"/>
        </w:rPr>
        <w:t xml:space="preserve">Adequate resources are provided and, where possible, more than one resource or toy is sought to minimise conflicts.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Every child is treated as an individual and we work with families to support all children</w:t>
      </w:r>
      <w:r>
        <w:rPr>
          <w:rFonts w:ascii="Calibri" w:hAnsi="Calibri" w:hint="default"/>
          <w:rtl w:val="0"/>
          <w:lang w:val="en-US"/>
        </w:rPr>
        <w:t>’</w:t>
      </w:r>
      <w:r>
        <w:rPr>
          <w:rFonts w:ascii="Calibri" w:hAnsi="Calibri"/>
          <w:rtl w:val="0"/>
          <w:lang w:val="en-US"/>
        </w:rPr>
        <w:t>s individual needs. With this in mind, it will be necessary to implement different strategies depending on the needs of the child carrying out the biting.</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 the event of a child being bitten we use the following procedures.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most relevant staff member(s) will: </w:t>
      </w:r>
    </w:p>
    <w:p>
      <w:pPr>
        <w:pStyle w:val="Body"/>
        <w:numPr>
          <w:ilvl w:val="0"/>
          <w:numId w:val="154"/>
        </w:numPr>
        <w:bidi w:val="0"/>
        <w:ind w:right="0"/>
        <w:jc w:val="both"/>
        <w:rPr>
          <w:rFonts w:ascii="Calibri" w:hAnsi="Calibri"/>
          <w:rtl w:val="0"/>
          <w:lang w:val="en-US"/>
        </w:rPr>
      </w:pPr>
      <w:r>
        <w:rPr>
          <w:rFonts w:ascii="Calibri" w:hAnsi="Calibri"/>
          <w:rtl w:val="0"/>
          <w:lang w:val="en-US"/>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to the parents the name of the child who has caused the bite </w:t>
      </w:r>
    </w:p>
    <w:p>
      <w:pPr>
        <w:pStyle w:val="Body"/>
        <w:numPr>
          <w:ilvl w:val="0"/>
          <w:numId w:val="154"/>
        </w:numPr>
        <w:bidi w:val="0"/>
        <w:ind w:right="0"/>
        <w:jc w:val="both"/>
        <w:rPr>
          <w:rFonts w:ascii="Calibri" w:hAnsi="Calibri"/>
          <w:rtl w:val="0"/>
          <w:lang w:val="en-US"/>
        </w:rPr>
      </w:pPr>
      <w:r>
        <w:rPr>
          <w:rFonts w:ascii="Calibri" w:hAnsi="Calibri"/>
          <w:rtl w:val="0"/>
          <w:lang w:val="en-US"/>
        </w:rPr>
        <w:t>Tell the child who has caused the bite in terms that they understand that biting (the behaviour and not the child) is unkind and show the child that it makes staff and the child who has been bitten sad</w:t>
      </w:r>
    </w:p>
    <w:p>
      <w:pPr>
        <w:pStyle w:val="List Paragraph"/>
        <w:numPr>
          <w:ilvl w:val="0"/>
          <w:numId w:val="154"/>
        </w:numPr>
        <w:bidi w:val="0"/>
        <w:ind w:right="0"/>
        <w:jc w:val="both"/>
        <w:rPr>
          <w:rFonts w:ascii="Calibri" w:hAnsi="Calibri"/>
          <w:rtl w:val="0"/>
          <w:lang w:val="en-US"/>
        </w:rPr>
      </w:pPr>
      <w:r>
        <w:rPr>
          <w:rFonts w:ascii="Calibri" w:hAnsi="Calibri"/>
          <w:rtl w:val="0"/>
          <w:lang w:val="en-US"/>
        </w:rPr>
        <w:t xml:space="preserve">Ask the child what they can do to make the </w:t>
      </w:r>
      <w:r>
        <w:rPr>
          <w:rFonts w:ascii="Calibri" w:hAnsi="Calibri" w:hint="default"/>
          <w:rtl w:val="0"/>
          <w:lang w:val="en-US"/>
        </w:rPr>
        <w:t>‘</w:t>
      </w:r>
      <w:r>
        <w:rPr>
          <w:rFonts w:ascii="Calibri" w:hAnsi="Calibri"/>
          <w:rtl w:val="0"/>
          <w:lang w:val="en-US"/>
        </w:rPr>
        <w:t>child who has been bitten</w:t>
      </w:r>
      <w:r>
        <w:rPr>
          <w:rFonts w:ascii="Calibri" w:hAnsi="Calibri" w:hint="default"/>
          <w:rtl w:val="0"/>
          <w:lang w:val="en-US"/>
        </w:rPr>
        <w:t xml:space="preserve">’ </w:t>
      </w:r>
      <w:r>
        <w:rPr>
          <w:rFonts w:ascii="Calibri" w:hAnsi="Calibri"/>
          <w:rtl w:val="0"/>
          <w:lang w:val="en-US"/>
        </w:rPr>
        <w:t>feel better (this could be fetching them a toy or sharing toys with them, a rub on the back etc.)</w:t>
      </w:r>
    </w:p>
    <w:p>
      <w:pPr>
        <w:pStyle w:val="Body"/>
        <w:numPr>
          <w:ilvl w:val="0"/>
          <w:numId w:val="154"/>
        </w:numPr>
        <w:bidi w:val="0"/>
        <w:ind w:right="0"/>
        <w:jc w:val="both"/>
        <w:rPr>
          <w:rFonts w:ascii="Calibri" w:hAnsi="Calibri"/>
          <w:rtl w:val="0"/>
          <w:lang w:val="en-US"/>
        </w:rPr>
      </w:pPr>
      <w:r>
        <w:rPr>
          <w:rFonts w:ascii="Calibri" w:hAnsi="Calibri"/>
          <w:rtl w:val="0"/>
          <w:lang w:val="en-US"/>
        </w:rPr>
        <w:t>Complete an incident form to share with the parents at the end of the child</w:t>
      </w:r>
      <w:r>
        <w:rPr>
          <w:rFonts w:ascii="Calibri" w:hAnsi="Calibri" w:hint="default"/>
          <w:rtl w:val="0"/>
          <w:lang w:val="en-US"/>
        </w:rPr>
        <w:t>’</w:t>
      </w:r>
      <w:r>
        <w:rPr>
          <w:rFonts w:ascii="Calibri" w:hAnsi="Calibri"/>
          <w:rtl w:val="0"/>
          <w:lang w:val="fr-FR"/>
        </w:rPr>
        <w:t>s session</w:t>
      </w:r>
    </w:p>
    <w:p>
      <w:pPr>
        <w:pStyle w:val="Body"/>
        <w:numPr>
          <w:ilvl w:val="0"/>
          <w:numId w:val="154"/>
        </w:numPr>
        <w:bidi w:val="0"/>
        <w:ind w:right="0"/>
        <w:jc w:val="both"/>
        <w:rPr>
          <w:rFonts w:ascii="Calibri" w:hAnsi="Calibri"/>
          <w:rtl w:val="0"/>
          <w:lang w:val="en-US"/>
        </w:rPr>
      </w:pPr>
      <w:r>
        <w:rPr>
          <w:rFonts w:ascii="Calibri" w:hAnsi="Calibri"/>
          <w:rtl w:val="0"/>
          <w:lang w:val="en-US"/>
        </w:rPr>
        <w:t>If a child continues to bite, carry out observations to try to distinguish a cause, e.g. tiredness or frustration</w:t>
      </w:r>
    </w:p>
    <w:p>
      <w:pPr>
        <w:pStyle w:val="Body"/>
        <w:numPr>
          <w:ilvl w:val="0"/>
          <w:numId w:val="154"/>
        </w:numPr>
        <w:bidi w:val="0"/>
        <w:ind w:right="0"/>
        <w:jc w:val="both"/>
        <w:rPr>
          <w:rFonts w:ascii="Calibri" w:hAnsi="Calibri"/>
          <w:rtl w:val="0"/>
          <w:lang w:val="en-US"/>
        </w:rPr>
      </w:pPr>
      <w:r>
        <w:rPr>
          <w:rFonts w:ascii="Calibri" w:hAnsi="Calibri"/>
          <w:rtl w:val="0"/>
          <w:lang w:val="en-US"/>
        </w:rPr>
        <w:t>Arrange for a meeting with the child</w:t>
      </w:r>
      <w:r>
        <w:rPr>
          <w:rFonts w:ascii="Calibri" w:hAnsi="Calibri" w:hint="default"/>
          <w:rtl w:val="0"/>
          <w:lang w:val="en-US"/>
        </w:rPr>
        <w:t>’</w:t>
      </w:r>
      <w:r>
        <w:rPr>
          <w:rFonts w:ascii="Calibri" w:hAnsi="Calibri"/>
          <w:rtl w:val="0"/>
          <w:lang w:val="en-US"/>
        </w:rPr>
        <w:t>s parents to develop strategies to prevent ongoing biting behaviour. Parents will be reassured that it is part of a child</w:t>
      </w:r>
      <w:r>
        <w:rPr>
          <w:rFonts w:ascii="Calibri" w:hAnsi="Calibri" w:hint="default"/>
          <w:rtl w:val="0"/>
          <w:lang w:val="en-US"/>
        </w:rPr>
        <w:t>’</w:t>
      </w:r>
      <w:r>
        <w:rPr>
          <w:rFonts w:ascii="Calibri" w:hAnsi="Calibri"/>
          <w:rtl w:val="0"/>
          <w:lang w:val="en-US"/>
        </w:rPr>
        <w:t>s development and not made to feel that it is their fault</w:t>
      </w:r>
    </w:p>
    <w:p>
      <w:pPr>
        <w:pStyle w:val="Body"/>
        <w:numPr>
          <w:ilvl w:val="0"/>
          <w:numId w:val="154"/>
        </w:numPr>
        <w:bidi w:val="0"/>
        <w:ind w:right="0"/>
        <w:jc w:val="both"/>
        <w:rPr>
          <w:rFonts w:ascii="Calibri" w:hAnsi="Calibri"/>
          <w:rtl w:val="0"/>
          <w:lang w:val="en-US"/>
        </w:rPr>
      </w:pPr>
      <w:r>
        <w:rPr>
          <w:rFonts w:ascii="Calibri" w:hAnsi="Calibri"/>
          <w:rtl w:val="0"/>
          <w:lang w:val="en-US"/>
        </w:rPr>
        <w:t>Arrange for a meeting with the parent whose child has been bitten, particularly if the child has been bitten several times, to provide reassurance that the nursery is managing biting incidents effectively</w:t>
      </w:r>
    </w:p>
    <w:p>
      <w:pPr>
        <w:pStyle w:val="Body"/>
        <w:numPr>
          <w:ilvl w:val="0"/>
          <w:numId w:val="154"/>
        </w:numPr>
        <w:bidi w:val="0"/>
        <w:ind w:right="0"/>
        <w:jc w:val="both"/>
        <w:rPr>
          <w:rFonts w:ascii="Calibri" w:hAnsi="Calibri"/>
          <w:rtl w:val="0"/>
          <w:lang w:val="en-US"/>
        </w:rPr>
      </w:pPr>
      <w:r>
        <w:rPr>
          <w:rFonts w:ascii="Calibri" w:hAnsi="Calibri"/>
          <w:rtl w:val="0"/>
          <w:lang w:val="en-US"/>
        </w:rPr>
        <w:t>In the event of a bite breaking the skin and to reduce the risk of infection from bacteria, give prompt treatment to both the child who has bitten and the child who has been bitten</w:t>
      </w:r>
    </w:p>
    <w:p>
      <w:pPr>
        <w:pStyle w:val="Body"/>
        <w:numPr>
          <w:ilvl w:val="0"/>
          <w:numId w:val="154"/>
        </w:numPr>
        <w:bidi w:val="0"/>
        <w:ind w:right="0"/>
        <w:jc w:val="both"/>
        <w:rPr>
          <w:rFonts w:ascii="Calibri" w:hAnsi="Calibri"/>
          <w:rtl w:val="0"/>
          <w:lang w:val="en-US"/>
        </w:rPr>
      </w:pPr>
      <w:r>
        <w:rPr>
          <w:rFonts w:ascii="Calibri" w:hAnsi="Calibri"/>
          <w:rtl w:val="0"/>
          <w:lang w:val="en-US"/>
        </w:rPr>
        <w:t xml:space="preserve">If a child or member of staff sustains a bite wound where the skin has been severely broken, arrange for urgent medical attention after initial first aid has been carried out.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In cases where a child may repeatedly bite and/or if they have a particular special educational need or disability that lends itself to increased biting, for example, in some cases of autism where a child doesn</w:t>
      </w:r>
      <w:r>
        <w:rPr>
          <w:rFonts w:ascii="Calibri" w:hAnsi="Calibri" w:hint="default"/>
          <w:rtl w:val="0"/>
          <w:lang w:val="en-US"/>
        </w:rPr>
        <w:t>’</w:t>
      </w:r>
      <w:r>
        <w:rPr>
          <w:rFonts w:ascii="Calibri" w:hAnsi="Calibri"/>
          <w:rtl w:val="0"/>
          <w:lang w:val="en-US"/>
        </w:rPr>
        <w:t>t have the communication skills, the nursery manager will carry out a risk assessment and may recommend immunisation with hepatitis B vaccine for all staff and children.</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bookmarkEnd w:id="34"/>
    </w:p>
    <w:p>
      <w:pPr>
        <w:pStyle w:val="Body"/>
        <w:widowControl w:val="0"/>
        <w:jc w:val="center"/>
        <w:rPr>
          <w:rFonts w:ascii="Calibri" w:cs="Calibri" w:hAnsi="Calibri" w:eastAsia="Calibri"/>
        </w:rPr>
      </w:pPr>
      <w:bookmarkStart w:name="_Hlk106809170" w:id="35"/>
    </w:p>
    <w:p>
      <w:pPr>
        <w:pStyle w:val="Body"/>
        <w:jc w:val="both"/>
        <w:rPr>
          <w:rFonts w:ascii="Calibri" w:cs="Calibri" w:hAnsi="Calibri" w:eastAsia="Calibri"/>
        </w:rPr>
      </w:pPr>
      <w:bookmarkEnd w:id="35"/>
    </w:p>
    <w:p>
      <w:pPr>
        <w:pStyle w:val="Body"/>
        <w:jc w:val="both"/>
        <w:rPr>
          <w:rFonts w:ascii="Calibri" w:cs="Calibri" w:hAnsi="Calibri" w:eastAsia="Calibri"/>
        </w:rPr>
      </w:pPr>
      <w:bookmarkStart w:name="_Hlk106806649" w:id="36"/>
    </w:p>
    <w:p>
      <w:pPr>
        <w:pStyle w:val="Body"/>
        <w:widowControl w:val="0"/>
        <w:jc w:val="center"/>
        <w:rPr>
          <w:rFonts w:ascii="Calibri" w:cs="Calibri" w:hAnsi="Calibri" w:eastAsia="Calibri"/>
          <w:b w:val="1"/>
          <w:bCs w:val="1"/>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sectPr>
          <w:headerReference w:type="default" r:id="rId5"/>
          <w:footerReference w:type="default" r:id="rId6"/>
          <w:pgSz w:w="11900" w:h="16840" w:orient="portrait"/>
          <w:pgMar w:top="1440" w:right="1440" w:bottom="1701" w:left="1440" w:header="720" w:footer="509"/>
          <w:bidi w:val="0"/>
        </w:sectPr>
      </w:pPr>
    </w:p>
    <w:p>
      <w:pPr>
        <w:pStyle w:val="H1"/>
        <w:rPr>
          <w:rFonts w:ascii="Calibri" w:cs="Calibri" w:hAnsi="Calibri" w:eastAsia="Calibri"/>
        </w:rPr>
      </w:pPr>
      <w:bookmarkStart w:name="_Toc23" w:id="37"/>
      <w:bookmarkStart w:name="_Hlk106806930" w:id="38"/>
      <w:r>
        <w:rPr>
          <w:rFonts w:ascii="Calibri" w:hAnsi="Calibri"/>
          <w:rtl w:val="0"/>
          <w:lang w:val="en-US"/>
        </w:rPr>
        <w:t>C</w:t>
      </w:r>
      <w:bookmarkEnd w:id="38"/>
      <w:bookmarkStart w:name="_Hlk106868030" w:id="39"/>
      <w:r>
        <w:rPr>
          <w:rFonts w:ascii="Calibri" w:hAnsi="Calibri"/>
          <w:rtl w:val="0"/>
          <w:lang w:val="en-US"/>
        </w:rPr>
        <w:t>hildren</w:t>
      </w:r>
      <w:r>
        <w:rPr>
          <w:rFonts w:ascii="Calibri" w:hAnsi="Calibri" w:hint="default"/>
          <w:rtl w:val="0"/>
          <w:lang w:val="en-US"/>
        </w:rPr>
        <w:t>’</w:t>
      </w:r>
      <w:r>
        <w:rPr>
          <w:rFonts w:ascii="Calibri" w:hAnsi="Calibri"/>
          <w:rtl w:val="0"/>
          <w:lang w:val="en-US"/>
        </w:rPr>
        <w:t>s Well-being in the Nursery Policy</w:t>
      </w:r>
      <w:bookmarkEnd w:id="37"/>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Well-being is a broad term that covers how you feel about yourself and your life. It encompasses the physical, emotional (and mental), social and spiritual areas of a person. Under the Early Years Foundations Stage (EYFS) this is covered in the children</w:t>
      </w:r>
      <w:r>
        <w:rPr>
          <w:rFonts w:ascii="Calibri" w:hAnsi="Calibri" w:hint="default"/>
          <w:rtl w:val="0"/>
          <w:lang w:val="en-US"/>
        </w:rPr>
        <w:t>’</w:t>
      </w:r>
      <w:r>
        <w:rPr>
          <w:rFonts w:ascii="Calibri" w:hAnsi="Calibri"/>
          <w:rtl w:val="0"/>
          <w:lang w:val="en-US"/>
        </w:rPr>
        <w:t xml:space="preserve">s personal, social, emotional development and physical development, both of which are prime areas of learning and development. </w:t>
      </w:r>
    </w:p>
    <w:p>
      <w:pPr>
        <w:pStyle w:val="Body"/>
        <w:jc w:val="both"/>
        <w:rPr>
          <w:rFonts w:ascii="Calibri" w:cs="Calibri" w:hAnsi="Calibri" w:eastAsia="Calibri"/>
        </w:rPr>
      </w:pPr>
    </w:p>
    <w:p>
      <w:pPr>
        <w:pStyle w:val="Body"/>
        <w:tabs>
          <w:tab w:val="left" w:pos="951"/>
        </w:tabs>
        <w:jc w:val="both"/>
        <w:rPr>
          <w:rFonts w:ascii="Calibri" w:cs="Calibri" w:hAnsi="Calibri" w:eastAsia="Calibri"/>
        </w:rPr>
      </w:pPr>
      <w:r>
        <w:rPr>
          <w:rFonts w:ascii="Calibri" w:hAnsi="Calibri"/>
          <w:rtl w:val="0"/>
          <w:lang w:val="en-US"/>
        </w:rPr>
        <w:t xml:space="preserve">Physical well-being covers everything physical to do with the body: </w:t>
      </w:r>
    </w:p>
    <w:p>
      <w:pPr>
        <w:pStyle w:val="Body"/>
        <w:numPr>
          <w:ilvl w:val="0"/>
          <w:numId w:val="156"/>
        </w:numPr>
        <w:bidi w:val="0"/>
        <w:ind w:right="0"/>
        <w:jc w:val="both"/>
        <w:rPr>
          <w:rFonts w:ascii="Calibri" w:hAnsi="Calibri"/>
          <w:rtl w:val="0"/>
          <w:lang w:val="en-US"/>
        </w:rPr>
      </w:pPr>
      <w:r>
        <w:rPr>
          <w:rFonts w:ascii="Calibri" w:hAnsi="Calibri"/>
          <w:rtl w:val="0"/>
          <w:lang w:val="en-US"/>
        </w:rPr>
        <w:t>Growth and development</w:t>
      </w:r>
    </w:p>
    <w:p>
      <w:pPr>
        <w:pStyle w:val="Body"/>
        <w:numPr>
          <w:ilvl w:val="0"/>
          <w:numId w:val="156"/>
        </w:numPr>
        <w:bidi w:val="0"/>
        <w:ind w:right="0"/>
        <w:jc w:val="both"/>
        <w:rPr>
          <w:rFonts w:ascii="Calibri" w:hAnsi="Calibri"/>
          <w:rtl w:val="0"/>
          <w:lang w:val="en-US"/>
        </w:rPr>
      </w:pPr>
      <w:r>
        <w:rPr>
          <w:rFonts w:ascii="Calibri" w:hAnsi="Calibri"/>
          <w:rtl w:val="0"/>
          <w:lang w:val="en-US"/>
        </w:rPr>
        <w:t>Moving and keeping physically fit</w:t>
      </w:r>
    </w:p>
    <w:p>
      <w:pPr>
        <w:pStyle w:val="Body"/>
        <w:numPr>
          <w:ilvl w:val="0"/>
          <w:numId w:val="156"/>
        </w:numPr>
        <w:bidi w:val="0"/>
        <w:ind w:right="0"/>
        <w:jc w:val="both"/>
        <w:rPr>
          <w:rFonts w:ascii="Calibri" w:hAnsi="Calibri"/>
          <w:rtl w:val="0"/>
          <w:lang w:val="en-US"/>
        </w:rPr>
      </w:pPr>
      <w:r>
        <w:rPr>
          <w:rFonts w:ascii="Calibri" w:hAnsi="Calibri"/>
          <w:rtl w:val="0"/>
          <w:lang w:val="en-US"/>
        </w:rPr>
        <w:t>Caring for personal health (e.g. washing, cleaning teeth, etc.)</w:t>
      </w:r>
    </w:p>
    <w:p>
      <w:pPr>
        <w:pStyle w:val="Body"/>
        <w:numPr>
          <w:ilvl w:val="0"/>
          <w:numId w:val="156"/>
        </w:numPr>
        <w:bidi w:val="0"/>
        <w:ind w:right="0"/>
        <w:jc w:val="both"/>
        <w:rPr>
          <w:rFonts w:ascii="Calibri" w:hAnsi="Calibri"/>
          <w:rtl w:val="0"/>
          <w:lang w:val="en-US"/>
        </w:rPr>
      </w:pPr>
      <w:r>
        <w:rPr>
          <w:rFonts w:ascii="Calibri" w:hAnsi="Calibri"/>
          <w:rtl w:val="0"/>
          <w:lang w:val="en-US"/>
        </w:rPr>
        <w:t>Eating a balanced and nutritious diet</w:t>
      </w:r>
    </w:p>
    <w:p>
      <w:pPr>
        <w:pStyle w:val="Body"/>
        <w:numPr>
          <w:ilvl w:val="0"/>
          <w:numId w:val="156"/>
        </w:numPr>
        <w:bidi w:val="0"/>
        <w:ind w:right="0"/>
        <w:jc w:val="both"/>
        <w:rPr>
          <w:rFonts w:ascii="Calibri" w:hAnsi="Calibri"/>
          <w:rtl w:val="0"/>
          <w:lang w:val="en-US"/>
        </w:rPr>
      </w:pPr>
      <w:r>
        <w:rPr>
          <w:rFonts w:ascii="Calibri" w:hAnsi="Calibri"/>
          <w:rtl w:val="0"/>
          <w:lang w:val="en-US"/>
        </w:rPr>
        <w:t xml:space="preserve">Rest and appropriate sleep patterns. </w:t>
      </w:r>
    </w:p>
    <w:p>
      <w:pPr>
        <w:pStyle w:val="Body"/>
        <w:jc w:val="both"/>
        <w:rPr>
          <w:rFonts w:ascii="Calibri" w:cs="Calibri" w:hAnsi="Calibri" w:eastAsia="Calibri"/>
        </w:rPr>
      </w:pPr>
    </w:p>
    <w:p>
      <w:pPr>
        <w:pStyle w:val="Body"/>
        <w:tabs>
          <w:tab w:val="left" w:pos="951"/>
        </w:tabs>
        <w:jc w:val="both"/>
        <w:rPr>
          <w:rFonts w:ascii="Calibri" w:cs="Calibri" w:hAnsi="Calibri" w:eastAsia="Calibri"/>
        </w:rPr>
      </w:pPr>
      <w:r>
        <w:rPr>
          <w:rFonts w:ascii="Calibri" w:hAnsi="Calibri"/>
          <w:rtl w:val="0"/>
          <w:lang w:val="en-US"/>
        </w:rPr>
        <w:t xml:space="preserve">Mental and emotional well-being includes: </w:t>
      </w:r>
    </w:p>
    <w:p>
      <w:pPr>
        <w:pStyle w:val="List Paragraph"/>
        <w:numPr>
          <w:ilvl w:val="0"/>
          <w:numId w:val="158"/>
        </w:numPr>
        <w:bidi w:val="0"/>
        <w:ind w:right="0"/>
        <w:jc w:val="both"/>
        <w:rPr>
          <w:rFonts w:ascii="Calibri" w:hAnsi="Calibri"/>
          <w:rtl w:val="0"/>
          <w:lang w:val="en-US"/>
        </w:rPr>
      </w:pPr>
      <w:r>
        <w:rPr>
          <w:rFonts w:ascii="Calibri" w:hAnsi="Calibri"/>
          <w:rtl w:val="0"/>
          <w:lang w:val="en-US"/>
        </w:rPr>
        <w:t>Acknowledging, expressing and coping with feelings and emotions</w:t>
      </w:r>
    </w:p>
    <w:p>
      <w:pPr>
        <w:pStyle w:val="List Paragraph"/>
        <w:numPr>
          <w:ilvl w:val="0"/>
          <w:numId w:val="158"/>
        </w:numPr>
        <w:bidi w:val="0"/>
        <w:ind w:right="0"/>
        <w:jc w:val="both"/>
        <w:rPr>
          <w:rFonts w:ascii="Calibri" w:hAnsi="Calibri"/>
          <w:rtl w:val="0"/>
          <w:lang w:val="en-US"/>
        </w:rPr>
      </w:pPr>
      <w:r>
        <w:rPr>
          <w:rFonts w:ascii="Calibri" w:hAnsi="Calibri"/>
          <w:rtl w:val="0"/>
          <w:lang w:val="en-US"/>
        </w:rPr>
        <w:t xml:space="preserve">Thought processes </w:t>
      </w:r>
    </w:p>
    <w:p>
      <w:pPr>
        <w:pStyle w:val="List Paragraph"/>
        <w:numPr>
          <w:ilvl w:val="0"/>
          <w:numId w:val="158"/>
        </w:numPr>
        <w:bidi w:val="0"/>
        <w:ind w:right="0"/>
        <w:jc w:val="both"/>
        <w:rPr>
          <w:rFonts w:ascii="Calibri" w:hAnsi="Calibri"/>
          <w:rtl w:val="0"/>
          <w:lang w:val="en-US"/>
        </w:rPr>
      </w:pPr>
      <w:r>
        <w:rPr>
          <w:rFonts w:ascii="Calibri" w:hAnsi="Calibri"/>
          <w:rtl w:val="0"/>
          <w:lang w:val="en-US"/>
        </w:rPr>
        <w:t>Reducing stress and anxiety.</w:t>
      </w:r>
    </w:p>
    <w:p>
      <w:pPr>
        <w:pStyle w:val="Body"/>
        <w:tabs>
          <w:tab w:val="left" w:pos="951"/>
        </w:tabs>
        <w:jc w:val="both"/>
        <w:rPr>
          <w:rFonts w:ascii="Calibri" w:cs="Calibri" w:hAnsi="Calibri" w:eastAsia="Calibri"/>
        </w:rPr>
      </w:pPr>
    </w:p>
    <w:p>
      <w:pPr>
        <w:pStyle w:val="Body"/>
        <w:tabs>
          <w:tab w:val="left" w:pos="951"/>
        </w:tabs>
        <w:jc w:val="both"/>
        <w:rPr>
          <w:rFonts w:ascii="Calibri" w:cs="Calibri" w:hAnsi="Calibri" w:eastAsia="Calibri"/>
        </w:rPr>
      </w:pPr>
      <w:r>
        <w:rPr>
          <w:rFonts w:ascii="Calibri" w:hAnsi="Calibri"/>
          <w:rtl w:val="0"/>
          <w:lang w:val="en-US"/>
        </w:rPr>
        <w:t xml:space="preserve">Social well-being includes: </w:t>
      </w:r>
    </w:p>
    <w:p>
      <w:pPr>
        <w:pStyle w:val="List Paragraph"/>
        <w:numPr>
          <w:ilvl w:val="0"/>
          <w:numId w:val="160"/>
        </w:numPr>
        <w:bidi w:val="0"/>
        <w:ind w:right="0"/>
        <w:jc w:val="both"/>
        <w:rPr>
          <w:rFonts w:ascii="Calibri" w:hAnsi="Calibri"/>
          <w:rtl w:val="0"/>
          <w:lang w:val="en-US"/>
        </w:rPr>
      </w:pPr>
      <w:r>
        <w:rPr>
          <w:rFonts w:ascii="Calibri" w:hAnsi="Calibri"/>
          <w:rtl w:val="0"/>
          <w:lang w:val="en-US"/>
        </w:rPr>
        <w:t>Relationships</w:t>
      </w:r>
    </w:p>
    <w:p>
      <w:pPr>
        <w:pStyle w:val="List Paragraph"/>
        <w:numPr>
          <w:ilvl w:val="0"/>
          <w:numId w:val="160"/>
        </w:numPr>
        <w:bidi w:val="0"/>
        <w:ind w:right="0"/>
        <w:jc w:val="both"/>
        <w:rPr>
          <w:rFonts w:ascii="Calibri" w:hAnsi="Calibri"/>
          <w:rtl w:val="0"/>
          <w:lang w:val="en-US"/>
        </w:rPr>
      </w:pPr>
      <w:r>
        <w:rPr>
          <w:rFonts w:ascii="Calibri" w:hAnsi="Calibri"/>
          <w:rtl w:val="0"/>
          <w:lang w:val="en-US"/>
        </w:rPr>
        <w:t>Family (close and extended)</w:t>
      </w:r>
    </w:p>
    <w:p>
      <w:pPr>
        <w:pStyle w:val="List Paragraph"/>
        <w:numPr>
          <w:ilvl w:val="0"/>
          <w:numId w:val="160"/>
        </w:numPr>
        <w:bidi w:val="0"/>
        <w:ind w:right="0"/>
        <w:jc w:val="both"/>
        <w:rPr>
          <w:rFonts w:ascii="Calibri" w:hAnsi="Calibri"/>
          <w:rtl w:val="0"/>
          <w:lang w:val="en-US"/>
        </w:rPr>
      </w:pPr>
      <w:r>
        <w:rPr>
          <w:rFonts w:ascii="Calibri" w:hAnsi="Calibri"/>
          <w:rtl w:val="0"/>
          <w:lang w:val="en-US"/>
        </w:rPr>
        <w:t>Friends</w:t>
      </w:r>
    </w:p>
    <w:p>
      <w:pPr>
        <w:pStyle w:val="List Paragraph"/>
        <w:numPr>
          <w:ilvl w:val="0"/>
          <w:numId w:val="160"/>
        </w:numPr>
        <w:bidi w:val="0"/>
        <w:ind w:right="0"/>
        <w:jc w:val="both"/>
        <w:rPr>
          <w:rFonts w:ascii="Calibri" w:hAnsi="Calibri"/>
          <w:rtl w:val="0"/>
          <w:lang w:val="en-US"/>
        </w:rPr>
      </w:pPr>
      <w:r>
        <w:rPr>
          <w:rFonts w:ascii="Calibri" w:hAnsi="Calibri"/>
          <w:rtl w:val="0"/>
          <w:lang w:val="en-US"/>
        </w:rPr>
        <w:t xml:space="preserve">The feeling of belonging and acceptance </w:t>
      </w:r>
    </w:p>
    <w:p>
      <w:pPr>
        <w:pStyle w:val="List Paragraph"/>
        <w:numPr>
          <w:ilvl w:val="0"/>
          <w:numId w:val="160"/>
        </w:numPr>
        <w:bidi w:val="0"/>
        <w:ind w:right="0"/>
        <w:jc w:val="both"/>
        <w:rPr>
          <w:rFonts w:ascii="Calibri" w:hAnsi="Calibri"/>
          <w:rtl w:val="0"/>
          <w:lang w:val="en-US"/>
        </w:rPr>
      </w:pPr>
      <w:r>
        <w:rPr>
          <w:rFonts w:ascii="Calibri" w:hAnsi="Calibri"/>
          <w:rtl w:val="0"/>
          <w:lang w:val="en-US"/>
        </w:rPr>
        <w:t xml:space="preserve">Compassion and caring approaches. </w:t>
      </w:r>
    </w:p>
    <w:p>
      <w:pPr>
        <w:pStyle w:val="Body"/>
        <w:tabs>
          <w:tab w:val="left" w:pos="951"/>
        </w:tabs>
        <w:jc w:val="both"/>
        <w:rPr>
          <w:rFonts w:ascii="Calibri" w:cs="Calibri" w:hAnsi="Calibri" w:eastAsia="Calibri"/>
        </w:rPr>
      </w:pPr>
    </w:p>
    <w:p>
      <w:pPr>
        <w:pStyle w:val="Body"/>
        <w:tabs>
          <w:tab w:val="left" w:pos="951"/>
        </w:tabs>
        <w:jc w:val="both"/>
        <w:rPr>
          <w:rFonts w:ascii="Calibri" w:cs="Calibri" w:hAnsi="Calibri" w:eastAsia="Calibri"/>
        </w:rPr>
      </w:pPr>
      <w:r>
        <w:rPr>
          <w:rFonts w:ascii="Calibri" w:hAnsi="Calibri"/>
          <w:rtl w:val="0"/>
          <w:lang w:val="en-US"/>
        </w:rPr>
        <w:t xml:space="preserve">Spiritual well-being can cover the following: </w:t>
      </w:r>
    </w:p>
    <w:p>
      <w:pPr>
        <w:pStyle w:val="List Paragraph"/>
        <w:numPr>
          <w:ilvl w:val="0"/>
          <w:numId w:val="162"/>
        </w:numPr>
        <w:bidi w:val="0"/>
        <w:ind w:right="0"/>
        <w:jc w:val="both"/>
        <w:rPr>
          <w:rFonts w:ascii="Calibri" w:hAnsi="Calibri"/>
          <w:rtl w:val="0"/>
          <w:lang w:val="en-US"/>
        </w:rPr>
      </w:pPr>
      <w:r>
        <w:rPr>
          <w:rFonts w:ascii="Calibri" w:hAnsi="Calibri"/>
          <w:rtl w:val="0"/>
          <w:lang w:val="en-US"/>
        </w:rPr>
        <w:t>Value and beliefs held</w:t>
      </w:r>
    </w:p>
    <w:p>
      <w:pPr>
        <w:pStyle w:val="List Paragraph"/>
        <w:numPr>
          <w:ilvl w:val="0"/>
          <w:numId w:val="162"/>
        </w:numPr>
        <w:bidi w:val="0"/>
        <w:ind w:right="0"/>
        <w:jc w:val="both"/>
        <w:rPr>
          <w:rFonts w:ascii="Calibri" w:hAnsi="Calibri"/>
          <w:rtl w:val="0"/>
          <w:lang w:val="en-US"/>
        </w:rPr>
      </w:pPr>
      <w:r>
        <w:rPr>
          <w:rFonts w:ascii="Calibri" w:hAnsi="Calibri"/>
          <w:rtl w:val="0"/>
          <w:lang w:val="en-US"/>
        </w:rPr>
        <w:t>Personal identity and self-awareness.</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Children</w:t>
      </w:r>
      <w:r>
        <w:rPr>
          <w:rFonts w:ascii="Calibri" w:hAnsi="Calibri" w:hint="default"/>
          <w:rtl w:val="0"/>
          <w:lang w:val="en-US"/>
        </w:rPr>
        <w:t>’</w:t>
      </w:r>
      <w:r>
        <w:rPr>
          <w:rFonts w:ascii="Calibri" w:hAnsi="Calibri"/>
          <w:rtl w:val="0"/>
          <w:lang w:val="en-US"/>
        </w:rPr>
        <w:t xml:space="preserve">s physical well-being is supported through our carefully planned curriculum programme which supports all types of gross and fine motor play both inside and outside. We provide nutritionally balanced meals for the children and support our staff to make healthy choices in regards to their physical health. </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 xml:space="preserve">Personal hygiene is supported in children of all ages, explaining the reasons for hand washing, tooth brushing and other routines. </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Children</w:t>
      </w:r>
      <w:r>
        <w:rPr>
          <w:rFonts w:ascii="Calibri" w:hAnsi="Calibri" w:hint="default"/>
          <w:rtl w:val="0"/>
          <w:lang w:val="en-US"/>
        </w:rPr>
        <w:t>’</w:t>
      </w:r>
      <w:r>
        <w:rPr>
          <w:rFonts w:ascii="Calibri" w:hAnsi="Calibri"/>
          <w:rtl w:val="0"/>
          <w:lang w:val="en-US"/>
        </w:rPr>
        <w:t>s mental and emotional well-being are 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 This enables us to provide support for children who may be experiencing big emotions they cannot cope with just yet, including sadness and over-excitement. We support children</w:t>
      </w:r>
      <w:r>
        <w:rPr>
          <w:rFonts w:ascii="Calibri" w:hAnsi="Calibri" w:hint="default"/>
          <w:rtl w:val="0"/>
          <w:lang w:val="en-US"/>
        </w:rPr>
        <w:t>’</w:t>
      </w:r>
      <w:r>
        <w:rPr>
          <w:rFonts w:ascii="Calibri" w:hAnsi="Calibri"/>
          <w:rtl w:val="0"/>
          <w:lang w:val="en-US"/>
        </w:rPr>
        <w:t xml:space="preserve">s developing self-regulation through carefully planned activities and resources, modelling calming strategies, naming and talking about feelings and by providing opportunities for children to practise their self-regulation skills. </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 xml:space="preserve">Staff use the Promoting positive behaviour policy to ensure a consistent approach. </w:t>
      </w:r>
    </w:p>
    <w:p>
      <w:pPr>
        <w:pStyle w:val="Body"/>
        <w:tabs>
          <w:tab w:val="left" w:pos="951"/>
        </w:tabs>
        <w:spacing w:before="120" w:after="200"/>
        <w:jc w:val="both"/>
        <w:rPr>
          <w:rFonts w:ascii="Calibri" w:cs="Calibri" w:hAnsi="Calibri" w:eastAsia="Calibri"/>
        </w:rPr>
      </w:pPr>
    </w:p>
    <w:p>
      <w:pPr>
        <w:pStyle w:val="Body"/>
        <w:tabs>
          <w:tab w:val="left" w:pos="951"/>
        </w:tabs>
        <w:spacing w:before="120" w:after="200"/>
        <w:jc w:val="both"/>
        <w:rPr>
          <w:rFonts w:ascii="Calibri" w:cs="Calibri" w:hAnsi="Calibri" w:eastAsia="Calibri"/>
        </w:rPr>
      </w:pPr>
      <w:r>
        <w:rPr>
          <w:rFonts w:ascii="Calibri" w:hAnsi="Calibri"/>
          <w:rtl w:val="0"/>
          <w:lang w:val="en-US"/>
        </w:rPr>
        <w:t>Staff are able to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24" w:id="40"/>
      <w:r>
        <w:rPr>
          <w:rFonts w:ascii="Calibri" w:hAnsi="Calibri"/>
          <w:rtl w:val="0"/>
          <w:lang w:val="en-US"/>
        </w:rPr>
        <w:t>Complaints and Compliments Policy</w:t>
      </w:r>
      <w:bookmarkEnd w:id="40"/>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strive to provide the highest quality of care and education for our children and families and believe that all parents are treated with care, courtesy and respect.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have a formal procedure for dealing with complaints where we are not able to resolve a concern. Where any concern or complaint relates to child protection, we follow our Safeguarding children and child protection policy.</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Internal complaints procedure</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da-DK"/>
        </w:rPr>
        <w:t>Stage 1</w:t>
      </w:r>
    </w:p>
    <w:p>
      <w:pPr>
        <w:pStyle w:val="Body"/>
        <w:jc w:val="both"/>
        <w:rPr>
          <w:rFonts w:ascii="Calibri" w:cs="Calibri" w:hAnsi="Calibri" w:eastAsia="Calibri"/>
        </w:rPr>
      </w:pPr>
      <w:r>
        <w:rPr>
          <w:rFonts w:ascii="Calibri" w:hAnsi="Calibri"/>
          <w:rtl w:val="0"/>
          <w:lang w:val="en-US"/>
        </w:rPr>
        <w:t>If any parent should have cause for concern or any queries regarding the care or early learning provided by the nursery, they should in the first instance take it up with the child</w:t>
      </w:r>
      <w:r>
        <w:rPr>
          <w:rFonts w:ascii="Calibri" w:hAnsi="Calibri" w:hint="default"/>
          <w:rtl w:val="0"/>
          <w:lang w:val="en-US"/>
        </w:rPr>
        <w:t>’</w:t>
      </w:r>
      <w:r>
        <w:rPr>
          <w:rFonts w:ascii="Calibri" w:hAnsi="Calibri"/>
          <w:rtl w:val="0"/>
          <w:lang w:val="en-US"/>
        </w:rPr>
        <w:t xml:space="preserve">s key person, a senior member of staff or room leader. If this is not resolved, we ask them to discuss this verbally with the manager.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da-DK"/>
        </w:rPr>
        <w:t>Stage 2</w:t>
      </w:r>
    </w:p>
    <w:p>
      <w:pPr>
        <w:pStyle w:val="Body"/>
        <w:jc w:val="both"/>
        <w:rPr>
          <w:rFonts w:ascii="Calibri" w:cs="Calibri" w:hAnsi="Calibri" w:eastAsia="Calibri"/>
        </w:rPr>
      </w:pPr>
      <w:r>
        <w:rPr>
          <w:rFonts w:ascii="Calibri" w:hAnsi="Calibri"/>
          <w:rtl w:val="0"/>
          <w:lang w:val="en-US"/>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Pr>
          <w:rFonts w:ascii="Calibri" w:hAnsi="Calibri"/>
          <w:b w:val="1"/>
          <w:bCs w:val="1"/>
          <w:i w:val="1"/>
          <w:iCs w:val="1"/>
          <w:rtl w:val="0"/>
          <w:lang w:val="en-US"/>
        </w:rPr>
        <w:t>between five and  28</w:t>
      </w:r>
      <w:r>
        <w:rPr>
          <w:rFonts w:ascii="Calibri" w:hAnsi="Calibri"/>
          <w:b w:val="1"/>
          <w:bCs w:val="1"/>
          <w:i w:val="1"/>
          <w:iCs w:val="1"/>
          <w:rtl w:val="0"/>
          <w:lang w:val="en-US"/>
        </w:rPr>
        <w:t xml:space="preserve"> WORKING DAYS</w:t>
      </w:r>
      <w:r>
        <w:rPr>
          <w:rFonts w:ascii="Calibri" w:hAnsi="Calibri"/>
          <w:b w:val="1"/>
          <w:bCs w:val="1"/>
          <w:sz w:val="16"/>
          <w:szCs w:val="16"/>
          <w:rtl w:val="0"/>
        </w:rPr>
        <w:t>.</w:t>
      </w:r>
      <w:r>
        <w:rPr>
          <w:rFonts w:ascii="Calibri" w:hAnsi="Calibri"/>
          <w:rtl w:val="0"/>
          <w:lang w:val="en-US"/>
        </w:rPr>
        <w:t xml:space="preserve"> The manager will document the complaint fully, the actions taken and the outcome in relation to it in the complaints log book.   </w:t>
      </w:r>
    </w:p>
    <w:p>
      <w:pPr>
        <w:pStyle w:val="Body"/>
        <w:jc w:val="both"/>
        <w:rPr>
          <w:rFonts w:ascii="Calibri" w:cs="Calibri" w:hAnsi="Calibri" w:eastAsia="Calibri"/>
        </w:rPr>
      </w:pPr>
      <w:r>
        <w:rPr>
          <w:rFonts w:ascii="Calibri" w:hAnsi="Calibri"/>
          <w:rtl w:val="0"/>
          <w:lang w:val="en-US"/>
        </w:rPr>
        <w:t>(Most complaints are usually resolved informally at stage 1 or 2.)</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da-DK"/>
        </w:rPr>
        <w:t>Stage 3</w:t>
      </w:r>
    </w:p>
    <w:p>
      <w:pPr>
        <w:pStyle w:val="Body"/>
        <w:jc w:val="both"/>
        <w:rPr>
          <w:rFonts w:ascii="Calibri" w:cs="Calibri" w:hAnsi="Calibri" w:eastAsia="Calibri"/>
        </w:rPr>
      </w:pPr>
      <w:r>
        <w:rPr>
          <w:rFonts w:ascii="Calibri" w:hAnsi="Calibri"/>
          <w:rtl w:val="0"/>
          <w:lang w:val="en-US"/>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da-DK"/>
        </w:rPr>
        <w:t xml:space="preserve">Stage 4 </w:t>
      </w:r>
    </w:p>
    <w:p>
      <w:pPr>
        <w:pStyle w:val="Body"/>
        <w:jc w:val="both"/>
        <w:rPr>
          <w:rFonts w:ascii="Calibri" w:cs="Calibri" w:hAnsi="Calibri" w:eastAsia="Calibri"/>
        </w:rPr>
      </w:pPr>
      <w:r>
        <w:rPr>
          <w:rFonts w:ascii="Calibri" w:hAnsi="Calibri"/>
          <w:rtl w:val="0"/>
          <w:lang w:val="en-US"/>
        </w:rPr>
        <w:t>If the matter cannot be resolved to their satisfaction, then parents have the right to raise the matter with Ofsted. Parents are made aware that they can contact Ofsted whenever they 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w:t>
      </w:r>
      <w:r>
        <w:rPr>
          <w:rFonts w:ascii="Calibri" w:hAnsi="Calibri" w:hint="default"/>
          <w:rtl w:val="0"/>
          <w:lang w:val="en-US"/>
        </w:rPr>
        <w:t>’</w:t>
      </w:r>
      <w:r>
        <w:rPr>
          <w:rFonts w:ascii="Calibri" w:hAnsi="Calibri"/>
          <w:rtl w:val="0"/>
          <w:lang w:val="en-US"/>
        </w:rPr>
        <w:t xml:space="preserve">s registration. It risk assesses all complaints made and may visit the nursery to carry out a full inspection where it believes requirements are not met.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record of complaints is made available to Ofsted on request. We will follow this procedure for any other compliments and complaints received from visitors to the provider, where applicable.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 xml:space="preserve">Contact details for Ofsted: </w:t>
      </w:r>
    </w:p>
    <w:p>
      <w:pPr>
        <w:pStyle w:val="H2"/>
        <w:jc w:val="both"/>
        <w:rPr>
          <w:rFonts w:ascii="Calibri" w:cs="Calibri" w:hAnsi="Calibri" w:eastAsia="Calibri"/>
        </w:rPr>
      </w:pPr>
      <w:r>
        <w:rPr>
          <w:rFonts w:ascii="Calibri" w:hAnsi="Calibri"/>
          <w:rtl w:val="0"/>
          <w:lang w:val="en-US"/>
        </w:rPr>
        <w:t xml:space="preserve"> </w:t>
      </w:r>
    </w:p>
    <w:p>
      <w:pPr>
        <w:pStyle w:val="Body"/>
        <w:jc w:val="both"/>
        <w:rPr>
          <w:rFonts w:ascii="Calibri" w:cs="Calibri" w:hAnsi="Calibri" w:eastAsia="Calibri"/>
        </w:rPr>
      </w:pPr>
      <w:r>
        <w:rPr>
          <w:rFonts w:ascii="Calibri" w:hAnsi="Calibri"/>
          <w:rtl w:val="0"/>
        </w:rPr>
        <w:t xml:space="preserve">Email: </w:t>
      </w:r>
      <w:r>
        <w:rPr>
          <w:rStyle w:val="Hyperlink.4"/>
        </w:rPr>
        <w:fldChar w:fldCharType="begin" w:fldLock="0"/>
      </w:r>
      <w:r>
        <w:rPr>
          <w:rStyle w:val="Hyperlink.4"/>
        </w:rPr>
        <w:instrText xml:space="preserve"> HYPERLINK "mailto:enquiries@ofsted.gov.uk"</w:instrText>
      </w:r>
      <w:r>
        <w:rPr>
          <w:rStyle w:val="Hyperlink.4"/>
        </w:rPr>
        <w:fldChar w:fldCharType="separate" w:fldLock="0"/>
      </w:r>
      <w:r>
        <w:rPr>
          <w:rStyle w:val="Hyperlink.4"/>
          <w:rtl w:val="0"/>
          <w:lang w:val="pt-PT"/>
        </w:rPr>
        <w:t>enquiries@ofsted.gov.uk</w:t>
      </w:r>
      <w:r>
        <w:rPr/>
        <w:fldChar w:fldCharType="end" w:fldLock="0"/>
      </w:r>
      <w:r>
        <w:rPr>
          <w:rtl w:val="0"/>
        </w:rPr>
        <w:t xml:space="preserve"> </w:t>
      </w:r>
    </w:p>
    <w:p>
      <w:pPr>
        <w:pStyle w:val="Body"/>
        <w:jc w:val="both"/>
        <w:rPr>
          <w:rFonts w:ascii="Calibri" w:cs="Calibri" w:hAnsi="Calibri" w:eastAsia="Calibri"/>
        </w:rPr>
      </w:pPr>
    </w:p>
    <w:p>
      <w:pPr>
        <w:pStyle w:val="Body"/>
        <w:jc w:val="both"/>
        <w:rPr>
          <w:rFonts w:ascii="Calibri" w:cs="Calibri" w:hAnsi="Calibri" w:eastAsia="Calibri"/>
          <w:outline w:val="0"/>
          <w:color w:val="0b0c0c"/>
          <w:u w:color="0b0c0c"/>
          <w:shd w:val="clear" w:color="auto" w:fill="ffffff"/>
          <w14:textFill>
            <w14:solidFill>
              <w14:srgbClr w14:val="0B0C0C"/>
            </w14:solidFill>
          </w14:textFill>
        </w:rPr>
      </w:pPr>
      <w:r>
        <w:rPr>
          <w:rFonts w:ascii="Calibri" w:hAnsi="Calibri"/>
          <w:rtl w:val="0"/>
          <w:lang w:val="it-IT"/>
        </w:rPr>
        <w:t xml:space="preserve">Telephone: </w:t>
      </w:r>
      <w:r>
        <w:rPr>
          <w:rFonts w:ascii="Calibri" w:hAnsi="Calibri"/>
          <w:outline w:val="0"/>
          <w:color w:val="0b0c0c"/>
          <w:u w:color="0b0c0c"/>
          <w:shd w:val="clear" w:color="auto" w:fill="ffffff"/>
          <w:rtl w:val="0"/>
          <w14:textFill>
            <w14:solidFill>
              <w14:srgbClr w14:val="0B0C0C"/>
            </w14:solidFill>
          </w14:textFill>
        </w:rPr>
        <w:t>0300 123 4666</w:t>
      </w:r>
    </w:p>
    <w:p>
      <w:pPr>
        <w:pStyle w:val="Body"/>
        <w:jc w:val="both"/>
        <w:rPr>
          <w:rFonts w:ascii="Calibri" w:cs="Calibri" w:hAnsi="Calibri" w:eastAsia="Calibri"/>
          <w:outline w:val="0"/>
          <w:color w:val="0b0c0c"/>
          <w:u w:color="0b0c0c"/>
          <w:shd w:val="clear" w:color="auto" w:fill="ffffff"/>
          <w14:textFill>
            <w14:solidFill>
              <w14:srgbClr w14:val="0B0C0C"/>
            </w14:solidFill>
          </w14:textFill>
        </w:rPr>
      </w:pPr>
    </w:p>
    <w:p>
      <w:pPr>
        <w:pStyle w:val="Body"/>
        <w:jc w:val="both"/>
        <w:rPr>
          <w:rFonts w:ascii="Calibri" w:cs="Calibri" w:hAnsi="Calibri" w:eastAsia="Calibri"/>
          <w:outline w:val="0"/>
          <w:color w:val="0b0c0c"/>
          <w:u w:color="0b0c0c"/>
          <w:shd w:val="clear" w:color="auto" w:fill="ffffff"/>
          <w14:textFill>
            <w14:solidFill>
              <w14:srgbClr w14:val="0B0C0C"/>
            </w14:solidFill>
          </w14:textFill>
        </w:rPr>
      </w:pPr>
      <w:r>
        <w:rPr>
          <w:rFonts w:ascii="Calibri" w:hAnsi="Calibri"/>
          <w:outline w:val="0"/>
          <w:color w:val="0b0c0c"/>
          <w:u w:color="0b0c0c"/>
          <w:shd w:val="clear" w:color="auto" w:fill="ffffff"/>
          <w:rtl w:val="0"/>
          <w:lang w:val="en-US"/>
          <w14:textFill>
            <w14:solidFill>
              <w14:srgbClr w14:val="0B0C0C"/>
            </w14:solidFill>
          </w14:textFill>
        </w:rPr>
        <w:t>For more information about Ofsted</w:t>
      </w:r>
      <w:r>
        <w:rPr>
          <w:rFonts w:ascii="Calibri" w:hAnsi="Calibri" w:hint="default"/>
          <w:outline w:val="0"/>
          <w:color w:val="0b0c0c"/>
          <w:u w:color="0b0c0c"/>
          <w:shd w:val="clear" w:color="auto" w:fill="ffffff"/>
          <w:rtl w:val="1"/>
          <w14:textFill>
            <w14:solidFill>
              <w14:srgbClr w14:val="0B0C0C"/>
            </w14:solidFill>
          </w14:textFill>
        </w:rPr>
        <w:t>’</w:t>
      </w:r>
      <w:r>
        <w:rPr>
          <w:rFonts w:ascii="Calibri" w:hAnsi="Calibri"/>
          <w:outline w:val="0"/>
          <w:color w:val="0b0c0c"/>
          <w:u w:color="0b0c0c"/>
          <w:shd w:val="clear" w:color="auto" w:fill="ffffff"/>
          <w:rtl w:val="0"/>
          <w:lang w:val="en-US"/>
          <w14:textFill>
            <w14:solidFill>
              <w14:srgbClr w14:val="0B0C0C"/>
            </w14:solidFill>
          </w14:textFill>
        </w:rPr>
        <w:t>s role see:</w:t>
      </w:r>
    </w:p>
    <w:p>
      <w:pPr>
        <w:pStyle w:val="Body"/>
        <w:jc w:val="both"/>
        <w:rPr>
          <w:rFonts w:ascii="Calibri" w:cs="Calibri" w:hAnsi="Calibri" w:eastAsia="Calibri"/>
          <w:b w:val="1"/>
          <w:bCs w:val="1"/>
          <w:sz w:val="19"/>
          <w:szCs w:val="19"/>
        </w:rPr>
      </w:pPr>
      <w:r>
        <w:rPr>
          <w:rStyle w:val="Hyperlink.5"/>
        </w:rPr>
        <w:fldChar w:fldCharType="begin" w:fldLock="0"/>
      </w:r>
      <w:r>
        <w:rPr>
          <w:rStyle w:val="Hyperlink.5"/>
        </w:rPr>
        <w:instrText xml:space="preserve"> HYPERLINK "https://www.gov.uk/government/publications/information-for-parents-about-ofsteds-role-in-regulating-childcare"</w:instrText>
      </w:r>
      <w:r>
        <w:rPr>
          <w:rStyle w:val="Hyperlink.5"/>
        </w:rPr>
        <w:fldChar w:fldCharType="separate" w:fldLock="0"/>
      </w:r>
      <w:r>
        <w:rPr>
          <w:rStyle w:val="Hyperlink.5"/>
          <w:rtl w:val="0"/>
          <w:lang w:val="en-US"/>
        </w:rPr>
        <w:t>https://www.gov.uk/government/publications/information-for-parents-about-ofsteds-role-in-regulating-childcare</w:t>
      </w:r>
      <w:r>
        <w:rPr/>
        <w:fldChar w:fldCharType="end" w:fldLock="0"/>
      </w:r>
      <w:r>
        <w:rPr>
          <w:rFonts w:ascii="Calibri" w:hAnsi="Calibri"/>
          <w:outline w:val="0"/>
          <w:color w:val="0b0c0c"/>
          <w:u w:color="0b0c0c"/>
          <w:shd w:val="clear" w:color="auto" w:fill="ffffff"/>
          <w:rtl w:val="0"/>
          <w14:textFill>
            <w14:solidFill>
              <w14:srgbClr w14:val="0B0C0C"/>
            </w14:solidFill>
          </w14:textFill>
        </w:rPr>
        <w:t xml:space="preserve">  </w:t>
      </w:r>
    </w:p>
    <w:p>
      <w:pPr>
        <w:pStyle w:val="Body"/>
        <w:jc w:val="both"/>
        <w:rPr>
          <w:rFonts w:ascii="Calibri" w:cs="Calibri" w:hAnsi="Calibri" w:eastAsia="Calibri"/>
          <w:b w:val="1"/>
          <w:bCs w:val="1"/>
          <w:sz w:val="19"/>
          <w:szCs w:val="19"/>
        </w:rPr>
      </w:pPr>
    </w:p>
    <w:p>
      <w:pPr>
        <w:pStyle w:val="Body"/>
        <w:jc w:val="both"/>
        <w:rPr>
          <w:rFonts w:ascii="Calibri" w:cs="Calibri" w:hAnsi="Calibri" w:eastAsia="Calibri"/>
        </w:rPr>
      </w:pPr>
      <w:r>
        <w:rPr>
          <w:rFonts w:ascii="Calibri" w:hAnsi="Calibri"/>
          <w:rtl w:val="0"/>
          <w:lang w:val="en-US"/>
        </w:rPr>
        <w:t xml:space="preserve">Parents will also be informed if the nursery becomes aware that they are going to be inspected and after inspection the nursery will provide a copy of the report to parents of children attending on a regular basis.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bookmarkEnd w:id="39"/>
    </w:p>
    <w:p>
      <w:pPr>
        <w:pStyle w:val="H1"/>
        <w:rPr>
          <w:rFonts w:ascii="Calibri" w:cs="Calibri" w:hAnsi="Calibri" w:eastAsia="Calibri"/>
        </w:rPr>
      </w:pPr>
      <w:bookmarkStart w:name="_Toc25" w:id="41"/>
      <w:bookmarkStart w:name="_Hlk106868052" w:id="42"/>
      <w:r>
        <w:rPr>
          <w:rFonts w:ascii="Calibri" w:hAnsi="Calibri"/>
          <w:rtl w:val="0"/>
          <w:lang w:val="en-US"/>
        </w:rPr>
        <w:t xml:space="preserve">Conflict Resolution with Parents and Aggressive Behaviour Policy </w:t>
      </w:r>
      <w:bookmarkEnd w:id="41"/>
    </w:p>
    <w:p>
      <w:pPr>
        <w:pStyle w:val="Body"/>
        <w:jc w:val="both"/>
        <w:rPr>
          <w:rFonts w:ascii="Calibri" w:cs="Calibri" w:hAnsi="Calibri" w:eastAsia="Calibri"/>
        </w:rPr>
      </w:pPr>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rPr>
        <w:t>At</w:t>
      </w:r>
      <w:r>
        <w:rPr>
          <w:rFonts w:ascii="Calibri" w:hAnsi="Calibri"/>
          <w:rtl w:val="0"/>
          <w:lang w:val="en-US"/>
        </w:rPr>
        <w:t xml:space="preserve"> 100 ACREWOOD PRE-SCHOOL </w:t>
      </w:r>
      <w:r>
        <w:rPr>
          <w:rFonts w:ascii="Calibri" w:hAnsi="Calibri"/>
          <w:rtl w:val="0"/>
          <w:lang w:val="en-US"/>
        </w:rPr>
        <w:t xml:space="preserve">we believe that we have a strong partnership with our parents and an open door policy to discuss any matters arising (if applicable).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as a parent, you have any concerns or issues you wish to raise with the nursery then please follow the complaints procedure.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 the case of a parent emailing, calling or using social media to complain the nursery will direct them to the correct procedure for raising a complaint.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have a zero tolerance on abusive calls, emails, social media contact and face-to-face confrontation.</w:t>
      </w:r>
    </w:p>
    <w:p>
      <w:pPr>
        <w:pStyle w:val="Body"/>
        <w:jc w:val="both"/>
        <w:rPr>
          <w:rFonts w:ascii="Calibri" w:cs="Calibri" w:hAnsi="Calibri" w:eastAsia="Calibri"/>
        </w:rPr>
      </w:pPr>
      <w:r>
        <w:rPr>
          <w:rFonts w:ascii="Calibri" w:hAnsi="Calibri"/>
          <w:rtl w:val="0"/>
        </w:rPr>
        <w:t xml:space="preserve"> </w:t>
      </w:r>
    </w:p>
    <w:p>
      <w:pPr>
        <w:pStyle w:val="Body"/>
        <w:jc w:val="both"/>
        <w:rPr>
          <w:rFonts w:ascii="Calibri" w:cs="Calibri" w:hAnsi="Calibri" w:eastAsia="Calibri"/>
          <w:b w:val="1"/>
          <w:bCs w:val="1"/>
        </w:rPr>
      </w:pPr>
      <w:r>
        <w:rPr>
          <w:rFonts w:ascii="Calibri" w:hAnsi="Calibri"/>
          <w:b w:val="1"/>
          <w:bCs w:val="1"/>
          <w:rtl w:val="0"/>
          <w:lang w:val="en-US"/>
        </w:rPr>
        <w:t>Calls of an aggressive or abusive manner</w:t>
      </w:r>
    </w:p>
    <w:p>
      <w:pPr>
        <w:pStyle w:val="Body"/>
        <w:jc w:val="both"/>
        <w:rPr>
          <w:rFonts w:ascii="Calibri" w:cs="Calibri" w:hAnsi="Calibri" w:eastAsia="Calibri"/>
        </w:rPr>
      </w:pPr>
      <w:r>
        <w:rPr>
          <w:rFonts w:ascii="Calibri" w:hAnsi="Calibri"/>
          <w:rtl w:val="0"/>
          <w:lang w:val="en-US"/>
        </w:rPr>
        <w:t>The call taker receiving a call leading to abuse or aggression will remain calm and professional and ask the caller to follow the Complaints and compliments policy. If the abuse continues the call taker will end the call. Abusive and aggressive calls will be logged with an outline of the conversation.</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Emails</w:t>
      </w:r>
      <w:r>
        <w:rPr>
          <w:rFonts w:ascii="Calibri" w:hAnsi="Calibri"/>
          <w:rtl w:val="0"/>
        </w:rPr>
        <w:t xml:space="preserve"> </w:t>
      </w:r>
      <w:r>
        <w:rPr>
          <w:rFonts w:ascii="Calibri" w:hAnsi="Calibri"/>
          <w:b w:val="1"/>
          <w:bCs w:val="1"/>
          <w:rtl w:val="0"/>
          <w:lang w:val="en-US"/>
        </w:rPr>
        <w:t>of an aggressive or abusive manner</w:t>
      </w:r>
    </w:p>
    <w:p>
      <w:pPr>
        <w:pStyle w:val="Body"/>
        <w:jc w:val="both"/>
        <w:rPr>
          <w:rFonts w:ascii="Calibri" w:cs="Calibri" w:hAnsi="Calibri" w:eastAsia="Calibri"/>
        </w:rPr>
      </w:pPr>
      <w:r>
        <w:rPr>
          <w:rFonts w:ascii="Calibri" w:hAnsi="Calibri"/>
          <w:rtl w:val="0"/>
          <w:lang w:val="en-US"/>
        </w:rPr>
        <w:t>The responder will ask the parents to come into the setting to speak in person, as per our Complaints and compliments policy. If the emails persist the manager may seek legal action. All emails will be kept as evidence until the matter is resolved.</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pt-PT"/>
        </w:rPr>
        <w:t>Social media</w:t>
      </w:r>
    </w:p>
    <w:p>
      <w:pPr>
        <w:pStyle w:val="Body"/>
        <w:jc w:val="both"/>
        <w:rPr>
          <w:rFonts w:ascii="Calibri" w:cs="Calibri" w:hAnsi="Calibri" w:eastAsia="Calibri"/>
        </w:rPr>
      </w:pPr>
      <w:r>
        <w:rPr>
          <w:rFonts w:ascii="Calibri" w:hAnsi="Calibri"/>
          <w:rtl w:val="0"/>
          <w:lang w:val="en-US"/>
        </w:rPr>
        <w:t>If slanderous or abusive messages appear on any social media sites, we will address these immediately with a request to follow our Complaints procedure. We will endeavour to resolve any issue raised through our complaints procedure. If slanderous or abusive messages continue we will seek legal action against the complainant.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In the event that any person inside the nursery starts to act in an aggressive manner at the nursery, our policy is to:</w:t>
      </w:r>
    </w:p>
    <w:p>
      <w:pPr>
        <w:pStyle w:val="Body"/>
        <w:numPr>
          <w:ilvl w:val="0"/>
          <w:numId w:val="164"/>
        </w:numPr>
        <w:bidi w:val="0"/>
        <w:ind w:right="0"/>
        <w:jc w:val="both"/>
        <w:rPr>
          <w:rFonts w:ascii="Calibri" w:hAnsi="Calibri"/>
          <w:rtl w:val="0"/>
          <w:lang w:val="en-US"/>
        </w:rPr>
      </w:pPr>
      <w:r>
        <w:rPr>
          <w:rFonts w:ascii="Calibri" w:hAnsi="Calibri"/>
          <w:rtl w:val="0"/>
          <w:lang w:val="en-US"/>
        </w:rPr>
        <w:t>Direct the person away from the children and into a private area, such as the office (where appropriate)</w:t>
      </w:r>
      <w:r>
        <w:rPr>
          <w:rFonts w:ascii="Calibri" w:hAnsi="Calibri" w:hint="default"/>
          <w:rtl w:val="0"/>
          <w:lang w:val="en-US"/>
        </w:rPr>
        <w:t xml:space="preserve">  </w:t>
      </w:r>
    </w:p>
    <w:p>
      <w:pPr>
        <w:pStyle w:val="Body"/>
        <w:numPr>
          <w:ilvl w:val="0"/>
          <w:numId w:val="164"/>
        </w:numPr>
        <w:bidi w:val="0"/>
        <w:ind w:right="0"/>
        <w:jc w:val="both"/>
        <w:rPr>
          <w:rFonts w:ascii="Calibri" w:hAnsi="Calibri"/>
          <w:rtl w:val="0"/>
          <w:lang w:val="en-US"/>
        </w:rPr>
      </w:pPr>
      <w:r>
        <w:rPr>
          <w:rFonts w:ascii="Calibri" w:hAnsi="Calibri"/>
          <w:rtl w:val="0"/>
          <w:lang w:val="en-US"/>
        </w:rPr>
        <w:t>Ensure that a second member of staff is in attendance, where possible, whilst continuing to ensure the safe supervision of the children</w:t>
      </w:r>
    </w:p>
    <w:p>
      <w:pPr>
        <w:pStyle w:val="Body"/>
        <w:numPr>
          <w:ilvl w:val="0"/>
          <w:numId w:val="164"/>
        </w:numPr>
        <w:bidi w:val="0"/>
        <w:ind w:right="0"/>
        <w:jc w:val="both"/>
        <w:rPr>
          <w:rFonts w:ascii="Calibri" w:hAnsi="Calibri"/>
          <w:rtl w:val="0"/>
          <w:lang w:val="en-US"/>
        </w:rPr>
      </w:pPr>
      <w:r>
        <w:rPr>
          <w:rFonts w:ascii="Calibri" w:hAnsi="Calibri"/>
          <w:rtl w:val="0"/>
          <w:lang w:val="en-US"/>
        </w:rPr>
        <w:t xml:space="preserve">Remain composed and professional in order to calm the aggressive person, making it clear that we do not tolerate aggressive or abusive language or behaviour </w:t>
      </w:r>
    </w:p>
    <w:p>
      <w:pPr>
        <w:pStyle w:val="Body"/>
        <w:numPr>
          <w:ilvl w:val="0"/>
          <w:numId w:val="164"/>
        </w:numPr>
        <w:bidi w:val="0"/>
        <w:ind w:right="0"/>
        <w:jc w:val="both"/>
        <w:rPr>
          <w:rFonts w:ascii="Calibri" w:hAnsi="Calibri"/>
          <w:rtl w:val="0"/>
          <w:lang w:val="en-US"/>
        </w:rPr>
      </w:pPr>
      <w:r>
        <w:rPr>
          <w:rFonts w:ascii="Calibri" w:hAnsi="Calibri"/>
          <w:rtl w:val="0"/>
          <w:lang w:val="en-US"/>
        </w:rPr>
        <w:t>If the aggressive behaviour continues or escalates, we will contact the police in order to ensure the safety of our staff team, children and families</w:t>
      </w:r>
    </w:p>
    <w:p>
      <w:pPr>
        <w:pStyle w:val="Body"/>
        <w:numPr>
          <w:ilvl w:val="0"/>
          <w:numId w:val="164"/>
        </w:numPr>
        <w:bidi w:val="0"/>
        <w:ind w:right="0"/>
        <w:jc w:val="both"/>
        <w:rPr>
          <w:rFonts w:ascii="Calibri" w:hAnsi="Calibri"/>
          <w:rtl w:val="0"/>
          <w:lang w:val="en-US"/>
        </w:rPr>
      </w:pPr>
      <w:r>
        <w:rPr>
          <w:rFonts w:ascii="Calibri" w:hAnsi="Calibri"/>
          <w:rtl w:val="0"/>
          <w:lang w:val="en-US"/>
        </w:rPr>
        <w:t>If the person calms down and stops the aggressive behaviour a member of staff will listen to their concerns and try to resolve the issue</w:t>
      </w:r>
    </w:p>
    <w:p>
      <w:pPr>
        <w:pStyle w:val="Body"/>
        <w:numPr>
          <w:ilvl w:val="0"/>
          <w:numId w:val="164"/>
        </w:numPr>
        <w:bidi w:val="0"/>
        <w:ind w:right="0"/>
        <w:jc w:val="both"/>
        <w:rPr>
          <w:rFonts w:ascii="Calibri" w:hAnsi="Calibri"/>
          <w:rtl w:val="0"/>
          <w:lang w:val="en-US"/>
        </w:rPr>
      </w:pPr>
      <w:r>
        <w:rPr>
          <w:rFonts w:ascii="Calibri" w:hAnsi="Calibri"/>
          <w:rtl w:val="0"/>
          <w:lang w:val="en-US"/>
        </w:rPr>
        <w:t xml:space="preserve">Following an aggressive confrontation an incident form will be completed detailing the time, reason and any action taken </w:t>
      </w:r>
    </w:p>
    <w:p>
      <w:pPr>
        <w:pStyle w:val="Body"/>
        <w:numPr>
          <w:ilvl w:val="0"/>
          <w:numId w:val="164"/>
        </w:numPr>
        <w:bidi w:val="0"/>
        <w:ind w:right="0"/>
        <w:jc w:val="both"/>
        <w:rPr>
          <w:rFonts w:ascii="Calibri" w:hAnsi="Calibri"/>
          <w:rtl w:val="0"/>
          <w:lang w:val="en-US"/>
        </w:rPr>
      </w:pPr>
      <w:r>
        <w:rPr>
          <w:rFonts w:ascii="Calibri" w:hAnsi="Calibri"/>
          <w:rtl w:val="0"/>
          <w:lang w:val="en-US"/>
        </w:rPr>
        <w:t>Any aggressive behaviour from a parent could result in the withdrawal of their child</w:t>
      </w:r>
      <w:r>
        <w:rPr>
          <w:rFonts w:ascii="Calibri" w:hAnsi="Calibri" w:hint="default"/>
          <w:rtl w:val="0"/>
          <w:lang w:val="en-US"/>
        </w:rPr>
        <w:t>’</w:t>
      </w:r>
      <w:r>
        <w:rPr>
          <w:rFonts w:ascii="Calibri" w:hAnsi="Calibri"/>
          <w:rtl w:val="0"/>
          <w:lang w:val="en-US"/>
        </w:rPr>
        <w:t>s place. Parents will be informed, by the management team, in writing within three days of any incident that involved aggressive or threatening behaviour to their staff</w:t>
      </w:r>
    </w:p>
    <w:p>
      <w:pPr>
        <w:pStyle w:val="Body"/>
        <w:numPr>
          <w:ilvl w:val="0"/>
          <w:numId w:val="164"/>
        </w:numPr>
        <w:bidi w:val="0"/>
        <w:ind w:right="0"/>
        <w:jc w:val="both"/>
        <w:rPr>
          <w:rFonts w:ascii="Calibri" w:hAnsi="Calibri"/>
          <w:rtl w:val="0"/>
          <w:lang w:val="en-US"/>
        </w:rPr>
      </w:pPr>
      <w:r>
        <w:rPr>
          <w:rFonts w:ascii="Calibri" w:hAnsi="Calibri"/>
          <w:rtl w:val="0"/>
          <w:lang w:val="en-US"/>
        </w:rPr>
        <w:t xml:space="preserve">Management will provide support and reassurance to any staff member involved in such an incident </w:t>
      </w:r>
    </w:p>
    <w:p>
      <w:pPr>
        <w:pStyle w:val="Body"/>
        <w:numPr>
          <w:ilvl w:val="0"/>
          <w:numId w:val="164"/>
        </w:numPr>
        <w:bidi w:val="0"/>
        <w:ind w:right="0"/>
        <w:jc w:val="both"/>
        <w:rPr>
          <w:rFonts w:ascii="Calibri" w:hAnsi="Calibri"/>
          <w:rtl w:val="0"/>
          <w:lang w:val="en-US"/>
        </w:rPr>
      </w:pPr>
      <w:r>
        <w:rPr>
          <w:rFonts w:ascii="Calibri" w:hAnsi="Calibri"/>
          <w:rtl w:val="0"/>
          <w:lang w:val="en-US"/>
        </w:rPr>
        <w:t>Management will signpost parents to organisations or professionals that can offer support, if applicable.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This policy will be followed in the event of any other visitor or member of the public displaying this type of behaviour either by phone, email, social media or in person.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b w:val="1"/>
          <w:bCs w:val="1"/>
          <w:sz w:val="36"/>
          <w:szCs w:val="36"/>
        </w:rPr>
      </w:pPr>
    </w:p>
    <w:p>
      <w:pPr>
        <w:pStyle w:val="Body"/>
        <w:jc w:val="both"/>
        <w:rPr>
          <w:rFonts w:ascii="Calibri" w:cs="Calibri" w:hAnsi="Calibri" w:eastAsia="Calibri"/>
          <w:b w:val="1"/>
          <w:bCs w:val="1"/>
          <w:sz w:val="36"/>
          <w:szCs w:val="36"/>
        </w:rPr>
      </w:pPr>
      <w:bookmarkEnd w:id="42"/>
    </w:p>
    <w:p>
      <w:pPr>
        <w:pStyle w:val="H1"/>
        <w:rPr>
          <w:rFonts w:ascii="Calibri" w:cs="Calibri" w:hAnsi="Calibri" w:eastAsia="Calibri"/>
        </w:rPr>
      </w:pPr>
      <w:bookmarkStart w:name="_Toc26" w:id="43"/>
      <w:bookmarkStart w:name="_Hlk106807852" w:id="44"/>
      <w:r>
        <w:rPr>
          <w:rFonts w:ascii="Calibri" w:hAnsi="Calibri"/>
          <w:rtl w:val="0"/>
          <w:lang w:val="en-US"/>
        </w:rPr>
        <w:t>Critical Incident Policy</w:t>
      </w:r>
      <w:bookmarkEnd w:id="43"/>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pPr>
        <w:pStyle w:val="Body"/>
        <w:numPr>
          <w:ilvl w:val="0"/>
          <w:numId w:val="166"/>
        </w:numPr>
        <w:bidi w:val="0"/>
        <w:ind w:right="0"/>
        <w:jc w:val="both"/>
        <w:rPr>
          <w:rFonts w:ascii="Calibri" w:hAnsi="Calibri"/>
          <w:rtl w:val="0"/>
          <w:lang w:val="en-US"/>
        </w:rPr>
      </w:pPr>
      <w:r>
        <w:rPr>
          <w:rFonts w:ascii="Calibri" w:hAnsi="Calibri"/>
          <w:rtl w:val="0"/>
          <w:lang w:val="en-US"/>
        </w:rPr>
        <w:t>Flood</w:t>
      </w:r>
    </w:p>
    <w:p>
      <w:pPr>
        <w:pStyle w:val="Body"/>
        <w:numPr>
          <w:ilvl w:val="0"/>
          <w:numId w:val="166"/>
        </w:numPr>
        <w:bidi w:val="0"/>
        <w:ind w:right="0"/>
        <w:jc w:val="both"/>
        <w:rPr>
          <w:rFonts w:ascii="Calibri" w:hAnsi="Calibri"/>
          <w:rtl w:val="0"/>
          <w:lang w:val="it-IT"/>
        </w:rPr>
      </w:pPr>
      <w:r>
        <w:rPr>
          <w:rFonts w:ascii="Calibri" w:hAnsi="Calibri"/>
          <w:rtl w:val="0"/>
          <w:lang w:val="it-IT"/>
        </w:rPr>
        <w:t>Fire</w:t>
      </w:r>
    </w:p>
    <w:p>
      <w:pPr>
        <w:pStyle w:val="Body"/>
        <w:numPr>
          <w:ilvl w:val="0"/>
          <w:numId w:val="166"/>
        </w:numPr>
        <w:bidi w:val="0"/>
        <w:ind w:right="0"/>
        <w:jc w:val="both"/>
        <w:rPr>
          <w:rFonts w:ascii="Calibri" w:hAnsi="Calibri"/>
          <w:rtl w:val="0"/>
          <w:lang w:val="en-US"/>
        </w:rPr>
      </w:pPr>
      <w:r>
        <w:rPr>
          <w:rFonts w:ascii="Calibri" w:hAnsi="Calibri"/>
          <w:rtl w:val="0"/>
          <w:lang w:val="en-US"/>
        </w:rPr>
        <w:t>Burglary</w:t>
      </w:r>
    </w:p>
    <w:p>
      <w:pPr>
        <w:pStyle w:val="Body"/>
        <w:numPr>
          <w:ilvl w:val="0"/>
          <w:numId w:val="166"/>
        </w:numPr>
        <w:bidi w:val="0"/>
        <w:ind w:right="0"/>
        <w:jc w:val="both"/>
        <w:rPr>
          <w:rFonts w:ascii="Calibri" w:hAnsi="Calibri"/>
          <w:rtl w:val="0"/>
          <w:lang w:val="en-US"/>
        </w:rPr>
      </w:pPr>
      <w:r>
        <w:rPr>
          <w:rFonts w:ascii="Calibri" w:hAnsi="Calibri"/>
          <w:rtl w:val="0"/>
          <w:lang w:val="en-US"/>
        </w:rPr>
        <w:t xml:space="preserve">Abduction or threatened abduction of a child </w:t>
      </w:r>
    </w:p>
    <w:p>
      <w:pPr>
        <w:pStyle w:val="Body"/>
        <w:numPr>
          <w:ilvl w:val="0"/>
          <w:numId w:val="166"/>
        </w:numPr>
        <w:bidi w:val="0"/>
        <w:ind w:right="0"/>
        <w:jc w:val="both"/>
        <w:rPr>
          <w:rFonts w:ascii="Calibri" w:hAnsi="Calibri"/>
          <w:rtl w:val="0"/>
          <w:lang w:val="en-US"/>
        </w:rPr>
      </w:pPr>
      <w:r>
        <w:rPr>
          <w:rFonts w:ascii="Calibri" w:hAnsi="Calibri"/>
          <w:rtl w:val="0"/>
          <w:lang w:val="en-US"/>
        </w:rPr>
        <w:t xml:space="preserve">Bomb threat or terrorism attack  </w:t>
      </w:r>
    </w:p>
    <w:p>
      <w:pPr>
        <w:pStyle w:val="Body"/>
        <w:numPr>
          <w:ilvl w:val="0"/>
          <w:numId w:val="166"/>
        </w:numPr>
        <w:bidi w:val="0"/>
        <w:ind w:right="0"/>
        <w:jc w:val="both"/>
        <w:rPr>
          <w:rFonts w:ascii="Calibri" w:hAnsi="Calibri"/>
          <w:rtl w:val="0"/>
          <w:lang w:val="en-US"/>
        </w:rPr>
      </w:pPr>
      <w:r>
        <w:rPr>
          <w:rFonts w:ascii="Calibri" w:hAnsi="Calibri"/>
          <w:rtl w:val="0"/>
          <w:lang w:val="en-US"/>
        </w:rPr>
        <w:t xml:space="preserve">National outbreaks of infection or health pandemic </w:t>
      </w:r>
    </w:p>
    <w:p>
      <w:pPr>
        <w:pStyle w:val="Body"/>
        <w:numPr>
          <w:ilvl w:val="0"/>
          <w:numId w:val="166"/>
        </w:numPr>
        <w:bidi w:val="0"/>
        <w:ind w:right="0"/>
        <w:jc w:val="both"/>
        <w:rPr>
          <w:rFonts w:ascii="Calibri" w:hAnsi="Calibri"/>
          <w:rtl w:val="0"/>
          <w:lang w:val="en-US"/>
        </w:rPr>
      </w:pPr>
      <w:r>
        <w:rPr>
          <w:rFonts w:ascii="Calibri" w:hAnsi="Calibri"/>
          <w:rtl w:val="0"/>
          <w:lang w:val="en-US"/>
        </w:rPr>
        <w:t xml:space="preserve">Any other incident that may affect the care of the children in the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any of these incidents impact on the ability of the nursery to operate, we will contact parents via phone/email/</w:t>
      </w:r>
      <w:r>
        <w:rPr>
          <w:rFonts w:ascii="Calibri" w:hAnsi="Calibri"/>
          <w:rtl w:val="0"/>
          <w:lang w:val="en-US"/>
        </w:rPr>
        <w:t xml:space="preserve"> or </w:t>
      </w:r>
      <w:r>
        <w:rPr>
          <w:rFonts w:ascii="Calibri" w:hAnsi="Calibri"/>
          <w:rtl w:val="0"/>
          <w:lang w:val="en-US"/>
        </w:rPr>
        <w:t xml:space="preserve">text message at the earliest opportunity, e.g. before the start of the nursery day.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Flood</w:t>
      </w:r>
    </w:p>
    <w:p>
      <w:pPr>
        <w:pStyle w:val="Body"/>
        <w:jc w:val="both"/>
        <w:rPr>
          <w:rFonts w:ascii="Calibri" w:cs="Calibri" w:hAnsi="Calibri" w:eastAsia="Calibri"/>
        </w:rPr>
      </w:pPr>
      <w:r>
        <w:rPr>
          <w:rFonts w:ascii="Calibri" w:hAnsi="Calibri"/>
          <w:rtl w:val="0"/>
          <w:lang w:val="en-US"/>
        </w:rPr>
        <w:t xml:space="preserve">There is always a danger of flooding from adverse weather conditions or through the water and central heating systems. We cannot anticipate adverse weather; however, we can ensure that we take care of all our water and heating systems through regular maintenance and checks to reduce the occurrence of flooding in this way. Our central heating systems are checked and serviced annually by a registered gas engineer and they conform to all appropriate guidelines and legislation.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flooding occurs during the nursery day, the nursery manager will make a decision based on the severity and location of this flooding. It may be deemed necessary to follow the same procedure as the fire evacuation procedure. In this instance children will be kept safe and parents will be notified in the same way as the fire procedure (see Fire safety policy).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Should the nursery be assessed as unsafe through flooding, fire or any other incident we will follow our Nursery operational plan and provide *care in another location/*parents with alternative arrangements in sister nurseries/*options for childcare facilities in the local area.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Fire</w:t>
      </w:r>
    </w:p>
    <w:p>
      <w:pPr>
        <w:pStyle w:val="Body"/>
        <w:jc w:val="both"/>
        <w:rPr>
          <w:rFonts w:ascii="Calibri" w:cs="Calibri" w:hAnsi="Calibri" w:eastAsia="Calibri"/>
        </w:rPr>
      </w:pPr>
      <w:r>
        <w:rPr>
          <w:rFonts w:ascii="Calibri" w:hAnsi="Calibri"/>
          <w:rtl w:val="0"/>
          <w:lang w:val="en-US"/>
        </w:rPr>
        <w:t xml:space="preserve">Please refer to the Fire safety policy.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Burglary</w:t>
      </w:r>
    </w:p>
    <w:p>
      <w:pPr>
        <w:pStyle w:val="Body"/>
        <w:jc w:val="both"/>
        <w:rPr>
          <w:rFonts w:ascii="Calibri" w:cs="Calibri" w:hAnsi="Calibri" w:eastAsia="Calibri"/>
        </w:rPr>
      </w:pPr>
      <w:r>
        <w:rPr>
          <w:rFonts w:ascii="Calibri" w:hAnsi="Calibri"/>
          <w:rtl w:val="0"/>
          <w:lang w:val="en-US"/>
        </w:rPr>
        <w:t>The management of the nursery follow a lock up procedure which ensures all doors and windows are closed and locked before vacating the premises.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Alarm systems are used and in operation during all hours the nursery is closed. The manager or most senior member of staff on site will always check the premises as they arrive in the morning.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Should they discover that the nursery has been broken into they will follow the procedure below: </w:t>
      </w:r>
    </w:p>
    <w:p>
      <w:pPr>
        <w:pStyle w:val="Body"/>
        <w:numPr>
          <w:ilvl w:val="0"/>
          <w:numId w:val="168"/>
        </w:numPr>
        <w:bidi w:val="0"/>
        <w:ind w:right="0"/>
        <w:jc w:val="both"/>
        <w:rPr>
          <w:rFonts w:ascii="Calibri" w:hAnsi="Calibri"/>
          <w:rtl w:val="0"/>
          <w:lang w:val="en-US"/>
        </w:rPr>
      </w:pPr>
      <w:r>
        <w:rPr>
          <w:rFonts w:ascii="Calibri" w:hAnsi="Calibri"/>
          <w:rtl w:val="0"/>
          <w:lang w:val="en-US"/>
        </w:rPr>
        <w:t xml:space="preserve">In an emergency dial 999, or non-emergency dial 101, with as many details as possible, i.e. name and location, details of what has been found and emphasise this is a nursery and children will be arriving soon </w:t>
      </w:r>
    </w:p>
    <w:p>
      <w:pPr>
        <w:pStyle w:val="Body"/>
        <w:numPr>
          <w:ilvl w:val="0"/>
          <w:numId w:val="168"/>
        </w:numPr>
        <w:bidi w:val="0"/>
        <w:ind w:right="0"/>
        <w:jc w:val="both"/>
        <w:rPr>
          <w:rFonts w:ascii="Calibri" w:hAnsi="Calibri"/>
          <w:rtl w:val="0"/>
          <w:lang w:val="en-US"/>
        </w:rPr>
      </w:pPr>
      <w:r>
        <w:rPr>
          <w:rFonts w:ascii="Calibri" w:hAnsi="Calibri"/>
          <w:rtl w:val="0"/>
          <w:lang w:val="en-US"/>
        </w:rPr>
        <w:t xml:space="preserve">Contain the area to ensure no-one enters until the police arrive </w:t>
      </w:r>
    </w:p>
    <w:p>
      <w:pPr>
        <w:pStyle w:val="Body"/>
        <w:numPr>
          <w:ilvl w:val="0"/>
          <w:numId w:val="168"/>
        </w:numPr>
        <w:bidi w:val="0"/>
        <w:ind w:right="0"/>
        <w:jc w:val="both"/>
        <w:rPr>
          <w:rFonts w:ascii="Calibri" w:hAnsi="Calibri"/>
          <w:rtl w:val="0"/>
          <w:lang w:val="en-US"/>
        </w:rPr>
      </w:pPr>
      <w:r>
        <w:rPr>
          <w:rFonts w:ascii="Calibri" w:hAnsi="Calibri"/>
          <w:rtl w:val="0"/>
          <w:lang w:val="en-US"/>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pPr>
        <w:pStyle w:val="Body"/>
        <w:numPr>
          <w:ilvl w:val="0"/>
          <w:numId w:val="168"/>
        </w:numPr>
        <w:bidi w:val="0"/>
        <w:ind w:right="0"/>
        <w:jc w:val="both"/>
        <w:rPr>
          <w:rFonts w:ascii="Calibri" w:hAnsi="Calibri"/>
          <w:rtl w:val="0"/>
          <w:lang w:val="en-US"/>
        </w:rPr>
      </w:pPr>
      <w:r>
        <w:rPr>
          <w:rFonts w:ascii="Calibri" w:hAnsi="Calibri"/>
          <w:rtl w:val="0"/>
          <w:lang w:val="en-US"/>
        </w:rPr>
        <w:t xml:space="preserve">The manager on duty will help the police with enquiries, e.g. by identifying items missing, areas of entry etc. </w:t>
      </w:r>
    </w:p>
    <w:p>
      <w:pPr>
        <w:pStyle w:val="Body"/>
        <w:numPr>
          <w:ilvl w:val="0"/>
          <w:numId w:val="168"/>
        </w:numPr>
        <w:bidi w:val="0"/>
        <w:ind w:right="0"/>
        <w:jc w:val="both"/>
        <w:rPr>
          <w:rFonts w:ascii="Calibri" w:hAnsi="Calibri"/>
          <w:rtl w:val="0"/>
          <w:lang w:val="en-US"/>
        </w:rPr>
      </w:pPr>
      <w:r>
        <w:rPr>
          <w:rFonts w:ascii="Calibri" w:hAnsi="Calibri"/>
          <w:rtl w:val="0"/>
          <w:lang w:val="en-US"/>
        </w:rPr>
        <w:t>A manager will be available at all times during this time to speak to parents, reassure children and direct enquires</w:t>
      </w:r>
    </w:p>
    <w:p>
      <w:pPr>
        <w:pStyle w:val="Body"/>
        <w:numPr>
          <w:ilvl w:val="0"/>
          <w:numId w:val="168"/>
        </w:numPr>
        <w:bidi w:val="0"/>
        <w:ind w:right="0"/>
        <w:jc w:val="both"/>
        <w:rPr>
          <w:rFonts w:ascii="Calibri" w:hAnsi="Calibri"/>
          <w:rtl w:val="0"/>
          <w:lang w:val="en-US"/>
        </w:rPr>
      </w:pPr>
      <w:r>
        <w:rPr>
          <w:rFonts w:ascii="Calibri" w:hAnsi="Calibri"/>
          <w:rtl w:val="0"/>
          <w:lang w:val="en-US"/>
        </w:rPr>
        <w:t>Management will assess the situation following a theft and ensure parents are kept up to date with developments relating to the operation of the nursery</w:t>
      </w:r>
    </w:p>
    <w:p>
      <w:pPr>
        <w:pStyle w:val="Body"/>
        <w:numPr>
          <w:ilvl w:val="0"/>
          <w:numId w:val="168"/>
        </w:numPr>
        <w:bidi w:val="0"/>
        <w:ind w:right="0"/>
        <w:jc w:val="both"/>
        <w:rPr>
          <w:rFonts w:ascii="Calibri" w:hAnsi="Calibri"/>
          <w:rtl w:val="0"/>
          <w:lang w:val="en-US"/>
        </w:rPr>
      </w:pPr>
      <w:r>
        <w:rPr>
          <w:rFonts w:ascii="Calibri" w:hAnsi="Calibri"/>
          <w:rtl w:val="0"/>
          <w:lang w:val="en-US"/>
        </w:rPr>
        <w:t xml:space="preserve">Arrangements will be made to ensure the nursery is made safe and secure again.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Abduction or threatened abduction of a child</w:t>
      </w:r>
    </w:p>
    <w:p>
      <w:pPr>
        <w:pStyle w:val="Body"/>
        <w:jc w:val="both"/>
        <w:rPr>
          <w:rFonts w:ascii="Calibri" w:cs="Calibri" w:hAnsi="Calibri" w:eastAsia="Calibri"/>
        </w:rPr>
      </w:pPr>
      <w:r>
        <w:rPr>
          <w:rFonts w:ascii="Calibri" w:hAnsi="Calibri"/>
          <w:rtl w:val="0"/>
          <w:lang w:val="en-US"/>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Children will only be released into the care of a designated adult; see the Arrivals 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Pr>
          <w:rFonts w:ascii="Calibri" w:hAnsi="Calibri"/>
          <w:b w:val="1"/>
          <w:bCs w:val="1"/>
          <w:rtl w:val="0"/>
          <w:lang w:val="en-US"/>
        </w:rPr>
        <w:t>unless</w:t>
      </w:r>
      <w:r>
        <w:rPr>
          <w:rFonts w:ascii="Calibri" w:hAnsi="Calibri"/>
          <w:rtl w:val="0"/>
          <w:lang w:val="en-US"/>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a member of staff witnesses an actual or potential abduction from nursery, we have the following procedures which are followed immediately:</w:t>
      </w:r>
    </w:p>
    <w:p>
      <w:pPr>
        <w:pStyle w:val="Body"/>
        <w:numPr>
          <w:ilvl w:val="0"/>
          <w:numId w:val="170"/>
        </w:numPr>
        <w:bidi w:val="0"/>
        <w:ind w:right="0"/>
        <w:jc w:val="both"/>
        <w:rPr>
          <w:rFonts w:ascii="Calibri" w:hAnsi="Calibri"/>
          <w:rtl w:val="0"/>
          <w:lang w:val="en-US"/>
        </w:rPr>
      </w:pPr>
      <w:r>
        <w:rPr>
          <w:rFonts w:ascii="Calibri" w:hAnsi="Calibri"/>
          <w:rtl w:val="0"/>
          <w:lang w:val="en-US"/>
        </w:rPr>
        <w:t xml:space="preserve">The staff member will notify management immediately and the manager will take control, dialling 999 and requesting the police, instructions from the emergency response team will be followed </w:t>
      </w:r>
    </w:p>
    <w:p>
      <w:pPr>
        <w:pStyle w:val="Body"/>
        <w:numPr>
          <w:ilvl w:val="0"/>
          <w:numId w:val="170"/>
        </w:numPr>
        <w:bidi w:val="0"/>
        <w:ind w:right="0"/>
        <w:jc w:val="both"/>
        <w:rPr>
          <w:rFonts w:ascii="Calibri" w:hAnsi="Calibri"/>
          <w:rtl w:val="0"/>
          <w:lang w:val="en-US"/>
        </w:rPr>
      </w:pPr>
      <w:r>
        <w:rPr>
          <w:rFonts w:ascii="Calibri" w:hAnsi="Calibri"/>
          <w:rtl w:val="0"/>
          <w:lang w:val="en-US"/>
        </w:rPr>
        <w:t>The parent(s) will be contacted</w:t>
      </w:r>
    </w:p>
    <w:p>
      <w:pPr>
        <w:pStyle w:val="Body"/>
        <w:numPr>
          <w:ilvl w:val="0"/>
          <w:numId w:val="170"/>
        </w:numPr>
        <w:bidi w:val="0"/>
        <w:ind w:right="0"/>
        <w:jc w:val="both"/>
        <w:rPr>
          <w:rFonts w:ascii="Calibri" w:hAnsi="Calibri"/>
          <w:rtl w:val="0"/>
          <w:lang w:val="en-US"/>
        </w:rPr>
      </w:pPr>
      <w:r>
        <w:rPr>
          <w:rFonts w:ascii="Calibri" w:hAnsi="Calibri"/>
          <w:rtl w:val="0"/>
          <w:lang w:val="en-US"/>
        </w:rPr>
        <w:t xml:space="preserve">All other children will be kept safe and secure, reassured and calmed where necessary </w:t>
      </w:r>
    </w:p>
    <w:p>
      <w:pPr>
        <w:pStyle w:val="Body"/>
        <w:numPr>
          <w:ilvl w:val="0"/>
          <w:numId w:val="170"/>
        </w:numPr>
        <w:bidi w:val="0"/>
        <w:ind w:right="0"/>
        <w:jc w:val="both"/>
        <w:rPr>
          <w:rFonts w:ascii="Calibri" w:hAnsi="Calibri"/>
          <w:rtl w:val="0"/>
          <w:lang w:val="en-US"/>
        </w:rPr>
      </w:pPr>
      <w:r>
        <w:rPr>
          <w:rFonts w:ascii="Calibri" w:hAnsi="Calibri"/>
          <w:rtl w:val="0"/>
          <w:lang w:val="en-US"/>
        </w:rPr>
        <w:t>The police will be given as many details as possible including details of the child, description of the abductor, car registration number if used, time and direction of travel if seen and any family situations that may have impacted on this abduction</w:t>
      </w:r>
    </w:p>
    <w:p>
      <w:pPr>
        <w:pStyle w:val="Body"/>
        <w:numPr>
          <w:ilvl w:val="0"/>
          <w:numId w:val="170"/>
        </w:numPr>
        <w:bidi w:val="0"/>
        <w:ind w:right="0"/>
        <w:jc w:val="both"/>
        <w:rPr>
          <w:rFonts w:ascii="Calibri" w:hAnsi="Calibri"/>
          <w:rtl w:val="0"/>
          <w:lang w:val="en-US"/>
        </w:rPr>
      </w:pPr>
      <w:r>
        <w:rPr>
          <w:rFonts w:ascii="Calibri" w:hAnsi="Calibri"/>
          <w:rtl w:val="0"/>
          <w:lang w:val="en-US"/>
        </w:rPr>
        <w:t>Any incidents must be recorded in writing as soon as practicably possible including the outcome, who was abducted, time identified, notification to police and findings</w:t>
      </w:r>
    </w:p>
    <w:p>
      <w:pPr>
        <w:pStyle w:val="Body"/>
        <w:numPr>
          <w:ilvl w:val="0"/>
          <w:numId w:val="170"/>
        </w:numPr>
        <w:bidi w:val="0"/>
        <w:ind w:right="0"/>
        <w:jc w:val="both"/>
        <w:rPr>
          <w:rFonts w:ascii="Calibri" w:hAnsi="Calibri"/>
          <w:rtl w:val="0"/>
          <w:lang w:val="en-US"/>
        </w:rPr>
      </w:pPr>
      <w:r>
        <w:rPr>
          <w:rFonts w:ascii="Calibri" w:hAnsi="Calibri"/>
          <w:rtl w:val="0"/>
          <w:lang w:val="en-US"/>
        </w:rPr>
        <w:t>In the unlikely event that the child is not found, the nursery will follow the local authority and police procedures</w:t>
      </w:r>
    </w:p>
    <w:p>
      <w:pPr>
        <w:pStyle w:val="Body"/>
        <w:numPr>
          <w:ilvl w:val="0"/>
          <w:numId w:val="170"/>
        </w:numPr>
        <w:bidi w:val="0"/>
        <w:ind w:right="0"/>
        <w:jc w:val="both"/>
        <w:rPr>
          <w:rFonts w:ascii="Calibri" w:hAnsi="Calibri"/>
          <w:rtl w:val="0"/>
          <w:lang w:val="en-US"/>
        </w:rPr>
      </w:pPr>
      <w:r>
        <w:rPr>
          <w:rFonts w:ascii="Calibri" w:hAnsi="Calibri"/>
          <w:rtl w:val="0"/>
          <w:lang w:val="en-US"/>
        </w:rPr>
        <w:t>Ofsted will be contacted and informed of the incident</w:t>
      </w:r>
    </w:p>
    <w:p>
      <w:pPr>
        <w:pStyle w:val="Body"/>
        <w:numPr>
          <w:ilvl w:val="0"/>
          <w:numId w:val="170"/>
        </w:numPr>
        <w:bidi w:val="0"/>
        <w:ind w:right="0"/>
        <w:jc w:val="both"/>
        <w:rPr>
          <w:rFonts w:ascii="Calibri" w:hAnsi="Calibri"/>
          <w:rtl w:val="0"/>
          <w:lang w:val="en-US"/>
        </w:rPr>
      </w:pPr>
      <w:r>
        <w:rPr>
          <w:rFonts w:ascii="Calibri" w:hAnsi="Calibri"/>
          <w:rtl w:val="0"/>
          <w:lang w:val="en-US"/>
        </w:rPr>
        <w:t>With incidents of this nature parents, carers, children and staff may require support and reassurance following the traumatic experience. Management will provide this or seek further support where necessary</w:t>
      </w:r>
    </w:p>
    <w:p>
      <w:pPr>
        <w:pStyle w:val="Body"/>
        <w:numPr>
          <w:ilvl w:val="0"/>
          <w:numId w:val="170"/>
        </w:numPr>
        <w:bidi w:val="0"/>
        <w:ind w:right="0"/>
        <w:jc w:val="both"/>
        <w:rPr>
          <w:rFonts w:ascii="Calibri" w:hAnsi="Calibri"/>
          <w:rtl w:val="0"/>
          <w:lang w:val="en-US"/>
        </w:rPr>
      </w:pPr>
      <w:r>
        <w:rPr>
          <w:rFonts w:ascii="Calibri" w:hAnsi="Calibri"/>
          <w:rtl w:val="0"/>
          <w:lang w:val="en-US"/>
        </w:rPr>
        <w:t xml:space="preserve">In any cases with media attention staff will not speak to any media representatives </w:t>
      </w:r>
    </w:p>
    <w:p>
      <w:pPr>
        <w:pStyle w:val="Body"/>
        <w:numPr>
          <w:ilvl w:val="0"/>
          <w:numId w:val="170"/>
        </w:numPr>
        <w:bidi w:val="0"/>
        <w:ind w:right="0"/>
        <w:jc w:val="both"/>
        <w:rPr>
          <w:rFonts w:ascii="Calibri" w:hAnsi="Calibri"/>
          <w:rtl w:val="0"/>
          <w:lang w:val="en-US"/>
        </w:rPr>
      </w:pPr>
      <w:r>
        <w:rPr>
          <w:rFonts w:ascii="Calibri" w:hAnsi="Calibri"/>
          <w:rtl w:val="0"/>
          <w:lang w:val="en-US"/>
        </w:rPr>
        <w:t>Post-incident risk assessments will be conducted following any incident of this nature to enable the chance of this reoccurring being reduced.</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Bomb threat/terrorism attack</w:t>
      </w:r>
    </w:p>
    <w:p>
      <w:pPr>
        <w:pStyle w:val="Body"/>
        <w:jc w:val="both"/>
        <w:rPr>
          <w:rFonts w:ascii="Calibri" w:cs="Calibri" w:hAnsi="Calibri" w:eastAsia="Calibri"/>
        </w:rPr>
      </w:pPr>
      <w:r>
        <w:rPr>
          <w:rFonts w:ascii="Calibri" w:hAnsi="Calibri"/>
          <w:rtl w:val="0"/>
          <w:lang w:val="en-US"/>
        </w:rPr>
        <w:t xml:space="preserve">If a bomb or terrorist attack threat is received at the nursery, the person taking the call will record all details given over the phone as soon as possible, raising the alarm and contacting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With incidents of this nature parents, carers, children and staff may require support and reassurance following the traumatic experience. Management will provide this or seek further support where necessary.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Any other significant incidents</w:t>
      </w:r>
    </w:p>
    <w:p>
      <w:pPr>
        <w:pStyle w:val="Body"/>
        <w:jc w:val="both"/>
        <w:rPr>
          <w:rFonts w:ascii="Calibri" w:cs="Calibri" w:hAnsi="Calibri" w:eastAsia="Calibri"/>
        </w:rPr>
      </w:pPr>
      <w:r>
        <w:rPr>
          <w:rFonts w:ascii="Calibri" w:hAnsi="Calibri"/>
          <w:rtl w:val="0"/>
          <w:lang w:val="en-US"/>
        </w:rPr>
        <w:t xml:space="preserve">All incidents will be managed by the manager on duty and all staff will co-operate with any emergency services on the scene, where applicable. The fire evacuation procedure will be followed for any other incident that requires an emergency evacuation. Other incidents, e.g. no water supply, will be dealt with on an individual basis taking into account the effect on the safety, health and welfare of the children and staff in the nursery.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If there is an incident outside of the nursery building and it is safer to stay inside the building, we will follow the Lockdown policy. Emergency services advice will be taken.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National outbreaks of infection and/or health pandemics</w:t>
      </w:r>
    </w:p>
    <w:p>
      <w:pPr>
        <w:pStyle w:val="Body"/>
        <w:jc w:val="both"/>
        <w:rPr>
          <w:rFonts w:ascii="Calibri" w:cs="Calibri" w:hAnsi="Calibri" w:eastAsia="Calibri"/>
        </w:rPr>
      </w:pPr>
      <w:r>
        <w:rPr>
          <w:rFonts w:ascii="Calibri" w:hAnsi="Calibri"/>
          <w:rtl w:val="0"/>
          <w:lang w:val="en-US"/>
        </w:rPr>
        <w:t>In the event of a national outbreak of a health pandemic, we will follow Government health advice and guidance</w:t>
      </w:r>
      <w:r>
        <w:rPr>
          <w:rFonts w:ascii="Calibri" w:hAnsi="Calibri"/>
          <w:outline w:val="0"/>
          <w:color w:val="1f497d"/>
          <w:u w:color="1f497d"/>
          <w:rtl w:val="0"/>
          <w14:textFill>
            <w14:solidFill>
              <w14:srgbClr w14:val="1F497D"/>
            </w14:solidFill>
          </w14:textFill>
        </w:rPr>
        <w:t xml:space="preserve">, </w:t>
      </w:r>
      <w:r>
        <w:rPr>
          <w:rFonts w:ascii="Calibri" w:hAnsi="Calibri"/>
          <w:rtl w:val="0"/>
          <w:lang w:val="en-US"/>
        </w:rPr>
        <w:t>legal advice and advice from our insurance provider.</w:t>
      </w:r>
    </w:p>
    <w:p>
      <w:pPr>
        <w:pStyle w:val="Body"/>
        <w:jc w:val="both"/>
        <w:rPr>
          <w:rFonts w:ascii="Calibri" w:cs="Calibri" w:hAnsi="Calibri" w:eastAsia="Calibri"/>
        </w:rPr>
      </w:pPr>
      <w:r>
        <w:rPr>
          <w:rFonts w:ascii="Calibri" w:hAnsi="Calibri"/>
          <w:rtl w:val="0"/>
          <w:lang w:val="en-US"/>
        </w:rPr>
        <w:t>The setting will remain open as long as we have sufficient staff to care for the children. Depending on the nature of the pandemic we will</w:t>
      </w:r>
      <w:r>
        <w:rPr>
          <w:rFonts w:ascii="Calibri" w:hAnsi="Calibri"/>
          <w:outline w:val="0"/>
          <w:color w:val="1f497d"/>
          <w:u w:color="1f497d"/>
          <w:rtl w:val="0"/>
          <w14:textFill>
            <w14:solidFill>
              <w14:srgbClr w14:val="1F497D"/>
            </w14:solidFill>
          </w14:textFill>
        </w:rPr>
        <w:t xml:space="preserve"> </w:t>
      </w:r>
      <w:r>
        <w:rPr>
          <w:rFonts w:ascii="Calibri" w:hAnsi="Calibri"/>
          <w:rtl w:val="0"/>
          <w:lang w:val="en-US"/>
        </w:rPr>
        <w:t>follow all advice and implement measures to ensure that risks to vulnerable children and staff are minimised. This may include excluding infected children, staff</w:t>
      </w:r>
      <w:r>
        <w:rPr>
          <w:rFonts w:ascii="Calibri" w:hAnsi="Calibri"/>
          <w:outline w:val="0"/>
          <w:color w:val="1f497d"/>
          <w:u w:color="1f497d"/>
          <w:rtl w:val="0"/>
          <w14:textFill>
            <w14:solidFill>
              <w14:srgbClr w14:val="1F497D"/>
            </w14:solidFill>
          </w14:textFill>
        </w:rPr>
        <w:t xml:space="preserve">, </w:t>
      </w:r>
      <w:r>
        <w:rPr>
          <w:rFonts w:ascii="Calibri" w:hAnsi="Calibri"/>
          <w:rtl w:val="0"/>
          <w:lang w:val="en-US"/>
        </w:rPr>
        <w:t>parents or family members from the setting for a set period of time, to prevent the spread of infection. This decision will be made in consultation with parents</w:t>
      </w:r>
      <w:r>
        <w:rPr>
          <w:rFonts w:ascii="Calibri" w:hAnsi="Calibri"/>
          <w:outline w:val="0"/>
          <w:color w:val="1f497d"/>
          <w:u w:color="1f497d"/>
          <w:rtl w:val="0"/>
          <w14:textFill>
            <w14:solidFill>
              <w14:srgbClr w14:val="1F497D"/>
            </w14:solidFill>
          </w14:textFill>
        </w:rPr>
        <w:t xml:space="preserve">, </w:t>
      </w:r>
      <w:r>
        <w:rPr>
          <w:rFonts w:ascii="Calibri" w:hAnsi="Calibri"/>
          <w:rtl w:val="0"/>
          <w:lang w:val="en-US"/>
        </w:rPr>
        <w:t>staff</w:t>
      </w:r>
      <w:r>
        <w:rPr>
          <w:rFonts w:ascii="Calibri" w:hAnsi="Calibri"/>
          <w:outline w:val="0"/>
          <w:color w:val="1f497d"/>
          <w:u w:color="1f497d"/>
          <w:rtl w:val="0"/>
          <w14:textFill>
            <w14:solidFill>
              <w14:srgbClr w14:val="1F497D"/>
            </w14:solidFill>
          </w14:textFill>
        </w:rPr>
        <w:t xml:space="preserve">, </w:t>
      </w:r>
      <w:r>
        <w:rPr>
          <w:rFonts w:ascii="Calibri" w:hAnsi="Calibri"/>
          <w:rtl w:val="0"/>
          <w:lang w:val="en-US"/>
        </w:rPr>
        <w:t>legal advice and our insurance provider. Each case will be reviewed on an individual basis.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nursery manager will notify Ofsted in the event of a critical incident.</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27" w:id="45"/>
      <w:bookmarkStart w:name="_Hlk106808236" w:id="46"/>
      <w:r>
        <w:rPr>
          <w:rFonts w:ascii="Calibri" w:hAnsi="Calibri"/>
          <w:rtl w:val="0"/>
          <w:lang w:val="en-US"/>
        </w:rPr>
        <w:t>Data Protection and Confidentiality Policy</w:t>
      </w:r>
      <w:bookmarkEnd w:id="45"/>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100 ACREWOOD PRE-SCHOOL</w:t>
      </w:r>
      <w:r>
        <w:rPr>
          <w:rFonts w:ascii="Calibri" w:hAnsi="Calibri"/>
          <w:rtl w:val="0"/>
          <w:lang w:val="en-US"/>
        </w:rPr>
        <w:t xml:space="preserve"> we recognise that we hold sensitive and confidential information about children and their families and the staff we employ. This information is used to meet children</w:t>
      </w:r>
      <w:r>
        <w:rPr>
          <w:rFonts w:ascii="Calibri" w:hAnsi="Calibri" w:hint="default"/>
          <w:rtl w:val="0"/>
          <w:lang w:val="en-US"/>
        </w:rPr>
        <w:t>’</w:t>
      </w:r>
      <w:r>
        <w:rPr>
          <w:rFonts w:ascii="Calibri" w:hAnsi="Calibri"/>
          <w:rtl w:val="0"/>
          <w:lang w:val="en-US"/>
        </w:rPr>
        <w:t xml:space="preserve">s needs, for registers, invoices and emergency contacts. We store all records in a locked cabinet or on the office computer with files that are password protected in line with data protection principles. Any information shared with the staff team is done on a </w:t>
      </w:r>
      <w:r>
        <w:rPr>
          <w:rFonts w:ascii="Calibri" w:hAnsi="Calibri" w:hint="default"/>
          <w:rtl w:val="0"/>
          <w:lang w:val="en-US"/>
        </w:rPr>
        <w:t>‘</w:t>
      </w:r>
      <w:r>
        <w:rPr>
          <w:rFonts w:ascii="Calibri" w:hAnsi="Calibri"/>
          <w:rtl w:val="0"/>
          <w:lang w:val="en-US"/>
        </w:rPr>
        <w:t>need to know</w:t>
      </w:r>
      <w:r>
        <w:rPr>
          <w:rFonts w:ascii="Calibri" w:hAnsi="Calibri" w:hint="default"/>
          <w:rtl w:val="0"/>
          <w:lang w:val="en-US"/>
        </w:rPr>
        <w:t xml:space="preserve">’ </w:t>
      </w:r>
      <w:r>
        <w:rPr>
          <w:rFonts w:ascii="Calibri" w:hAnsi="Calibri"/>
          <w:rtl w:val="0"/>
          <w:lang w:val="en-US"/>
        </w:rPr>
        <w:t>basis and treated in confidence. This policy works alongside the GDPR privacy notice to ensure compliance under General Data Protection Regulation (Regulation (EU) 2016/679 (GDPR)) and Data Protection Act 2018.</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Legal requirements</w:t>
      </w:r>
    </w:p>
    <w:p>
      <w:pPr>
        <w:pStyle w:val="Body"/>
        <w:numPr>
          <w:ilvl w:val="0"/>
          <w:numId w:val="172"/>
        </w:numPr>
        <w:bidi w:val="0"/>
        <w:ind w:right="0"/>
        <w:jc w:val="both"/>
        <w:rPr>
          <w:rFonts w:ascii="Calibri" w:hAnsi="Calibri"/>
          <w:rtl w:val="0"/>
          <w:lang w:val="en-US"/>
        </w:rPr>
      </w:pPr>
      <w:r>
        <w:rPr>
          <w:rFonts w:ascii="Calibri" w:hAnsi="Calibri"/>
          <w:rtl w:val="0"/>
          <w:lang w:val="en-US"/>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pPr>
        <w:pStyle w:val="Body"/>
        <w:numPr>
          <w:ilvl w:val="0"/>
          <w:numId w:val="172"/>
        </w:numPr>
        <w:bidi w:val="0"/>
        <w:ind w:right="0"/>
        <w:jc w:val="both"/>
        <w:rPr>
          <w:rFonts w:ascii="Calibri" w:hAnsi="Calibri"/>
          <w:rtl w:val="0"/>
          <w:lang w:val="en-US"/>
        </w:rPr>
      </w:pPr>
      <w:r>
        <w:rPr>
          <w:rFonts w:ascii="Calibri" w:hAnsi="Calibri"/>
          <w:rtl w:val="0"/>
          <w:lang w:val="en-US"/>
        </w:rPr>
        <w:t xml:space="preserve">We follow the requirements of the Data Protection Act 2018 and the Freedom of Information Act 2000 with regard to the storage of data and access to it.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nl-NL"/>
        </w:rPr>
        <w:t>Procedures</w:t>
      </w:r>
    </w:p>
    <w:p>
      <w:pPr>
        <w:pStyle w:val="Body"/>
        <w:jc w:val="both"/>
        <w:rPr>
          <w:rFonts w:ascii="Calibri" w:cs="Calibri" w:hAnsi="Calibri" w:eastAsia="Calibri"/>
        </w:rPr>
      </w:pPr>
      <w:r>
        <w:rPr>
          <w:rFonts w:ascii="Calibri" w:hAnsi="Calibri"/>
          <w:rtl w:val="0"/>
          <w:lang w:val="en-US"/>
        </w:rPr>
        <w:t>It is our intention to respect the privacy of children and their families and we do so by:</w:t>
      </w:r>
    </w:p>
    <w:p>
      <w:pPr>
        <w:pStyle w:val="Body"/>
        <w:numPr>
          <w:ilvl w:val="0"/>
          <w:numId w:val="174"/>
        </w:numPr>
        <w:bidi w:val="0"/>
        <w:ind w:right="0"/>
        <w:jc w:val="both"/>
        <w:rPr>
          <w:rFonts w:ascii="Calibri" w:hAnsi="Calibri"/>
          <w:rtl w:val="0"/>
          <w:lang w:val="en-US"/>
        </w:rPr>
      </w:pPr>
      <w:r>
        <w:rPr>
          <w:rFonts w:ascii="Calibri" w:hAnsi="Calibri"/>
          <w:rtl w:val="0"/>
          <w:lang w:val="en-US"/>
        </w:rPr>
        <w:t>Storing confidential records in a locked filing cabinet or on the office computer with files that are password protected</w:t>
      </w:r>
    </w:p>
    <w:p>
      <w:pPr>
        <w:pStyle w:val="Body"/>
        <w:numPr>
          <w:ilvl w:val="0"/>
          <w:numId w:val="174"/>
        </w:numPr>
        <w:bidi w:val="0"/>
        <w:ind w:right="0"/>
        <w:jc w:val="both"/>
        <w:rPr>
          <w:rFonts w:ascii="Calibri" w:hAnsi="Calibri"/>
          <w:rtl w:val="0"/>
          <w:lang w:val="en-US"/>
        </w:rPr>
      </w:pPr>
      <w:r>
        <w:rPr>
          <w:rFonts w:ascii="Calibri" w:hAnsi="Calibri"/>
          <w:rtl w:val="0"/>
          <w:lang w:val="en-US"/>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Data protection and confidentiality policy and required to respect it</w:t>
      </w:r>
    </w:p>
    <w:p>
      <w:pPr>
        <w:pStyle w:val="Body"/>
        <w:numPr>
          <w:ilvl w:val="0"/>
          <w:numId w:val="174"/>
        </w:numPr>
        <w:bidi w:val="0"/>
        <w:ind w:right="0"/>
        <w:jc w:val="both"/>
        <w:rPr>
          <w:rFonts w:ascii="Calibri" w:hAnsi="Calibri"/>
          <w:rtl w:val="0"/>
          <w:lang w:val="en-US"/>
        </w:rPr>
      </w:pPr>
      <w:r>
        <w:rPr>
          <w:rFonts w:ascii="Calibri" w:hAnsi="Calibri"/>
          <w:rtl w:val="0"/>
          <w:lang w:val="en-US"/>
        </w:rPr>
        <w:t>Ensuring that all staff, volunteers and students are aware that information about children and families is confidential and only for use within the nursery and to support the child</w:t>
      </w:r>
      <w:r>
        <w:rPr>
          <w:rFonts w:ascii="Calibri" w:hAnsi="Calibri" w:hint="default"/>
          <w:rtl w:val="0"/>
          <w:lang w:val="en-US"/>
        </w:rPr>
        <w:t>’</w:t>
      </w:r>
      <w:r>
        <w:rPr>
          <w:rFonts w:ascii="Calibri" w:hAnsi="Calibri"/>
          <w:rtl w:val="0"/>
          <w:lang w:val="en-US"/>
        </w:rPr>
        <w:t>s best interests with parental permission</w:t>
      </w:r>
    </w:p>
    <w:p>
      <w:pPr>
        <w:pStyle w:val="Body"/>
        <w:numPr>
          <w:ilvl w:val="0"/>
          <w:numId w:val="174"/>
        </w:numPr>
        <w:bidi w:val="0"/>
        <w:ind w:right="0"/>
        <w:jc w:val="both"/>
        <w:rPr>
          <w:rFonts w:ascii="Calibri" w:hAnsi="Calibri"/>
          <w:rtl w:val="0"/>
          <w:lang w:val="en-US"/>
        </w:rPr>
      </w:pPr>
      <w:r>
        <w:rPr>
          <w:rFonts w:ascii="Calibri" w:hAnsi="Calibri"/>
          <w:rtl w:val="0"/>
          <w:lang w:val="en-US"/>
        </w:rPr>
        <w:t>Ensuring that parents have access to files and records of their own children but not to those of any other child, other than where relevant professionals such as the police or local authority children</w:t>
      </w:r>
      <w:r>
        <w:rPr>
          <w:rFonts w:ascii="Calibri" w:hAnsi="Calibri" w:hint="default"/>
          <w:rtl w:val="0"/>
          <w:lang w:val="en-US"/>
        </w:rPr>
        <w:t>’</w:t>
      </w:r>
      <w:r>
        <w:rPr>
          <w:rFonts w:ascii="Calibri" w:hAnsi="Calibri"/>
          <w:rtl w:val="0"/>
          <w:lang w:val="en-US"/>
        </w:rPr>
        <w:t>s social care team decide this is not in the child</w:t>
      </w:r>
      <w:r>
        <w:rPr>
          <w:rFonts w:ascii="Calibri" w:hAnsi="Calibri" w:hint="default"/>
          <w:rtl w:val="0"/>
          <w:lang w:val="en-US"/>
        </w:rPr>
        <w:t>’</w:t>
      </w:r>
      <w:r>
        <w:rPr>
          <w:rFonts w:ascii="Calibri" w:hAnsi="Calibri"/>
          <w:rtl w:val="0"/>
          <w:lang w:val="en-US"/>
        </w:rPr>
        <w:t>s best interest</w:t>
      </w:r>
    </w:p>
    <w:p>
      <w:pPr>
        <w:pStyle w:val="Body"/>
        <w:numPr>
          <w:ilvl w:val="0"/>
          <w:numId w:val="174"/>
        </w:numPr>
        <w:bidi w:val="0"/>
        <w:ind w:right="0"/>
        <w:jc w:val="both"/>
        <w:rPr>
          <w:rFonts w:ascii="Calibri" w:hAnsi="Calibri"/>
          <w:rtl w:val="0"/>
          <w:lang w:val="en-US"/>
        </w:rPr>
      </w:pPr>
      <w:r>
        <w:rPr>
          <w:rFonts w:ascii="Calibri" w:hAnsi="Calibri"/>
          <w:rtl w:val="0"/>
          <w:lang w:val="en-US"/>
        </w:rPr>
        <w:t>Ensuring all staff are aware that this information is confidential and only for use within the nursery setting. If any of this information is requested for whatever reason, the parent</w:t>
      </w:r>
      <w:r>
        <w:rPr>
          <w:rFonts w:ascii="Calibri" w:hAnsi="Calibri" w:hint="default"/>
          <w:rtl w:val="0"/>
          <w:lang w:val="en-US"/>
        </w:rPr>
        <w:t>’</w:t>
      </w:r>
      <w:r>
        <w:rPr>
          <w:rFonts w:ascii="Calibri" w:hAnsi="Calibri"/>
          <w:rtl w:val="0"/>
          <w:lang w:val="en-US"/>
        </w:rPr>
        <w:t>s permission will always be sought other than in the safeguarding circumstances above</w:t>
      </w:r>
    </w:p>
    <w:p>
      <w:pPr>
        <w:pStyle w:val="Body"/>
        <w:numPr>
          <w:ilvl w:val="0"/>
          <w:numId w:val="174"/>
        </w:numPr>
        <w:bidi w:val="0"/>
        <w:ind w:right="0"/>
        <w:jc w:val="both"/>
        <w:rPr>
          <w:rFonts w:ascii="Calibri" w:hAnsi="Calibri"/>
          <w:rtl w:val="0"/>
          <w:lang w:val="en-US"/>
        </w:rPr>
      </w:pPr>
      <w:r>
        <w:rPr>
          <w:rFonts w:ascii="Calibri" w:hAnsi="Calibri"/>
          <w:rtl w:val="0"/>
          <w:lang w:val="en-US"/>
        </w:rPr>
        <w:t>Ensuring staff do not discuss personal information given by parents with other members of staff, except where it affects planning for the child</w:t>
      </w:r>
      <w:r>
        <w:rPr>
          <w:rFonts w:ascii="Calibri" w:hAnsi="Calibri" w:hint="default"/>
          <w:rtl w:val="0"/>
          <w:lang w:val="en-US"/>
        </w:rPr>
        <w:t>’</w:t>
      </w:r>
      <w:r>
        <w:rPr>
          <w:rFonts w:ascii="Calibri" w:hAnsi="Calibri"/>
          <w:rtl w:val="0"/>
          <w:lang w:val="en-US"/>
        </w:rPr>
        <w:t>s needs</w:t>
      </w:r>
    </w:p>
    <w:p>
      <w:pPr>
        <w:pStyle w:val="Body"/>
        <w:numPr>
          <w:ilvl w:val="0"/>
          <w:numId w:val="174"/>
        </w:numPr>
        <w:bidi w:val="0"/>
        <w:ind w:right="0"/>
        <w:jc w:val="both"/>
        <w:rPr>
          <w:rFonts w:ascii="Calibri" w:hAnsi="Calibri"/>
          <w:rtl w:val="0"/>
          <w:lang w:val="en-US"/>
        </w:rPr>
      </w:pPr>
      <w:r>
        <w:rPr>
          <w:rFonts w:ascii="Calibri" w:hAnsi="Calibri"/>
          <w:rtl w:val="0"/>
          <w:lang w:val="en-US"/>
        </w:rPr>
        <w:t xml:space="preserve">Ensuring staff, students and volunteers are aware of and follow our Social networking policy in relation to confidentiality </w:t>
      </w:r>
    </w:p>
    <w:p>
      <w:pPr>
        <w:pStyle w:val="Body"/>
        <w:numPr>
          <w:ilvl w:val="0"/>
          <w:numId w:val="174"/>
        </w:numPr>
        <w:bidi w:val="0"/>
        <w:ind w:right="0"/>
        <w:jc w:val="both"/>
        <w:rPr>
          <w:rFonts w:ascii="Calibri" w:hAnsi="Calibri"/>
          <w:rtl w:val="0"/>
          <w:lang w:val="en-US"/>
        </w:rPr>
      </w:pPr>
      <w:r>
        <w:rPr>
          <w:rFonts w:ascii="Calibri" w:hAnsi="Calibri"/>
          <w:rtl w:val="0"/>
          <w:lang w:val="en-US"/>
        </w:rPr>
        <w:t>Ensuring issues concerning the employment of staff remain confidential to the people directly involved with making personnel decisions</w:t>
      </w:r>
    </w:p>
    <w:p>
      <w:pPr>
        <w:pStyle w:val="Body"/>
        <w:numPr>
          <w:ilvl w:val="0"/>
          <w:numId w:val="174"/>
        </w:numPr>
        <w:bidi w:val="0"/>
        <w:ind w:right="0"/>
        <w:jc w:val="both"/>
        <w:rPr>
          <w:rFonts w:ascii="Calibri" w:hAnsi="Calibri"/>
          <w:rtl w:val="0"/>
          <w:lang w:val="en-US"/>
        </w:rPr>
      </w:pPr>
      <w:r>
        <w:rPr>
          <w:rFonts w:ascii="Calibri" w:hAnsi="Calibri"/>
          <w:rtl w:val="0"/>
          <w:lang w:val="en-US"/>
        </w:rPr>
        <w:t>Ensuring any concerns or evidence relating to a child</w:t>
      </w:r>
      <w:r>
        <w:rPr>
          <w:rFonts w:ascii="Calibri" w:hAnsi="Calibri" w:hint="default"/>
          <w:rtl w:val="0"/>
          <w:lang w:val="en-US"/>
        </w:rPr>
        <w:t>’</w:t>
      </w:r>
      <w:r>
        <w:rPr>
          <w:rFonts w:ascii="Calibri" w:hAnsi="Calibri"/>
          <w:rtl w:val="0"/>
          <w:lang w:val="en-US"/>
        </w:rPr>
        <w:t xml:space="preserve">s personal safety are kept in a secure, confidential file and are shared with as few people as possible on a </w:t>
      </w:r>
      <w:r>
        <w:rPr>
          <w:rFonts w:ascii="Calibri" w:hAnsi="Calibri" w:hint="default"/>
          <w:rtl w:val="0"/>
          <w:lang w:val="en-US"/>
        </w:rPr>
        <w:t>‘</w:t>
      </w:r>
      <w:r>
        <w:rPr>
          <w:rFonts w:ascii="Calibri" w:hAnsi="Calibri"/>
          <w:rtl w:val="0"/>
          <w:lang w:val="en-US"/>
        </w:rPr>
        <w:t>need-to-know</w:t>
      </w:r>
      <w:r>
        <w:rPr>
          <w:rFonts w:ascii="Calibri" w:hAnsi="Calibri" w:hint="default"/>
          <w:rtl w:val="0"/>
          <w:lang w:val="en-US"/>
        </w:rPr>
        <w:t xml:space="preserve">’ </w:t>
      </w:r>
      <w:r>
        <w:rPr>
          <w:rFonts w:ascii="Calibri" w:hAnsi="Calibri"/>
          <w:rtl w:val="0"/>
          <w:lang w:val="en-US"/>
        </w:rPr>
        <w:t xml:space="preserve">basis. If, however, a child is considered at risk, our Safeguarding children and child protection policy will override confidentiality.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All the undertakings above are subject to the paramount commitment of the nursery, which is to the safety and well-being of the child.</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General Data Protection Regulation (Regulation (EU) 2016/679 (GDPR) compliance </w:t>
      </w:r>
    </w:p>
    <w:p>
      <w:pPr>
        <w:pStyle w:val="Body"/>
        <w:jc w:val="both"/>
        <w:rPr>
          <w:rFonts w:ascii="Calibri" w:cs="Calibri" w:hAnsi="Calibri" w:eastAsia="Calibri"/>
        </w:rPr>
      </w:pPr>
      <w:r>
        <w:rPr>
          <w:rFonts w:ascii="Calibri" w:hAnsi="Calibri"/>
          <w:rtl w:val="0"/>
          <w:lang w:val="en-US"/>
        </w:rPr>
        <w:t>In order to meet our requirements under GDPR we will also undertake the following:</w:t>
      </w:r>
    </w:p>
    <w:p>
      <w:pPr>
        <w:pStyle w:val="List Paragraph"/>
        <w:numPr>
          <w:ilvl w:val="0"/>
          <w:numId w:val="176"/>
        </w:numPr>
        <w:bidi w:val="0"/>
        <w:spacing w:after="200"/>
        <w:ind w:right="0"/>
        <w:jc w:val="both"/>
        <w:rPr>
          <w:rFonts w:ascii="Calibri" w:hAnsi="Calibri"/>
          <w:rtl w:val="0"/>
          <w:lang w:val="en-US"/>
        </w:rPr>
      </w:pPr>
      <w:r>
        <w:rPr>
          <w:rFonts w:ascii="Calibri" w:hAnsi="Calibri"/>
          <w:rtl w:val="0"/>
          <w:lang w:val="en-US"/>
        </w:rPr>
        <w:t xml:space="preserve">We will ensure our terms and conditions, privacy and consent notices are easily accessed and made available in accurate and easy to understand language </w:t>
      </w:r>
    </w:p>
    <w:p>
      <w:pPr>
        <w:pStyle w:val="List Paragraph"/>
        <w:numPr>
          <w:ilvl w:val="0"/>
          <w:numId w:val="176"/>
        </w:numPr>
        <w:bidi w:val="0"/>
        <w:spacing w:after="200"/>
        <w:ind w:right="0"/>
        <w:jc w:val="both"/>
        <w:rPr>
          <w:rFonts w:ascii="Calibri" w:hAnsi="Calibri"/>
          <w:rtl w:val="0"/>
          <w:lang w:val="en-US"/>
        </w:rPr>
      </w:pPr>
      <w:r>
        <w:rPr>
          <w:rFonts w:ascii="Calibri" w:hAnsi="Calibri"/>
          <w:outline w:val="0"/>
          <w:color w:val="ff2600"/>
          <w:rtl w:val="0"/>
          <w:lang w:val="en-US"/>
          <w14:textFill>
            <w14:solidFill>
              <w14:srgbClr w14:val="FF2600"/>
            </w14:solidFill>
          </w14:textFill>
        </w:rPr>
        <w:t xml:space="preserve">We will use personal data to ensure the safe, operational and regulatory requirements of running our nursery, </w:t>
      </w:r>
      <w:r>
        <w:rPr>
          <w:rFonts w:ascii="Calibri" w:hAnsi="Calibri"/>
          <w:outline w:val="0"/>
          <w:color w:val="ff2600"/>
          <w:rtl w:val="0"/>
          <w:lang w:val="en-US"/>
          <w14:textFill>
            <w14:solidFill>
              <w14:srgbClr w14:val="FF2600"/>
            </w14:solidFill>
          </w14:textFill>
        </w:rPr>
        <w:t>see GDPR privacy policy that is signed by the parents when starting with us</w:t>
      </w:r>
      <w:r>
        <w:rPr>
          <w:rFonts w:ascii="Calibri" w:hAnsi="Calibri"/>
          <w:outline w:val="0"/>
          <w:color w:val="ff2600"/>
          <w:rtl w:val="0"/>
          <w:lang w:val="en-US"/>
          <w14:textFill>
            <w14:solidFill>
              <w14:srgbClr w14:val="FF2600"/>
            </w14:solidFill>
          </w14:textFill>
        </w:rPr>
        <w:t xml:space="preserve">. </w:t>
      </w:r>
      <w:r>
        <w:rPr>
          <w:rFonts w:ascii="Calibri" w:hAnsi="Calibri"/>
          <w:rtl w:val="0"/>
          <w:lang w:val="en-US"/>
        </w:rPr>
        <w:t>We will only make contact in relation to the safe, operational and regulatory requirements of running our nursery. We will not share or use personal data for other purposes</w:t>
      </w:r>
      <w:r>
        <w:rPr>
          <w:rFonts w:ascii="Calibri" w:hAnsi="Calibri"/>
          <w:rtl w:val="0"/>
          <w:lang w:val="en-US"/>
        </w:rPr>
        <w:t xml:space="preserve">, unless we need to share it with another professional (See list  and  </w:t>
      </w:r>
      <w:r>
        <w:rPr>
          <w:rFonts w:ascii="Calibri" w:hAnsi="Calibri"/>
          <w:rtl w:val="0"/>
          <w:lang w:val="en-US"/>
        </w:rPr>
        <w:t>Further detail</w:t>
      </w:r>
      <w:r>
        <w:rPr>
          <w:rFonts w:ascii="Calibri" w:hAnsi="Calibri"/>
          <w:rtl w:val="0"/>
          <w:lang w:val="en-US"/>
        </w:rPr>
        <w:t xml:space="preserve">s </w:t>
      </w:r>
      <w:r>
        <w:rPr>
          <w:rFonts w:ascii="Calibri" w:hAnsi="Calibri"/>
          <w:rtl w:val="0"/>
          <w:lang w:val="en-US"/>
        </w:rPr>
        <w:t>can be found in the GDPR privacy notice</w:t>
      </w:r>
    </w:p>
    <w:p>
      <w:pPr>
        <w:pStyle w:val="List Paragraph"/>
        <w:numPr>
          <w:ilvl w:val="0"/>
          <w:numId w:val="176"/>
        </w:numPr>
        <w:bidi w:val="0"/>
        <w:spacing w:after="200"/>
        <w:ind w:right="0"/>
        <w:jc w:val="both"/>
        <w:rPr>
          <w:rFonts w:ascii="Calibri" w:hAnsi="Calibri"/>
          <w:rtl w:val="0"/>
          <w:lang w:val="en-US"/>
        </w:rPr>
      </w:pPr>
      <w:r>
        <w:rPr>
          <w:rFonts w:ascii="Calibri" w:hAnsi="Calibri"/>
          <w:rtl w:val="0"/>
          <w:lang w:val="en-US"/>
        </w:rPr>
        <w:t>Everyone in our nursery understands that people have the right to access their records or have their records amended or deleted (subject to other laws and regulations)</w:t>
      </w:r>
    </w:p>
    <w:p>
      <w:pPr>
        <w:pStyle w:val="List Paragraph"/>
        <w:numPr>
          <w:ilvl w:val="0"/>
          <w:numId w:val="176"/>
        </w:numPr>
        <w:bidi w:val="0"/>
        <w:spacing w:after="200"/>
        <w:ind w:right="0"/>
        <w:jc w:val="both"/>
        <w:rPr>
          <w:rFonts w:ascii="Calibri" w:hAnsi="Calibri"/>
          <w:rtl w:val="0"/>
          <w:lang w:val="en-US"/>
        </w:rPr>
      </w:pPr>
      <w:r>
        <w:rPr>
          <w:rFonts w:ascii="Calibri" w:hAnsi="Calibri"/>
          <w:rtl w:val="0"/>
          <w:lang w:val="en-US"/>
        </w:rPr>
        <w:t>We will ensure staff have due regard to the relevant data protection principles, which allow them to share (and withhold) personal information, as provided for in the Data Protection Act 2018 and the GDPR. This includes:</w:t>
      </w:r>
    </w:p>
    <w:p>
      <w:pPr>
        <w:pStyle w:val="List Paragraph"/>
        <w:numPr>
          <w:ilvl w:val="1"/>
          <w:numId w:val="176"/>
        </w:numPr>
        <w:bidi w:val="0"/>
        <w:spacing w:after="200"/>
        <w:ind w:right="0"/>
        <w:jc w:val="both"/>
        <w:rPr>
          <w:rFonts w:ascii="Calibri" w:hAnsi="Calibri"/>
          <w:rtl w:val="0"/>
          <w:lang w:val="en-US"/>
        </w:rPr>
      </w:pPr>
      <w:r>
        <w:rPr>
          <w:rFonts w:ascii="Calibri" w:hAnsi="Calibri"/>
          <w:rtl w:val="0"/>
          <w:lang w:val="en-US"/>
        </w:rPr>
        <w:t xml:space="preserve">Being confident of the processing conditions which allow them to store and share information for safeguarding purposes, including information which is sensitive and personal, and should be treated as </w:t>
      </w:r>
      <w:r>
        <w:rPr>
          <w:rFonts w:ascii="Calibri" w:hAnsi="Calibri" w:hint="default"/>
          <w:rtl w:val="0"/>
          <w:lang w:val="en-US"/>
        </w:rPr>
        <w:t>‘</w:t>
      </w:r>
      <w:r>
        <w:rPr>
          <w:rFonts w:ascii="Calibri" w:hAnsi="Calibri"/>
          <w:rtl w:val="0"/>
          <w:lang w:val="en-US"/>
        </w:rPr>
        <w:t>special category personal data</w:t>
      </w:r>
      <w:r>
        <w:rPr>
          <w:rFonts w:ascii="Calibri" w:hAnsi="Calibri" w:hint="default"/>
          <w:rtl w:val="0"/>
          <w:lang w:val="en-US"/>
        </w:rPr>
        <w:t>’</w:t>
      </w:r>
    </w:p>
    <w:p>
      <w:pPr>
        <w:pStyle w:val="List Paragraph"/>
        <w:numPr>
          <w:ilvl w:val="1"/>
          <w:numId w:val="176"/>
        </w:numPr>
        <w:bidi w:val="0"/>
        <w:spacing w:after="200"/>
        <w:ind w:right="0"/>
        <w:jc w:val="both"/>
        <w:rPr>
          <w:rFonts w:ascii="Calibri" w:hAnsi="Calibri"/>
          <w:rtl w:val="0"/>
          <w:lang w:val="en-US"/>
        </w:rPr>
      </w:pPr>
      <w:r>
        <w:rPr>
          <w:rFonts w:ascii="Calibri" w:hAnsi="Calibri"/>
          <w:rtl w:val="0"/>
          <w:lang w:val="en-US"/>
        </w:rPr>
        <w:t xml:space="preserve">Understanding that </w:t>
      </w:r>
      <w:r>
        <w:rPr>
          <w:rFonts w:ascii="Calibri" w:hAnsi="Calibri" w:hint="default"/>
          <w:rtl w:val="0"/>
          <w:lang w:val="en-US"/>
        </w:rPr>
        <w:t>‘</w:t>
      </w:r>
      <w:r>
        <w:rPr>
          <w:rFonts w:ascii="Calibri" w:hAnsi="Calibri"/>
          <w:rtl w:val="0"/>
          <w:lang w:val="en-US"/>
        </w:rPr>
        <w:t>safeguarding of children and individuals at risk</w:t>
      </w:r>
      <w:r>
        <w:rPr>
          <w:rFonts w:ascii="Calibri" w:hAnsi="Calibri" w:hint="default"/>
          <w:rtl w:val="0"/>
          <w:lang w:val="en-US"/>
        </w:rPr>
        <w:t xml:space="preserve">’ </w:t>
      </w:r>
      <w:r>
        <w:rPr>
          <w:rFonts w:ascii="Calibri" w:hAnsi="Calibri"/>
          <w:rtl w:val="0"/>
          <w:lang w:val="en-US"/>
        </w:rPr>
        <w:t>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pPr>
        <w:pStyle w:val="Body"/>
        <w:jc w:val="both"/>
        <w:rPr>
          <w:rFonts w:ascii="Calibri" w:cs="Calibri" w:hAnsi="Calibri" w:eastAsia="Calibri"/>
          <w:b w:val="1"/>
          <w:bCs w:val="1"/>
        </w:rPr>
      </w:pPr>
      <w:r>
        <w:rPr>
          <w:rFonts w:ascii="Calibri" w:hAnsi="Calibri"/>
          <w:b w:val="1"/>
          <w:bCs w:val="1"/>
          <w:rtl w:val="0"/>
          <w:lang w:val="en-US"/>
        </w:rPr>
        <w:t>Staff and volunteer information</w:t>
      </w:r>
    </w:p>
    <w:p>
      <w:pPr>
        <w:pStyle w:val="List Paragraph"/>
        <w:numPr>
          <w:ilvl w:val="0"/>
          <w:numId w:val="178"/>
        </w:numPr>
        <w:bidi w:val="0"/>
        <w:ind w:right="0"/>
        <w:jc w:val="both"/>
        <w:rPr>
          <w:rFonts w:ascii="Calibri" w:hAnsi="Calibri"/>
          <w:rtl w:val="0"/>
          <w:lang w:val="en-US"/>
        </w:rPr>
      </w:pPr>
      <w:r>
        <w:rPr>
          <w:rFonts w:ascii="Calibri" w:hAnsi="Calibri"/>
          <w:rtl w:val="0"/>
          <w:lang w:val="en-US"/>
        </w:rPr>
        <w:t>All information and records relating to staff and volunteers will be kept confidentially in a locked cabinet</w:t>
      </w:r>
    </w:p>
    <w:p>
      <w:pPr>
        <w:pStyle w:val="List Paragraph"/>
        <w:numPr>
          <w:ilvl w:val="0"/>
          <w:numId w:val="178"/>
        </w:numPr>
        <w:bidi w:val="0"/>
        <w:ind w:right="0"/>
        <w:jc w:val="both"/>
        <w:rPr>
          <w:rFonts w:ascii="Calibri" w:hAnsi="Calibri"/>
          <w:rtl w:val="0"/>
          <w:lang w:val="en-US"/>
        </w:rPr>
      </w:pPr>
      <w:r>
        <w:rPr>
          <w:rFonts w:ascii="Calibri" w:hAnsi="Calibri"/>
          <w:rtl w:val="0"/>
          <w:lang w:val="en-US"/>
        </w:rPr>
        <w:t>Individual staff may request to see their own personal file at any time.</w:t>
      </w:r>
    </w:p>
    <w:p>
      <w:pPr>
        <w:pStyle w:val="Body"/>
        <w:jc w:val="both"/>
        <w:rPr>
          <w:rFonts w:ascii="Calibri" w:cs="Calibri" w:hAnsi="Calibri" w:eastAsia="Calibri"/>
        </w:rPr>
      </w:pPr>
      <w:r>
        <w:rPr>
          <w:rFonts w:ascii="Calibri" w:hAnsi="Calibri"/>
          <w:rtl w:val="0"/>
        </w:rPr>
        <w:t xml:space="preserve"> </w:t>
      </w: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bookmarkEnd w:id="46"/>
    </w:p>
    <w:p>
      <w:pPr>
        <w:pStyle w:val="H1"/>
        <w:rPr>
          <w:rFonts w:ascii="Calibri" w:cs="Calibri" w:hAnsi="Calibri" w:eastAsia="Calibri"/>
        </w:rPr>
      </w:pPr>
      <w:bookmarkStart w:name="_Toc28" w:id="47"/>
      <w:bookmarkStart w:name="_Hlk106806853" w:id="48"/>
      <w:r>
        <w:rPr>
          <w:rFonts w:ascii="Calibri" w:hAnsi="Calibri"/>
          <w:rtl w:val="0"/>
          <w:lang w:val="en-US"/>
        </w:rPr>
        <w:t>Dealing with Discriminatory Behaviour Policy</w:t>
      </w:r>
      <w:bookmarkEnd w:id="47"/>
    </w:p>
    <w:p>
      <w:pPr>
        <w:pStyle w:val="Body"/>
        <w:jc w:val="both"/>
        <w:rPr>
          <w:rFonts w:ascii="Calibri" w:cs="Calibri" w:hAnsi="Calibri" w:eastAsia="Calibri"/>
          <w:i w:val="1"/>
          <w:iCs w:val="1"/>
        </w:rPr>
      </w:pPr>
      <w:r>
        <w:rPr>
          <w:rFonts w:ascii="Calibri" w:hAnsi="Calibri"/>
          <w:i w:val="1"/>
          <w:iCs w:val="1"/>
          <w:rtl w:val="0"/>
          <w:lang w:val="en-US"/>
        </w:rPr>
        <w:t>This may form part of your Inclusion and equality policy rather than a standalone policy. This policy also links to Safeguarding children and child protection, Prevent duty and radicalisation and Whistleblowing policies.</w:t>
      </w:r>
    </w:p>
    <w:p>
      <w:pPr>
        <w:pStyle w:val="Body"/>
        <w:jc w:val="both"/>
        <w:rPr>
          <w:rFonts w:ascii="Calibri" w:cs="Calibri" w:hAnsi="Calibri" w:eastAsia="Calibri"/>
        </w:rPr>
      </w:pPr>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do not tolerate discriminatory behaviour and take action to tackle discrimination. We believe that parents have a right to know if discrimination occurs and what actions the nursery will take to tackle it. We follow our legal duties in relation to discrimination and record all perceived or actual incidents relating to discrimination on any grounds and report these where relevant to children</w:t>
      </w:r>
      <w:r>
        <w:rPr>
          <w:rFonts w:ascii="Calibri" w:hAnsi="Calibri" w:hint="default"/>
          <w:rtl w:val="0"/>
          <w:lang w:val="en-US"/>
        </w:rPr>
        <w:t>’</w:t>
      </w:r>
      <w:r>
        <w:rPr>
          <w:rFonts w:ascii="Calibri" w:hAnsi="Calibri"/>
          <w:rtl w:val="0"/>
          <w:lang w:val="en-US"/>
        </w:rPr>
        <w:t>s parents and the registering authority.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provide a neutral working environment where no one should feel threatened or intimidated and everyone should be treated with equity, inclusivity, dignity and respect. This includes </w:t>
      </w:r>
      <w:r>
        <w:rPr>
          <w:rFonts w:ascii="Calibri" w:hAnsi="Calibri" w:hint="default"/>
          <w:rtl w:val="0"/>
          <w:lang w:val="en-US"/>
        </w:rPr>
        <w:t>‘</w:t>
      </w:r>
      <w:r>
        <w:rPr>
          <w:rFonts w:ascii="Calibri" w:hAnsi="Calibri"/>
          <w:rtl w:val="0"/>
          <w:lang w:val="en-US"/>
        </w:rPr>
        <w:t>work situations</w:t>
      </w:r>
      <w:r>
        <w:rPr>
          <w:rFonts w:ascii="Calibri" w:hAnsi="Calibri" w:hint="default"/>
          <w:rtl w:val="0"/>
          <w:lang w:val="en-US"/>
        </w:rPr>
        <w:t xml:space="preserve">’ </w:t>
      </w:r>
      <w:r>
        <w:rPr>
          <w:rFonts w:ascii="Calibri" w:hAnsi="Calibri"/>
          <w:rtl w:val="0"/>
          <w:lang w:val="en-US"/>
        </w:rPr>
        <w:t>such as social events and social media posts and interactions between colleagues.</w:t>
      </w:r>
    </w:p>
    <w:p>
      <w:pPr>
        <w:pStyle w:val="Body"/>
        <w:jc w:val="both"/>
        <w:rPr>
          <w:rFonts w:ascii="Calibri" w:cs="Calibri" w:hAnsi="Calibri" w:eastAsia="Calibri"/>
        </w:rPr>
      </w:pPr>
    </w:p>
    <w:p>
      <w:pPr>
        <w:pStyle w:val="H2"/>
        <w:jc w:val="both"/>
        <w:rPr>
          <w:rFonts w:ascii="Calibri" w:cs="Calibri" w:hAnsi="Calibri" w:eastAsia="Calibri"/>
          <w:b w:val="0"/>
          <w:bCs w:val="0"/>
          <w:u w:val="single"/>
        </w:rPr>
      </w:pPr>
      <w:r>
        <w:rPr>
          <w:rFonts w:ascii="Calibri" w:hAnsi="Calibri"/>
          <w:b w:val="0"/>
          <w:bCs w:val="0"/>
          <w:u w:val="single"/>
          <w:rtl w:val="0"/>
          <w:lang w:val="en-US"/>
        </w:rPr>
        <w:t>Definition and legal framework</w:t>
      </w:r>
    </w:p>
    <w:p>
      <w:pPr>
        <w:pStyle w:val="H2"/>
        <w:jc w:val="both"/>
        <w:rPr>
          <w:rFonts w:ascii="Calibri" w:cs="Calibri" w:hAnsi="Calibri" w:eastAsia="Calibri"/>
        </w:rPr>
      </w:pPr>
      <w:r>
        <w:rPr>
          <w:rFonts w:ascii="Calibri" w:hAnsi="Calibri"/>
          <w:rtl w:val="0"/>
          <w:lang w:val="en-US"/>
        </w:rPr>
        <w:t>Types of discrimination</w:t>
      </w:r>
    </w:p>
    <w:p>
      <w:pPr>
        <w:pStyle w:val="Body"/>
        <w:numPr>
          <w:ilvl w:val="0"/>
          <w:numId w:val="180"/>
        </w:numPr>
        <w:bidi w:val="0"/>
        <w:ind w:right="0"/>
        <w:jc w:val="both"/>
        <w:rPr>
          <w:rFonts w:ascii="Calibri" w:hAnsi="Calibri"/>
          <w:rtl w:val="0"/>
          <w:lang w:val="fr-FR"/>
        </w:rPr>
      </w:pPr>
      <w:r>
        <w:rPr>
          <w:rFonts w:ascii="Calibri" w:hAnsi="Calibri"/>
          <w:b w:val="1"/>
          <w:bCs w:val="1"/>
          <w:rtl w:val="0"/>
          <w:lang w:val="fr-FR"/>
        </w:rPr>
        <w:t>Direct discrimination</w:t>
      </w:r>
      <w:r>
        <w:rPr>
          <w:rFonts w:ascii="Calibri" w:hAnsi="Calibri"/>
          <w:rtl w:val="0"/>
          <w:lang w:val="en-US"/>
        </w:rPr>
        <w:t xml:space="preserve"> occurs when someone is treated less favourably than another person because of a protected characteristic </w:t>
      </w:r>
    </w:p>
    <w:p>
      <w:pPr>
        <w:pStyle w:val="Body"/>
        <w:numPr>
          <w:ilvl w:val="0"/>
          <w:numId w:val="180"/>
        </w:numPr>
        <w:bidi w:val="0"/>
        <w:ind w:right="0"/>
        <w:jc w:val="both"/>
        <w:rPr>
          <w:rFonts w:ascii="Calibri" w:hAnsi="Calibri"/>
          <w:rtl w:val="0"/>
          <w:lang w:val="en-US"/>
        </w:rPr>
      </w:pPr>
      <w:r>
        <w:rPr>
          <w:rFonts w:ascii="Calibri" w:hAnsi="Calibri"/>
          <w:b w:val="1"/>
          <w:bCs w:val="1"/>
          <w:rtl w:val="0"/>
          <w:lang w:val="en-US"/>
        </w:rPr>
        <w:t>Discrimination by</w:t>
      </w:r>
      <w:r>
        <w:rPr>
          <w:rFonts w:ascii="Calibri" w:hAnsi="Calibri"/>
          <w:rtl w:val="0"/>
        </w:rPr>
        <w:t xml:space="preserve"> </w:t>
      </w:r>
      <w:r>
        <w:rPr>
          <w:rFonts w:ascii="Calibri" w:hAnsi="Calibri"/>
          <w:b w:val="1"/>
          <w:bCs w:val="1"/>
          <w:rtl w:val="0"/>
          <w:lang w:val="fr-FR"/>
        </w:rPr>
        <w:t>association</w:t>
      </w:r>
      <w:r>
        <w:rPr>
          <w:rFonts w:ascii="Calibri" w:hAnsi="Calibri"/>
          <w:rtl w:val="0"/>
          <w:lang w:val="en-US"/>
        </w:rPr>
        <w:t xml:space="preserve"> occurs when there is a direct discrimination against a person because they associate with a person who has a protected characteristic</w:t>
      </w:r>
    </w:p>
    <w:p>
      <w:pPr>
        <w:pStyle w:val="Body"/>
        <w:numPr>
          <w:ilvl w:val="0"/>
          <w:numId w:val="180"/>
        </w:numPr>
        <w:bidi w:val="0"/>
        <w:ind w:right="0"/>
        <w:jc w:val="both"/>
        <w:rPr>
          <w:rFonts w:ascii="Calibri" w:hAnsi="Calibri"/>
          <w:rtl w:val="0"/>
          <w:lang w:val="en-US"/>
        </w:rPr>
      </w:pPr>
      <w:r>
        <w:rPr>
          <w:rFonts w:ascii="Calibri" w:hAnsi="Calibri"/>
          <w:b w:val="1"/>
          <w:bCs w:val="1"/>
          <w:rtl w:val="0"/>
          <w:lang w:val="en-US"/>
        </w:rPr>
        <w:t>Discrimination by perception</w:t>
      </w:r>
      <w:r>
        <w:rPr>
          <w:rFonts w:ascii="Calibri" w:hAnsi="Calibri"/>
          <w:rtl w:val="0"/>
          <w:lang w:val="en-US"/>
        </w:rPr>
        <w:t xml:space="preserve"> occurs when there is a direct discrimination against a person because they are perceived to have a protected characteristic</w:t>
      </w:r>
    </w:p>
    <w:p>
      <w:pPr>
        <w:pStyle w:val="Body"/>
        <w:numPr>
          <w:ilvl w:val="0"/>
          <w:numId w:val="180"/>
        </w:numPr>
        <w:bidi w:val="0"/>
        <w:ind w:right="0"/>
        <w:jc w:val="both"/>
        <w:rPr>
          <w:rFonts w:ascii="Calibri" w:hAnsi="Calibri"/>
          <w:rtl w:val="0"/>
          <w:lang w:val="fr-FR"/>
        </w:rPr>
      </w:pPr>
      <w:r>
        <w:rPr>
          <w:rFonts w:ascii="Calibri" w:hAnsi="Calibri"/>
          <w:b w:val="1"/>
          <w:bCs w:val="1"/>
          <w:rtl w:val="0"/>
          <w:lang w:val="fr-FR"/>
        </w:rPr>
        <w:t>Indirect discrimination</w:t>
      </w:r>
      <w:r>
        <w:rPr>
          <w:rFonts w:ascii="Calibri" w:hAnsi="Calibri"/>
          <w:rtl w:val="0"/>
          <w:lang w:val="en-US"/>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pPr>
        <w:pStyle w:val="Body"/>
        <w:numPr>
          <w:ilvl w:val="0"/>
          <w:numId w:val="180"/>
        </w:numPr>
        <w:bidi w:val="0"/>
        <w:ind w:right="0"/>
        <w:jc w:val="both"/>
        <w:rPr>
          <w:rFonts w:ascii="Calibri" w:hAnsi="Calibri"/>
          <w:rtl w:val="0"/>
          <w:lang w:val="fr-FR"/>
        </w:rPr>
      </w:pPr>
      <w:r>
        <w:rPr>
          <w:rFonts w:ascii="Calibri" w:hAnsi="Calibri"/>
          <w:b w:val="1"/>
          <w:bCs w:val="1"/>
          <w:rtl w:val="0"/>
          <w:lang w:val="fr-FR"/>
        </w:rPr>
        <w:t xml:space="preserve">Harassment </w:t>
      </w:r>
      <w:r>
        <w:rPr>
          <w:rFonts w:ascii="Calibri" w:hAnsi="Calibri"/>
          <w:rtl w:val="0"/>
          <w:lang w:val="en-US"/>
        </w:rPr>
        <w:t xml:space="preserve">is defined as </w:t>
      </w:r>
      <w:r>
        <w:rPr>
          <w:rFonts w:ascii="Calibri" w:hAnsi="Calibri" w:hint="default"/>
          <w:rtl w:val="0"/>
          <w:lang w:val="en-US"/>
        </w:rPr>
        <w:t>‘</w:t>
      </w:r>
      <w:r>
        <w:rPr>
          <w:rFonts w:ascii="Calibri" w:hAnsi="Calibri"/>
          <w:rtl w:val="0"/>
          <w:lang w:val="en-US"/>
        </w:rPr>
        <w:t>unwanted conduct related to a relevant protected characteristic, which has the purpose or effect of violating an individual</w:t>
      </w:r>
      <w:r>
        <w:rPr>
          <w:rFonts w:ascii="Calibri" w:hAnsi="Calibri" w:hint="default"/>
          <w:rtl w:val="0"/>
          <w:lang w:val="en-US"/>
        </w:rPr>
        <w:t>’</w:t>
      </w:r>
      <w:r>
        <w:rPr>
          <w:rFonts w:ascii="Calibri" w:hAnsi="Calibri"/>
          <w:rtl w:val="0"/>
          <w:lang w:val="en-US"/>
        </w:rPr>
        <w:t>s dignity or creating an intimidating, hostile, degrading, humiliating or offensive environment for that individual</w:t>
      </w:r>
      <w:r>
        <w:rPr>
          <w:rFonts w:ascii="Calibri" w:hAnsi="Calibri" w:hint="default"/>
          <w:rtl w:val="0"/>
          <w:lang w:val="en-US"/>
        </w:rPr>
        <w:t>’</w:t>
      </w:r>
      <w:r>
        <w:rPr>
          <w:rFonts w:ascii="Calibri" w:hAnsi="Calibri"/>
          <w:rtl w:val="0"/>
          <w:lang w:val="en-US"/>
        </w:rPr>
        <w:t>; we have zero tolerance towards such behaviour</w:t>
      </w:r>
    </w:p>
    <w:p>
      <w:pPr>
        <w:pStyle w:val="Body"/>
        <w:numPr>
          <w:ilvl w:val="0"/>
          <w:numId w:val="180"/>
        </w:numPr>
        <w:bidi w:val="0"/>
        <w:ind w:right="0"/>
        <w:jc w:val="both"/>
        <w:rPr>
          <w:rFonts w:ascii="Calibri" w:hAnsi="Calibri"/>
          <w:rtl w:val="0"/>
          <w:lang w:val="en-US"/>
        </w:rPr>
      </w:pPr>
      <w:r>
        <w:rPr>
          <w:rFonts w:ascii="Calibri" w:hAnsi="Calibri"/>
          <w:b w:val="1"/>
          <w:bCs w:val="1"/>
          <w:rtl w:val="0"/>
          <w:lang w:val="en-US"/>
        </w:rPr>
        <w:t xml:space="preserve">Sexual harassment </w:t>
      </w:r>
      <w:r>
        <w:rPr>
          <w:rFonts w:ascii="Calibri" w:hAnsi="Calibri"/>
          <w:rtl w:val="0"/>
          <w:lang w:val="en-US"/>
        </w:rPr>
        <w:t>is any unwanted sexual conduct that has the purpose or effect of violating a person</w:t>
      </w:r>
      <w:r>
        <w:rPr>
          <w:rFonts w:ascii="Calibri" w:hAnsi="Calibri" w:hint="default"/>
          <w:rtl w:val="0"/>
          <w:lang w:val="en-US"/>
        </w:rPr>
        <w:t>’</w:t>
      </w:r>
      <w:r>
        <w:rPr>
          <w:rFonts w:ascii="Calibri" w:hAnsi="Calibri"/>
          <w:rtl w:val="0"/>
          <w:lang w:val="en-US"/>
        </w:rPr>
        <w:t xml:space="preserve">s dignity or creating a hostile environment for them; the law requires the setting to take reasonable steps to prevent sexual harassment of workers in the course of their employment; we have zero tolerance towards such behaviour </w:t>
      </w:r>
    </w:p>
    <w:p>
      <w:pPr>
        <w:pStyle w:val="Body"/>
        <w:numPr>
          <w:ilvl w:val="0"/>
          <w:numId w:val="180"/>
        </w:numPr>
        <w:bidi w:val="0"/>
        <w:ind w:right="0"/>
        <w:jc w:val="both"/>
        <w:rPr>
          <w:rFonts w:ascii="Calibri" w:hAnsi="Calibri"/>
          <w:rtl w:val="0"/>
          <w:lang w:val="en-US"/>
        </w:rPr>
      </w:pPr>
      <w:r>
        <w:rPr>
          <w:rFonts w:ascii="Calibri" w:hAnsi="Calibri"/>
          <w:b w:val="1"/>
          <w:bCs w:val="1"/>
          <w:rtl w:val="0"/>
          <w:lang w:val="en-US"/>
        </w:rPr>
        <w:t>Third party harassment</w:t>
      </w:r>
      <w:r>
        <w:rPr>
          <w:rFonts w:ascii="Calibri" w:hAnsi="Calibri"/>
          <w:rtl w:val="0"/>
          <w:lang w:val="en-US"/>
        </w:rPr>
        <w:t xml:space="preserve"> occurs where a person is harassed by someone who does not work for the same employer, such as a visitor or supplier; we have zero tolerance towards such behaviour</w:t>
      </w:r>
    </w:p>
    <w:p>
      <w:pPr>
        <w:pStyle w:val="Body"/>
        <w:numPr>
          <w:ilvl w:val="0"/>
          <w:numId w:val="180"/>
        </w:numPr>
        <w:bidi w:val="0"/>
        <w:ind w:right="0"/>
        <w:jc w:val="both"/>
        <w:rPr>
          <w:rFonts w:ascii="Calibri" w:hAnsi="Calibri"/>
          <w:rtl w:val="0"/>
          <w:lang w:val="fr-FR"/>
        </w:rPr>
      </w:pPr>
      <w:r>
        <w:rPr>
          <w:rFonts w:ascii="Calibri" w:hAnsi="Calibri"/>
          <w:b w:val="1"/>
          <w:bCs w:val="1"/>
          <w:rtl w:val="0"/>
          <w:lang w:val="fr-FR"/>
        </w:rPr>
        <w:t>Victimisation</w:t>
      </w:r>
      <w:r>
        <w:rPr>
          <w:rFonts w:ascii="Calibri" w:hAnsi="Calibri"/>
          <w:rtl w:val="0"/>
          <w:lang w:val="en-US"/>
        </w:rPr>
        <w:t xml:space="preserve"> occurs when an employee is treated badly or put to detriment because they have made or supported a complaint or raised grievance under the Equality Act 2010 or have been suspected of doing so. </w:t>
      </w:r>
    </w:p>
    <w:p>
      <w:pPr>
        <w:pStyle w:val="H2"/>
        <w:jc w:val="both"/>
        <w:rPr>
          <w:rFonts w:ascii="Calibri" w:cs="Calibri" w:hAnsi="Calibri" w:eastAsia="Calibri"/>
        </w:rPr>
      </w:pPr>
      <w:r>
        <w:rPr>
          <w:rFonts w:ascii="Calibri" w:hAnsi="Calibri"/>
          <w:rtl w:val="0"/>
          <w:lang w:val="en-US"/>
        </w:rPr>
        <w:t>Protected characteristics</w:t>
      </w:r>
    </w:p>
    <w:p>
      <w:pPr>
        <w:pStyle w:val="Body"/>
        <w:jc w:val="both"/>
        <w:rPr>
          <w:rFonts w:ascii="Calibri" w:cs="Calibri" w:hAnsi="Calibri" w:eastAsia="Calibri"/>
        </w:rPr>
      </w:pPr>
      <w:r>
        <w:rPr>
          <w:rFonts w:ascii="Calibri" w:hAnsi="Calibri"/>
          <w:rtl w:val="0"/>
          <w:lang w:val="en-US"/>
        </w:rPr>
        <w:t xml:space="preserve">The nine protected characteristics under the Equality Act 2010 are: </w:t>
      </w:r>
    </w:p>
    <w:p>
      <w:pPr>
        <w:pStyle w:val="Body"/>
        <w:numPr>
          <w:ilvl w:val="0"/>
          <w:numId w:val="182"/>
        </w:numPr>
        <w:bidi w:val="0"/>
        <w:ind w:right="0"/>
        <w:jc w:val="both"/>
        <w:rPr>
          <w:rFonts w:ascii="Calibri" w:hAnsi="Calibri"/>
          <w:rtl w:val="0"/>
        </w:rPr>
      </w:pPr>
      <w:r>
        <w:rPr>
          <w:rFonts w:ascii="Calibri" w:hAnsi="Calibri"/>
          <w:rtl w:val="0"/>
        </w:rPr>
        <w:t>Age</w:t>
      </w:r>
    </w:p>
    <w:p>
      <w:pPr>
        <w:pStyle w:val="Body"/>
        <w:numPr>
          <w:ilvl w:val="0"/>
          <w:numId w:val="182"/>
        </w:numPr>
        <w:bidi w:val="0"/>
        <w:ind w:right="0"/>
        <w:jc w:val="both"/>
        <w:rPr>
          <w:rFonts w:ascii="Calibri" w:hAnsi="Calibri"/>
          <w:rtl w:val="0"/>
          <w:lang w:val="en-US"/>
        </w:rPr>
      </w:pPr>
      <w:r>
        <w:rPr>
          <w:rFonts w:ascii="Calibri" w:hAnsi="Calibri"/>
          <w:rtl w:val="0"/>
          <w:lang w:val="en-US"/>
        </w:rPr>
        <w:t xml:space="preserve">Disability </w:t>
      </w:r>
    </w:p>
    <w:p>
      <w:pPr>
        <w:pStyle w:val="Body"/>
        <w:numPr>
          <w:ilvl w:val="0"/>
          <w:numId w:val="182"/>
        </w:numPr>
        <w:bidi w:val="0"/>
        <w:ind w:right="0"/>
        <w:jc w:val="both"/>
        <w:rPr>
          <w:rFonts w:ascii="Calibri" w:hAnsi="Calibri"/>
          <w:rtl w:val="0"/>
          <w:lang w:val="en-US"/>
        </w:rPr>
      </w:pPr>
      <w:r>
        <w:rPr>
          <w:rFonts w:ascii="Calibri" w:hAnsi="Calibri"/>
          <w:rtl w:val="0"/>
          <w:lang w:val="en-US"/>
        </w:rPr>
        <w:t>Gender reassignment</w:t>
      </w:r>
    </w:p>
    <w:p>
      <w:pPr>
        <w:pStyle w:val="Body"/>
        <w:numPr>
          <w:ilvl w:val="0"/>
          <w:numId w:val="182"/>
        </w:numPr>
        <w:bidi w:val="0"/>
        <w:ind w:right="0"/>
        <w:jc w:val="both"/>
        <w:rPr>
          <w:rFonts w:ascii="Calibri" w:hAnsi="Calibri"/>
          <w:rtl w:val="0"/>
        </w:rPr>
      </w:pPr>
      <w:r>
        <w:rPr>
          <w:rFonts w:ascii="Calibri" w:hAnsi="Calibri"/>
          <w:rtl w:val="0"/>
        </w:rPr>
        <w:t>Race</w:t>
      </w:r>
    </w:p>
    <w:p>
      <w:pPr>
        <w:pStyle w:val="Body"/>
        <w:numPr>
          <w:ilvl w:val="0"/>
          <w:numId w:val="182"/>
        </w:numPr>
        <w:bidi w:val="0"/>
        <w:ind w:right="0"/>
        <w:jc w:val="both"/>
        <w:rPr>
          <w:rFonts w:ascii="Calibri" w:hAnsi="Calibri"/>
          <w:rtl w:val="0"/>
          <w:lang w:val="en-US"/>
        </w:rPr>
      </w:pPr>
      <w:r>
        <w:rPr>
          <w:rFonts w:ascii="Calibri" w:hAnsi="Calibri"/>
          <w:rtl w:val="0"/>
          <w:lang w:val="en-US"/>
        </w:rPr>
        <w:t>Religion or belief</w:t>
      </w:r>
    </w:p>
    <w:p>
      <w:pPr>
        <w:pStyle w:val="Body"/>
        <w:numPr>
          <w:ilvl w:val="0"/>
          <w:numId w:val="182"/>
        </w:numPr>
        <w:bidi w:val="0"/>
        <w:ind w:right="0"/>
        <w:jc w:val="both"/>
        <w:rPr>
          <w:rFonts w:ascii="Calibri" w:hAnsi="Calibri"/>
          <w:rtl w:val="0"/>
        </w:rPr>
      </w:pPr>
      <w:r>
        <w:rPr>
          <w:rFonts w:ascii="Calibri" w:hAnsi="Calibri"/>
          <w:rtl w:val="0"/>
        </w:rPr>
        <w:t>Sex</w:t>
      </w:r>
    </w:p>
    <w:p>
      <w:pPr>
        <w:pStyle w:val="Body"/>
        <w:numPr>
          <w:ilvl w:val="0"/>
          <w:numId w:val="182"/>
        </w:numPr>
        <w:bidi w:val="0"/>
        <w:ind w:right="0"/>
        <w:jc w:val="both"/>
        <w:rPr>
          <w:rFonts w:ascii="Calibri" w:hAnsi="Calibri"/>
          <w:rtl w:val="0"/>
          <w:lang w:val="en-US"/>
        </w:rPr>
      </w:pPr>
      <w:r>
        <w:rPr>
          <w:rFonts w:ascii="Calibri" w:hAnsi="Calibri"/>
          <w:rtl w:val="0"/>
          <w:lang w:val="en-US"/>
        </w:rPr>
        <w:t>Sexual orientation</w:t>
      </w:r>
    </w:p>
    <w:p>
      <w:pPr>
        <w:pStyle w:val="Body"/>
        <w:numPr>
          <w:ilvl w:val="0"/>
          <w:numId w:val="182"/>
        </w:numPr>
        <w:bidi w:val="0"/>
        <w:ind w:right="0"/>
        <w:jc w:val="both"/>
        <w:rPr>
          <w:rFonts w:ascii="Calibri" w:hAnsi="Calibri"/>
          <w:rtl w:val="0"/>
          <w:lang w:val="en-US"/>
        </w:rPr>
      </w:pPr>
      <w:r>
        <w:rPr>
          <w:rFonts w:ascii="Calibri" w:hAnsi="Calibri"/>
          <w:rtl w:val="0"/>
          <w:lang w:val="en-US"/>
        </w:rPr>
        <w:t>Marriage and civil partnership</w:t>
      </w:r>
    </w:p>
    <w:p>
      <w:pPr>
        <w:pStyle w:val="Body"/>
        <w:numPr>
          <w:ilvl w:val="0"/>
          <w:numId w:val="182"/>
        </w:numPr>
        <w:bidi w:val="0"/>
        <w:ind w:right="0"/>
        <w:jc w:val="both"/>
        <w:rPr>
          <w:rFonts w:ascii="Calibri" w:hAnsi="Calibri"/>
          <w:rtl w:val="0"/>
          <w:lang w:val="en-US"/>
        </w:rPr>
      </w:pPr>
      <w:r>
        <w:rPr>
          <w:rFonts w:ascii="Calibri" w:hAnsi="Calibri"/>
          <w:rtl w:val="0"/>
          <w:lang w:val="en-US"/>
        </w:rPr>
        <w:t>Pregnancy and maternity.</w:t>
      </w:r>
    </w:p>
    <w:p>
      <w:pPr>
        <w:pStyle w:val="Body"/>
        <w:ind w:left="720" w:firstLine="0"/>
        <w:jc w:val="both"/>
        <w:rPr>
          <w:rFonts w:ascii="Calibri" w:cs="Calibri" w:hAnsi="Calibri" w:eastAsia="Calibri"/>
        </w:rPr>
      </w:pPr>
    </w:p>
    <w:p>
      <w:pPr>
        <w:pStyle w:val="Body"/>
        <w:jc w:val="both"/>
        <w:rPr>
          <w:rFonts w:ascii="Calibri" w:cs="Calibri" w:hAnsi="Calibri" w:eastAsia="Calibri"/>
          <w:i w:val="1"/>
          <w:iCs w:val="1"/>
        </w:rPr>
      </w:pPr>
      <w:r>
        <w:rPr>
          <w:rFonts w:ascii="Calibri" w:hAnsi="Calibri"/>
          <w:i w:val="1"/>
          <w:iCs w:val="1"/>
          <w:rtl w:val="0"/>
          <w:lang w:val="en-US"/>
        </w:rPr>
        <w:t xml:space="preserve">Note: The Act uses the term </w:t>
      </w:r>
      <w:r>
        <w:rPr>
          <w:rFonts w:ascii="Calibri" w:hAnsi="Calibri" w:hint="default"/>
          <w:i w:val="1"/>
          <w:iCs w:val="1"/>
          <w:rtl w:val="0"/>
          <w:lang w:val="en-US"/>
        </w:rPr>
        <w:t>‘</w:t>
      </w:r>
      <w:r>
        <w:rPr>
          <w:rFonts w:ascii="Calibri" w:hAnsi="Calibri"/>
          <w:i w:val="1"/>
          <w:iCs w:val="1"/>
          <w:rtl w:val="0"/>
          <w:lang w:val="sv-SE"/>
        </w:rPr>
        <w:t>transexual</w:t>
      </w:r>
      <w:r>
        <w:rPr>
          <w:rFonts w:ascii="Calibri" w:hAnsi="Calibri" w:hint="default"/>
          <w:i w:val="1"/>
          <w:iCs w:val="1"/>
          <w:rtl w:val="0"/>
          <w:lang w:val="en-US"/>
        </w:rPr>
        <w:t xml:space="preserve">’ </w:t>
      </w:r>
      <w:r>
        <w:rPr>
          <w:rFonts w:ascii="Calibri" w:hAnsi="Calibri"/>
          <w:i w:val="1"/>
          <w:iCs w:val="1"/>
          <w:rtl w:val="0"/>
          <w:lang w:val="en-US"/>
        </w:rPr>
        <w:t xml:space="preserve">which covers those who are </w:t>
      </w:r>
      <w:r>
        <w:rPr>
          <w:rFonts w:ascii="Calibri" w:hAnsi="Calibri" w:hint="default"/>
          <w:i w:val="1"/>
          <w:iCs w:val="1"/>
          <w:rtl w:val="0"/>
          <w:lang w:val="en-US"/>
        </w:rPr>
        <w:t>‘</w:t>
      </w:r>
      <w:r>
        <w:rPr>
          <w:rFonts w:ascii="Calibri" w:hAnsi="Calibri"/>
          <w:i w:val="1"/>
          <w:iCs w:val="1"/>
          <w:rtl w:val="0"/>
          <w:lang w:val="de-DE"/>
        </w:rPr>
        <w:t>transgender</w:t>
      </w:r>
      <w:r>
        <w:rPr>
          <w:rFonts w:ascii="Calibri" w:hAnsi="Calibri" w:hint="default"/>
          <w:i w:val="1"/>
          <w:iCs w:val="1"/>
          <w:rtl w:val="0"/>
          <w:lang w:val="en-US"/>
        </w:rPr>
        <w:t xml:space="preserve">’ </w:t>
      </w:r>
      <w:r>
        <w:rPr>
          <w:rFonts w:ascii="Calibri" w:hAnsi="Calibri"/>
          <w:i w:val="1"/>
          <w:iCs w:val="1"/>
          <w:rtl w:val="0"/>
        </w:rPr>
        <w:t xml:space="preserve">or </w:t>
      </w:r>
      <w:r>
        <w:rPr>
          <w:rFonts w:ascii="Calibri" w:hAnsi="Calibri" w:hint="default"/>
          <w:i w:val="1"/>
          <w:iCs w:val="1"/>
          <w:rtl w:val="0"/>
          <w:lang w:val="en-US"/>
        </w:rPr>
        <w:t>‘</w:t>
      </w:r>
      <w:r>
        <w:rPr>
          <w:rFonts w:ascii="Calibri" w:hAnsi="Calibri"/>
          <w:i w:val="1"/>
          <w:iCs w:val="1"/>
          <w:rtl w:val="0"/>
        </w:rPr>
        <w:t>trans</w:t>
      </w:r>
      <w:r>
        <w:rPr>
          <w:rFonts w:ascii="Calibri" w:hAnsi="Calibri" w:hint="default"/>
          <w:i w:val="1"/>
          <w:iCs w:val="1"/>
          <w:rtl w:val="0"/>
          <w:lang w:val="en-US"/>
        </w:rPr>
        <w:t>’</w:t>
      </w:r>
      <w:r>
        <w:rPr>
          <w:rFonts w:ascii="Calibri" w:hAnsi="Calibri"/>
          <w:i w:val="1"/>
          <w:iCs w:val="1"/>
          <w:rtl w:val="0"/>
        </w:rPr>
        <w:t xml:space="preserve">. </w:t>
      </w:r>
    </w:p>
    <w:p>
      <w:pPr>
        <w:pStyle w:val="Body"/>
        <w:jc w:val="both"/>
        <w:rPr>
          <w:rFonts w:ascii="Calibri" w:cs="Calibri" w:hAnsi="Calibri" w:eastAsia="Calibri"/>
          <w:i w:val="1"/>
          <w:iCs w:val="1"/>
        </w:rPr>
      </w:pPr>
      <w:r>
        <w:rPr>
          <w:rFonts w:ascii="Calibri" w:hAnsi="Calibri"/>
          <w:i w:val="1"/>
          <w:iCs w:val="1"/>
          <w:rtl w:val="0"/>
          <w:lang w:val="en-U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pPr>
        <w:pStyle w:val="Body"/>
        <w:jc w:val="both"/>
        <w:rPr>
          <w:rFonts w:ascii="Calibri" w:cs="Calibri" w:hAnsi="Calibri" w:eastAsia="Calibri"/>
          <w:i w:val="1"/>
          <w:iCs w:val="1"/>
        </w:rPr>
      </w:pPr>
    </w:p>
    <w:p>
      <w:pPr>
        <w:pStyle w:val="Body"/>
        <w:jc w:val="both"/>
        <w:rPr>
          <w:rFonts w:ascii="Calibri" w:cs="Calibri" w:hAnsi="Calibri" w:eastAsia="Calibri"/>
          <w:i w:val="1"/>
          <w:iCs w:val="1"/>
        </w:rPr>
      </w:pPr>
      <w:r>
        <w:rPr>
          <w:rFonts w:ascii="Calibri" w:hAnsi="Calibri"/>
          <w:i w:val="1"/>
          <w:iCs w:val="1"/>
          <w:rtl w:val="0"/>
          <w:lang w:val="en-US"/>
        </w:rPr>
        <w:t xml:space="preserve">The Disclosure and Barring Service (DBS) offers confidential checks for trans applicants through the </w:t>
      </w:r>
      <w:r>
        <w:rPr>
          <w:rFonts w:ascii="Calibri" w:hAnsi="Calibri" w:hint="default"/>
          <w:i w:val="1"/>
          <w:iCs w:val="1"/>
          <w:rtl w:val="0"/>
          <w:lang w:val="en-US"/>
        </w:rPr>
        <w:t>‘</w:t>
      </w:r>
      <w:r>
        <w:rPr>
          <w:rFonts w:ascii="Calibri" w:hAnsi="Calibri"/>
          <w:i w:val="1"/>
          <w:iCs w:val="1"/>
          <w:rtl w:val="0"/>
          <w:lang w:val="en-US"/>
        </w:rPr>
        <w:t>sensitive applications</w:t>
      </w:r>
      <w:r>
        <w:rPr>
          <w:rFonts w:ascii="Calibri" w:hAnsi="Calibri" w:hint="default"/>
          <w:i w:val="1"/>
          <w:iCs w:val="1"/>
          <w:rtl w:val="0"/>
          <w:lang w:val="en-US"/>
        </w:rPr>
        <w:t>’</w:t>
      </w:r>
      <w:r>
        <w:rPr>
          <w:rFonts w:ascii="Calibri" w:hAnsi="Calibri"/>
          <w:i w:val="1"/>
          <w:iCs w:val="1"/>
          <w:rtl w:val="0"/>
          <w:lang w:val="en-US"/>
        </w:rPr>
        <w:t xml:space="preserve"> route which excludes gender/name information from the certificate (https://www.gov.uk/guidance/transgender-applications).</w:t>
      </w:r>
    </w:p>
    <w:p>
      <w:pPr>
        <w:pStyle w:val="Body"/>
        <w:ind w:left="720" w:firstLine="0"/>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Examples of discriminatory behaviour are:</w:t>
      </w:r>
    </w:p>
    <w:p>
      <w:pPr>
        <w:pStyle w:val="Body"/>
        <w:numPr>
          <w:ilvl w:val="0"/>
          <w:numId w:val="184"/>
        </w:numPr>
        <w:bidi w:val="0"/>
        <w:ind w:right="0"/>
        <w:jc w:val="left"/>
        <w:rPr>
          <w:rFonts w:ascii="Calibri" w:hAnsi="Calibri"/>
          <w:rtl w:val="0"/>
          <w:lang w:val="en-US"/>
        </w:rPr>
      </w:pPr>
      <w:r>
        <w:rPr>
          <w:rFonts w:ascii="Calibri" w:hAnsi="Calibri"/>
          <w:rtl w:val="0"/>
          <w:lang w:val="en-US"/>
        </w:rPr>
        <w:t>Physical assault against a person or group of people</w:t>
      </w:r>
    </w:p>
    <w:p>
      <w:pPr>
        <w:pStyle w:val="Body"/>
        <w:numPr>
          <w:ilvl w:val="0"/>
          <w:numId w:val="184"/>
        </w:numPr>
        <w:bidi w:val="0"/>
        <w:ind w:right="0"/>
        <w:jc w:val="left"/>
        <w:rPr>
          <w:rFonts w:ascii="Calibri" w:hAnsi="Calibri"/>
          <w:rtl w:val="0"/>
          <w:lang w:val="en-US"/>
        </w:rPr>
      </w:pPr>
      <w:r>
        <w:rPr>
          <w:rFonts w:ascii="Calibri" w:hAnsi="Calibri"/>
          <w:rtl w:val="0"/>
          <w:lang w:val="en-US"/>
        </w:rPr>
        <w:t>Derogatory name calling, insults and discriminatory jokes</w:t>
      </w:r>
    </w:p>
    <w:p>
      <w:pPr>
        <w:pStyle w:val="Body"/>
        <w:numPr>
          <w:ilvl w:val="0"/>
          <w:numId w:val="184"/>
        </w:numPr>
        <w:bidi w:val="0"/>
        <w:ind w:right="0"/>
        <w:jc w:val="left"/>
        <w:rPr>
          <w:rFonts w:ascii="Calibri" w:hAnsi="Calibri"/>
          <w:rtl w:val="0"/>
          <w:lang w:val="en-US"/>
        </w:rPr>
      </w:pPr>
      <w:r>
        <w:rPr>
          <w:rFonts w:ascii="Calibri" w:hAnsi="Calibri"/>
          <w:rtl w:val="0"/>
          <w:lang w:val="en-US"/>
        </w:rPr>
        <w:t>Graffiti and other written insults (depending on the nature of what is written)</w:t>
      </w:r>
    </w:p>
    <w:p>
      <w:pPr>
        <w:pStyle w:val="Body"/>
        <w:numPr>
          <w:ilvl w:val="0"/>
          <w:numId w:val="184"/>
        </w:numPr>
        <w:bidi w:val="0"/>
        <w:ind w:right="0"/>
        <w:jc w:val="left"/>
        <w:rPr>
          <w:rFonts w:ascii="Calibri" w:hAnsi="Calibri"/>
          <w:rtl w:val="0"/>
          <w:lang w:val="en-US"/>
        </w:rPr>
      </w:pPr>
      <w:r>
        <w:rPr>
          <w:rFonts w:ascii="Calibri" w:hAnsi="Calibri"/>
          <w:rtl w:val="0"/>
          <w:lang w:val="en-US"/>
        </w:rPr>
        <w:t>Provocative behaviour such as wearing badges and insignia and the distribution of discriminatory literature</w:t>
      </w:r>
    </w:p>
    <w:p>
      <w:pPr>
        <w:pStyle w:val="Body"/>
        <w:numPr>
          <w:ilvl w:val="0"/>
          <w:numId w:val="184"/>
        </w:numPr>
        <w:bidi w:val="0"/>
        <w:ind w:right="0"/>
        <w:jc w:val="left"/>
        <w:rPr>
          <w:rFonts w:ascii="Calibri" w:hAnsi="Calibri"/>
          <w:rtl w:val="0"/>
          <w:lang w:val="en-US"/>
        </w:rPr>
      </w:pPr>
      <w:r>
        <w:rPr>
          <w:rFonts w:ascii="Calibri" w:hAnsi="Calibri"/>
          <w:rtl w:val="0"/>
          <w:lang w:val="en-US"/>
        </w:rPr>
        <w:t xml:space="preserve">Threats against a person or group of people pertaining to the nine protected characteristics listed above </w:t>
      </w:r>
    </w:p>
    <w:p>
      <w:pPr>
        <w:pStyle w:val="Body"/>
        <w:numPr>
          <w:ilvl w:val="0"/>
          <w:numId w:val="184"/>
        </w:numPr>
        <w:bidi w:val="0"/>
        <w:ind w:right="0"/>
        <w:jc w:val="left"/>
        <w:rPr>
          <w:rFonts w:ascii="Calibri" w:hAnsi="Calibri"/>
          <w:rtl w:val="0"/>
          <w:lang w:val="en-US"/>
        </w:rPr>
      </w:pPr>
      <w:r>
        <w:rPr>
          <w:rFonts w:ascii="Calibri" w:hAnsi="Calibri"/>
          <w:rtl w:val="0"/>
          <w:lang w:val="en-US"/>
        </w:rPr>
        <w:t xml:space="preserve">Discriminatory comments including ridicule made in the course of discussions </w:t>
      </w:r>
    </w:p>
    <w:p>
      <w:pPr>
        <w:pStyle w:val="Body"/>
        <w:numPr>
          <w:ilvl w:val="0"/>
          <w:numId w:val="184"/>
        </w:numPr>
        <w:bidi w:val="0"/>
        <w:ind w:right="0"/>
        <w:jc w:val="left"/>
        <w:rPr>
          <w:rFonts w:ascii="Calibri" w:hAnsi="Calibri"/>
          <w:rtl w:val="0"/>
          <w:lang w:val="en-US"/>
        </w:rPr>
      </w:pPr>
      <w:r>
        <w:rPr>
          <w:rFonts w:ascii="Calibri" w:hAnsi="Calibri"/>
          <w:rtl w:val="0"/>
          <w:lang w:val="en-US"/>
        </w:rPr>
        <w:t>Patronising words or actions.</w:t>
      </w:r>
    </w:p>
    <w:p>
      <w:pPr>
        <w:pStyle w:val="Body"/>
        <w:rPr>
          <w:rFonts w:ascii="Calibri" w:cs="Calibri" w:hAnsi="Calibri" w:eastAsia="Calibri"/>
        </w:rPr>
      </w:pPr>
    </w:p>
    <w:p>
      <w:pPr>
        <w:pStyle w:val="Body"/>
        <w:jc w:val="both"/>
        <w:rPr>
          <w:rFonts w:ascii="Calibri" w:cs="Calibri" w:hAnsi="Calibri" w:eastAsia="Calibri"/>
        </w:rPr>
      </w:pPr>
      <w:r>
        <w:rPr>
          <w:rFonts w:ascii="Calibri" w:hAnsi="Calibri"/>
          <w:rtl w:val="0"/>
          <w:lang w:val="en-US"/>
        </w:rPr>
        <w:t>Incidents may involve a small or large number of persons, they may vary in their degree of offence and may not even recognise the incident has discriminatory implications, or at the other extreme their behaviour may be quite deliberate and blatant.</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Our procedures</w:t>
      </w:r>
    </w:p>
    <w:p>
      <w:pPr>
        <w:pStyle w:val="Body"/>
        <w:jc w:val="both"/>
        <w:rPr>
          <w:rFonts w:ascii="Calibri" w:cs="Calibri" w:hAnsi="Calibri" w:eastAsia="Calibri"/>
        </w:rPr>
      </w:pPr>
      <w:r>
        <w:rPr>
          <w:rFonts w:ascii="Calibri" w:hAnsi="Calibri"/>
          <w:rtl w:val="0"/>
          <w:lang w:val="en-US"/>
        </w:rPr>
        <w:t>We tackle discrimination by:</w:t>
      </w:r>
    </w:p>
    <w:p>
      <w:pPr>
        <w:pStyle w:val="Body"/>
        <w:numPr>
          <w:ilvl w:val="0"/>
          <w:numId w:val="186"/>
        </w:numPr>
        <w:bidi w:val="0"/>
        <w:ind w:right="0"/>
        <w:jc w:val="both"/>
        <w:rPr>
          <w:rFonts w:ascii="Calibri" w:hAnsi="Calibri"/>
          <w:rtl w:val="0"/>
          <w:lang w:val="en-US"/>
        </w:rPr>
      </w:pPr>
      <w:r>
        <w:rPr>
          <w:rFonts w:ascii="Calibri" w:hAnsi="Calibri"/>
          <w:rtl w:val="0"/>
          <w:lang w:val="en-US"/>
        </w:rPr>
        <w:t>Providing inclusive early years practice where all staff are able to identify, understand and break down barriers to participation and belonging and create an ethos of equality</w:t>
      </w:r>
    </w:p>
    <w:p>
      <w:pPr>
        <w:pStyle w:val="Body"/>
        <w:numPr>
          <w:ilvl w:val="0"/>
          <w:numId w:val="186"/>
        </w:numPr>
        <w:bidi w:val="0"/>
        <w:ind w:right="0"/>
        <w:jc w:val="both"/>
        <w:rPr>
          <w:rFonts w:ascii="Calibri" w:hAnsi="Calibri"/>
          <w:rtl w:val="0"/>
          <w:lang w:val="en-US"/>
        </w:rPr>
      </w:pPr>
      <w:r>
        <w:rPr>
          <w:rFonts w:ascii="Calibri" w:hAnsi="Calibri"/>
          <w:rtl w:val="0"/>
          <w:lang w:val="en-US"/>
        </w:rPr>
        <w:t>Consistently promoting the British values of democracy, the rule of law, individual liberty, mutual respect and tolerance of different faiths and beliefs to all practitioners, children and families in the setting. We value diversity and celebrate differences in children and families</w:t>
      </w:r>
    </w:p>
    <w:p>
      <w:pPr>
        <w:pStyle w:val="Body"/>
        <w:numPr>
          <w:ilvl w:val="0"/>
          <w:numId w:val="186"/>
        </w:numPr>
        <w:bidi w:val="0"/>
        <w:ind w:right="0"/>
        <w:jc w:val="both"/>
        <w:rPr>
          <w:rFonts w:ascii="Calibri" w:hAnsi="Calibri"/>
          <w:rtl w:val="0"/>
          <w:lang w:val="en-US"/>
        </w:rPr>
      </w:pPr>
      <w:r>
        <w:rPr>
          <w:rFonts w:ascii="Calibri" w:hAnsi="Calibri"/>
          <w:rtl w:val="0"/>
          <w:lang w:val="en-US"/>
        </w:rPr>
        <w:t>Providing training and support around this subject to support staff understanding and confidence in challenging discriminatory practice, including understanding that harassment, of any kind, is subjective and so depends on how the behaviour makes someone feel.</w:t>
      </w:r>
      <w:r>
        <w:rPr>
          <w:rFonts w:ascii="Calibri" w:hAnsi="Calibri" w:hint="default"/>
          <w:rtl w:val="0"/>
          <w:lang w:val="en-US"/>
        </w:rPr>
        <w:t xml:space="preserve">  </w:t>
      </w:r>
      <w:r>
        <w:rPr>
          <w:rFonts w:ascii="Calibri" w:hAnsi="Calibri"/>
          <w:rtl w:val="0"/>
          <w:lang w:val="en-US"/>
        </w:rPr>
        <w:t>Training ensures staff understand this in order to create a culture of zero tolerance towards sexual harassment in the workplace</w:t>
      </w:r>
    </w:p>
    <w:p>
      <w:pPr>
        <w:pStyle w:val="List Paragraph"/>
        <w:numPr>
          <w:ilvl w:val="0"/>
          <w:numId w:val="186"/>
        </w:numPr>
        <w:bidi w:val="0"/>
        <w:ind w:right="0"/>
        <w:jc w:val="both"/>
        <w:rPr>
          <w:rFonts w:ascii="Calibri" w:hAnsi="Calibri"/>
          <w:rtl w:val="0"/>
          <w:lang w:val="en-US"/>
        </w:rPr>
      </w:pPr>
      <w:r>
        <w:rPr>
          <w:rFonts w:ascii="Calibri" w:hAnsi="Calibri"/>
          <w:rtl w:val="0"/>
          <w:lang w:val="en-US"/>
        </w:rPr>
        <w:t>Ensure a zero-tolerance approach is actually taken by challenging any observed instances of inequalities, discrimination and prejudice as they arise in play, conversation, books or other contexts from practitioners, children and families and follow this policy, as outlined below, to ensure that discriminatory behaviours against the protected characteristics are not tolerated within our setting</w:t>
      </w:r>
    </w:p>
    <w:p>
      <w:pPr>
        <w:pStyle w:val="Body"/>
        <w:numPr>
          <w:ilvl w:val="0"/>
          <w:numId w:val="186"/>
        </w:numPr>
        <w:bidi w:val="0"/>
        <w:ind w:right="0"/>
        <w:jc w:val="both"/>
        <w:rPr>
          <w:rFonts w:ascii="Calibri" w:hAnsi="Calibri"/>
          <w:rtl w:val="0"/>
          <w:lang w:val="en-US"/>
        </w:rPr>
      </w:pPr>
      <w:r>
        <w:rPr>
          <w:rFonts w:ascii="Calibri" w:hAnsi="Calibri"/>
          <w:rtl w:val="0"/>
          <w:lang w:val="en-US"/>
        </w:rPr>
        <w:t>Ensuring all children and families have a sense of belonging and they can see themselves and their family</w:t>
      </w:r>
      <w:r>
        <w:rPr>
          <w:rFonts w:ascii="Calibri" w:hAnsi="Calibri" w:hint="default"/>
          <w:rtl w:val="0"/>
          <w:lang w:val="en-US"/>
        </w:rPr>
        <w:t>’</w:t>
      </w:r>
      <w:r>
        <w:rPr>
          <w:rFonts w:ascii="Calibri" w:hAnsi="Calibri"/>
          <w:rtl w:val="0"/>
          <w:lang w:val="en-US"/>
        </w:rPr>
        <w:t xml:space="preserve">s identity reflected in the setting </w:t>
      </w:r>
    </w:p>
    <w:p>
      <w:pPr>
        <w:pStyle w:val="Body"/>
        <w:numPr>
          <w:ilvl w:val="0"/>
          <w:numId w:val="186"/>
        </w:numPr>
        <w:bidi w:val="0"/>
        <w:ind w:right="0"/>
        <w:jc w:val="both"/>
        <w:rPr>
          <w:rFonts w:ascii="Calibri" w:hAnsi="Calibri"/>
          <w:rtl w:val="0"/>
          <w:lang w:val="en-US"/>
        </w:rPr>
      </w:pPr>
      <w:r>
        <w:rPr>
          <w:rFonts w:ascii="Calibri" w:hAnsi="Calibri"/>
          <w:rtl w:val="0"/>
          <w:lang w:val="en-US"/>
        </w:rPr>
        <w:t xml:space="preserve">Expecting all staff in the nursery to be aware of and alert to any discriminatory behaviour, stereotyping, bias or bullying taking place in person or via an online arena </w:t>
      </w:r>
    </w:p>
    <w:p>
      <w:pPr>
        <w:pStyle w:val="Body"/>
        <w:numPr>
          <w:ilvl w:val="0"/>
          <w:numId w:val="186"/>
        </w:numPr>
        <w:bidi w:val="0"/>
        <w:ind w:right="0"/>
        <w:jc w:val="both"/>
        <w:rPr>
          <w:rFonts w:ascii="Calibri" w:hAnsi="Calibri"/>
          <w:rtl w:val="0"/>
          <w:lang w:val="en-US"/>
        </w:rPr>
      </w:pPr>
      <w:r>
        <w:rPr>
          <w:rFonts w:ascii="Calibri" w:hAnsi="Calibri"/>
          <w:rtl w:val="0"/>
          <w:lang w:val="en-US"/>
        </w:rPr>
        <w:t>Expecting all staff to intervene firmly and quickly to prevent any discriminatory behaviour or bullying, including behaviour from parents and other staff members</w:t>
      </w:r>
    </w:p>
    <w:p>
      <w:pPr>
        <w:pStyle w:val="Body"/>
        <w:numPr>
          <w:ilvl w:val="0"/>
          <w:numId w:val="186"/>
        </w:numPr>
        <w:bidi w:val="0"/>
        <w:ind w:right="0"/>
        <w:jc w:val="both"/>
        <w:rPr>
          <w:rFonts w:ascii="Calibri" w:hAnsi="Calibri"/>
          <w:rtl w:val="0"/>
          <w:lang w:val="en-US"/>
        </w:rPr>
      </w:pPr>
      <w:r>
        <w:rPr>
          <w:rFonts w:ascii="Calibri" w:hAnsi="Calibri"/>
          <w:rtl w:val="0"/>
          <w:lang w:val="en-US"/>
        </w:rPr>
        <w:t>Expecting all staff to intervene in the case of third-party harassment, reporting issues to the nursery manager and/or reporting criminal acts to the police; we have an anonymous reporting procedure for sexual harassment</w:t>
      </w:r>
    </w:p>
    <w:p>
      <w:pPr>
        <w:pStyle w:val="Body"/>
        <w:numPr>
          <w:ilvl w:val="0"/>
          <w:numId w:val="186"/>
        </w:numPr>
        <w:bidi w:val="0"/>
        <w:ind w:right="0"/>
        <w:jc w:val="both"/>
        <w:rPr>
          <w:rFonts w:ascii="Calibri" w:hAnsi="Calibri"/>
          <w:rtl w:val="0"/>
          <w:lang w:val="en-US"/>
        </w:rPr>
      </w:pPr>
      <w:r>
        <w:rPr>
          <w:rFonts w:ascii="Calibri" w:hAnsi="Calibri"/>
          <w:rtl w:val="0"/>
          <w:lang w:val="en-US"/>
        </w:rPr>
        <w:t>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recorded appropriately. Any patterns of behaviour should be noted. Perpetrator</w:t>
      </w:r>
      <w:r>
        <w:rPr>
          <w:rFonts w:ascii="Calibri" w:hAnsi="Calibri" w:hint="default"/>
          <w:rtl w:val="0"/>
          <w:lang w:val="en-US"/>
        </w:rPr>
        <w:t>’</w:t>
      </w:r>
      <w:r>
        <w:rPr>
          <w:rFonts w:ascii="Calibri" w:hAnsi="Calibri"/>
          <w:rtl w:val="0"/>
          <w:lang w:val="en-US"/>
        </w:rPr>
        <w:t>s and victim</w:t>
      </w:r>
      <w:r>
        <w:rPr>
          <w:rFonts w:ascii="Calibri" w:hAnsi="Calibri" w:hint="default"/>
          <w:rtl w:val="0"/>
          <w:lang w:val="en-US"/>
        </w:rPr>
        <w:t>’</w:t>
      </w:r>
      <w:r>
        <w:rPr>
          <w:rFonts w:ascii="Calibri" w:hAnsi="Calibri"/>
          <w:rtl w:val="0"/>
          <w:lang w:val="en-US"/>
        </w:rPr>
        <w:t xml:space="preserve">s initials may be used in the record. </w:t>
      </w:r>
    </w:p>
    <w:p>
      <w:pPr>
        <w:pStyle w:val="Body"/>
        <w:numPr>
          <w:ilvl w:val="0"/>
          <w:numId w:val="186"/>
        </w:numPr>
        <w:bidi w:val="0"/>
        <w:ind w:right="0"/>
        <w:jc w:val="both"/>
        <w:rPr>
          <w:rFonts w:ascii="Calibri" w:hAnsi="Calibri"/>
          <w:rtl w:val="0"/>
          <w:lang w:val="en-US"/>
        </w:rPr>
      </w:pPr>
      <w:r>
        <w:rPr>
          <w:rFonts w:ascii="Calibri" w:hAnsi="Calibri"/>
          <w:rtl w:val="0"/>
          <w:lang w:val="en-US"/>
        </w:rPr>
        <w:t xml:space="preserve">Ensuring any online bullying or discriminatory behaviour is tackled immediately </w:t>
      </w:r>
    </w:p>
    <w:p>
      <w:pPr>
        <w:pStyle w:val="Body"/>
        <w:numPr>
          <w:ilvl w:val="0"/>
          <w:numId w:val="186"/>
        </w:numPr>
        <w:bidi w:val="0"/>
        <w:ind w:right="0"/>
        <w:jc w:val="both"/>
        <w:rPr>
          <w:rFonts w:ascii="Calibri" w:hAnsi="Calibri"/>
          <w:rtl w:val="0"/>
          <w:lang w:val="en-US"/>
        </w:rPr>
      </w:pPr>
      <w:r>
        <w:rPr>
          <w:rFonts w:ascii="Calibri" w:hAnsi="Calibri"/>
          <w:rtl w:val="0"/>
          <w:lang w:val="en-US"/>
        </w:rPr>
        <w:t>Informing the parents of the child(ren) who are perpetrators and/or victims of the incident and of the outcome, where an allegation is substantiated following an investigation</w:t>
      </w:r>
    </w:p>
    <w:p>
      <w:pPr>
        <w:pStyle w:val="Body"/>
        <w:numPr>
          <w:ilvl w:val="0"/>
          <w:numId w:val="186"/>
        </w:numPr>
        <w:bidi w:val="0"/>
        <w:ind w:right="0"/>
        <w:jc w:val="both"/>
        <w:rPr>
          <w:rFonts w:ascii="Calibri" w:hAnsi="Calibri"/>
          <w:rtl w:val="0"/>
          <w:lang w:val="en-US"/>
        </w:rPr>
      </w:pPr>
      <w:r>
        <w:rPr>
          <w:rFonts w:ascii="Calibri" w:hAnsi="Calibri"/>
          <w:rtl w:val="0"/>
          <w:lang w:val="en-US"/>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leads to disciplinary procedures (please see the Disciplinary procedures).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foster a safe, inclusive, and positive work environment, with our leadership team ensuring policies are kept up-to-date, conducting risk assessments, providing regular training and monitoring to ensure effective implementation.  These demonstrate taking </w:t>
      </w:r>
      <w:r>
        <w:rPr>
          <w:rFonts w:ascii="Calibri" w:hAnsi="Calibri" w:hint="default"/>
          <w:rtl w:val="0"/>
          <w:lang w:val="en-US"/>
        </w:rPr>
        <w:t>‘</w:t>
      </w:r>
      <w:r>
        <w:rPr>
          <w:rFonts w:ascii="Calibri" w:hAnsi="Calibri"/>
          <w:rtl w:val="0"/>
          <w:lang w:val="en-US"/>
        </w:rPr>
        <w:t>reasonable steps</w:t>
      </w:r>
      <w:r>
        <w:rPr>
          <w:rFonts w:ascii="Calibri" w:hAnsi="Calibri" w:hint="default"/>
          <w:rtl w:val="0"/>
          <w:lang w:val="en-US"/>
        </w:rPr>
        <w:t xml:space="preserve">’ </w:t>
      </w:r>
      <w:r>
        <w:rPr>
          <w:rFonts w:ascii="Calibri" w:hAnsi="Calibri"/>
          <w:rtl w:val="0"/>
          <w:lang w:val="en-US"/>
        </w:rPr>
        <w:t>to ensure compliance with the duty to prevent harassment of our employees, including harassment from third parties, such as visitors to the premises.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record any incidents of discriminatory behaviour or bullying to ensure that:</w:t>
      </w:r>
    </w:p>
    <w:p>
      <w:pPr>
        <w:pStyle w:val="Body"/>
        <w:numPr>
          <w:ilvl w:val="0"/>
          <w:numId w:val="188"/>
        </w:numPr>
        <w:bidi w:val="0"/>
        <w:ind w:right="0"/>
        <w:jc w:val="left"/>
        <w:rPr>
          <w:rFonts w:ascii="Calibri" w:hAnsi="Calibri"/>
          <w:rtl w:val="0"/>
          <w:lang w:val="en-US"/>
        </w:rPr>
      </w:pPr>
      <w:r>
        <w:rPr>
          <w:rFonts w:ascii="Calibri" w:hAnsi="Calibri"/>
          <w:rtl w:val="0"/>
          <w:lang w:val="en-US"/>
        </w:rPr>
        <w:t>Strategies are developed to prevent future incidents</w:t>
      </w:r>
    </w:p>
    <w:p>
      <w:pPr>
        <w:pStyle w:val="Body"/>
        <w:numPr>
          <w:ilvl w:val="0"/>
          <w:numId w:val="188"/>
        </w:numPr>
        <w:bidi w:val="0"/>
        <w:ind w:right="0"/>
        <w:jc w:val="left"/>
        <w:rPr>
          <w:rFonts w:ascii="Calibri" w:hAnsi="Calibri"/>
          <w:rtl w:val="0"/>
          <w:lang w:val="en-US"/>
        </w:rPr>
      </w:pPr>
      <w:r>
        <w:rPr>
          <w:rFonts w:ascii="Calibri" w:hAnsi="Calibri"/>
          <w:rtl w:val="0"/>
          <w:lang w:val="en-US"/>
        </w:rPr>
        <w:t>Patterns of behaviour are identified</w:t>
      </w:r>
    </w:p>
    <w:p>
      <w:pPr>
        <w:pStyle w:val="Body"/>
        <w:numPr>
          <w:ilvl w:val="0"/>
          <w:numId w:val="188"/>
        </w:numPr>
        <w:bidi w:val="0"/>
        <w:ind w:right="0"/>
        <w:jc w:val="left"/>
        <w:rPr>
          <w:rFonts w:ascii="Calibri" w:hAnsi="Calibri"/>
          <w:rtl w:val="0"/>
          <w:lang w:val="en-US"/>
        </w:rPr>
      </w:pPr>
      <w:r>
        <w:rPr>
          <w:rFonts w:ascii="Calibri" w:hAnsi="Calibri"/>
          <w:rtl w:val="0"/>
          <w:lang w:val="en-US"/>
        </w:rPr>
        <w:t>Persistent offenders are identified</w:t>
      </w:r>
    </w:p>
    <w:p>
      <w:pPr>
        <w:pStyle w:val="Body"/>
        <w:ind w:left="720" w:firstLine="0"/>
        <w:rPr>
          <w:rFonts w:ascii="Calibri" w:cs="Calibri" w:hAnsi="Calibri" w:eastAsia="Calibri"/>
        </w:rPr>
      </w:pPr>
    </w:p>
    <w:p>
      <w:pPr>
        <w:pStyle w:val="Body"/>
        <w:numPr>
          <w:ilvl w:val="0"/>
          <w:numId w:val="188"/>
        </w:numPr>
        <w:bidi w:val="0"/>
        <w:ind w:right="0"/>
        <w:jc w:val="left"/>
        <w:rPr>
          <w:rFonts w:ascii="Calibri" w:hAnsi="Calibri"/>
          <w:rtl w:val="0"/>
          <w:lang w:val="en-US"/>
        </w:rPr>
      </w:pPr>
      <w:r>
        <w:rPr>
          <w:rFonts w:ascii="Calibri" w:hAnsi="Calibri"/>
          <w:rtl w:val="0"/>
          <w:lang w:val="en-US"/>
        </w:rPr>
        <w:t>Effectiveness of nursery policies are monitored</w:t>
      </w:r>
    </w:p>
    <w:p>
      <w:pPr>
        <w:pStyle w:val="Body"/>
        <w:numPr>
          <w:ilvl w:val="0"/>
          <w:numId w:val="188"/>
        </w:numPr>
        <w:bidi w:val="0"/>
        <w:ind w:right="0"/>
        <w:jc w:val="left"/>
        <w:rPr>
          <w:rFonts w:ascii="Calibri" w:hAnsi="Calibri"/>
          <w:rtl w:val="0"/>
          <w:lang w:val="en-US"/>
        </w:rPr>
      </w:pPr>
      <w:r>
        <w:rPr>
          <w:rFonts w:ascii="Calibri" w:hAnsi="Calibri"/>
          <w:rtl w:val="0"/>
          <w:lang w:val="en-US"/>
        </w:rPr>
        <w:t>A secure information base is provided to enable the nursery to respond to any discriminatory behaviour or bullying.</w:t>
      </w:r>
    </w:p>
    <w:p>
      <w:pPr>
        <w:pStyle w:val="Body"/>
        <w:jc w:val="both"/>
        <w:rPr>
          <w:rFonts w:ascii="Calibri" w:cs="Calibri" w:hAnsi="Calibri" w:eastAsia="Calibri"/>
        </w:rPr>
      </w:pPr>
    </w:p>
    <w:p>
      <w:pPr>
        <w:pStyle w:val="H2"/>
        <w:jc w:val="both"/>
        <w:rPr>
          <w:rFonts w:ascii="Calibri" w:cs="Calibri" w:hAnsi="Calibri" w:eastAsia="Calibri"/>
          <w:b w:val="0"/>
          <w:bCs w:val="0"/>
        </w:rPr>
      </w:pPr>
      <w:r>
        <w:rPr>
          <w:rFonts w:ascii="Calibri" w:hAnsi="Calibri"/>
          <w:b w:val="0"/>
          <w:bCs w:val="0"/>
          <w:rtl w:val="0"/>
          <w:lang w:val="en-US"/>
        </w:rPr>
        <w:t xml:space="preserve">If the behaviour shown by an individual is deemed to be radicalised, we will follow our procedure as detailed in our Safeguarding children and child protection policy and the Prevent duty and radicalisation policy in order to safeguard children and families. </w:t>
      </w:r>
    </w:p>
    <w:p>
      <w:pPr>
        <w:pStyle w:val="H2"/>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Nursery staff</w:t>
      </w:r>
    </w:p>
    <w:p>
      <w:pPr>
        <w:pStyle w:val="Body"/>
        <w:jc w:val="both"/>
        <w:rPr>
          <w:rFonts w:ascii="Calibri" w:cs="Calibri" w:hAnsi="Calibri" w:eastAsia="Calibri"/>
        </w:rPr>
      </w:pPr>
      <w:r>
        <w:rPr>
          <w:rFonts w:ascii="Calibri" w:hAnsi="Calibri"/>
          <w:rtl w:val="0"/>
          <w:lang w:val="en-US"/>
        </w:rPr>
        <w:t>We expect all staff to be alert and seek to overcome any ignorant or offensive behaviour based on fear or dislike of distinctions that children, staff or parents may express in nursery.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aim to create an atmosphere where the victims of any form of discrimination have confidence to report such behaviour, and that subsequently they feel positively supported by the staff and management of the nursery.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bookmarkEnd w:id="48"/>
    </w:p>
    <w:p>
      <w:pPr>
        <w:pStyle w:val="H1"/>
        <w:rPr>
          <w:rFonts w:ascii="Calibri" w:cs="Calibri" w:hAnsi="Calibri" w:eastAsia="Calibri"/>
        </w:rPr>
      </w:pPr>
      <w:bookmarkStart w:name="_Toc29" w:id="49"/>
      <w:bookmarkStart w:name="_Hlk106808598" w:id="50"/>
      <w:r>
        <w:rPr>
          <w:rFonts w:ascii="Calibri" w:hAnsi="Calibri"/>
          <w:rtl w:val="0"/>
          <w:lang w:val="en-US"/>
        </w:rPr>
        <w:t xml:space="preserve">Disciplinary Procedure </w:t>
      </w:r>
      <w:bookmarkEnd w:id="49"/>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follow our legal obligations as an employer at all times including dealing with any disciplinary matter in a fair and consistent manner. We have the following policy and procedure that sets out our process.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Legal obligations</w:t>
      </w:r>
    </w:p>
    <w:p>
      <w:pPr>
        <w:pStyle w:val="Body"/>
        <w:jc w:val="both"/>
        <w:rPr>
          <w:rFonts w:ascii="Calibri" w:cs="Calibri" w:hAnsi="Calibri" w:eastAsia="Calibri"/>
        </w:rPr>
      </w:pPr>
      <w:r>
        <w:rPr>
          <w:rFonts w:ascii="Calibri" w:hAnsi="Calibri"/>
          <w:rtl w:val="0"/>
          <w:lang w:val="en-US"/>
        </w:rPr>
        <w:t xml:space="preserve">Our legal obligations as an employer are detailed in the ACAS Code of Practice on disciplinary and grievance procedures (2015). A full copy of the ACAS Code of Practice and the accompanying guidance can be obtained from the ACAS website </w:t>
      </w:r>
      <w:r>
        <w:rPr>
          <w:rStyle w:val="Hyperlink.0"/>
        </w:rPr>
        <w:fldChar w:fldCharType="begin" w:fldLock="0"/>
      </w:r>
      <w:r>
        <w:rPr>
          <w:rStyle w:val="Hyperlink.0"/>
        </w:rPr>
        <w:instrText xml:space="preserve"> HYPERLINK "http://www.acas.org.uk"</w:instrText>
      </w:r>
      <w:r>
        <w:rPr>
          <w:rStyle w:val="Hyperlink.0"/>
        </w:rPr>
        <w:fldChar w:fldCharType="separate" w:fldLock="0"/>
      </w:r>
      <w:r>
        <w:rPr>
          <w:rStyle w:val="Hyperlink.0"/>
          <w:rtl w:val="0"/>
          <w:lang w:val="pt-PT"/>
        </w:rPr>
        <w:t>http://www.acas.org.uk</w:t>
      </w:r>
      <w:r>
        <w:rPr/>
        <w:fldChar w:fldCharType="end" w:fldLock="0"/>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pPr>
        <w:pStyle w:val="Body"/>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 xml:space="preserve">Objectives and guiding principles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 xml:space="preserve">It is our policy to ensure that any disciplinary matter is dealt with fairly and consistently. We will take the necessary steps to establish the facts and to give employees the opportunity to respond before taking any formal action.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This procedure does not form part of any employee</w:t>
      </w:r>
      <w:r>
        <w:rPr>
          <w:rFonts w:ascii="Calibri" w:hAnsi="Calibri" w:hint="default"/>
          <w:rtl w:val="0"/>
          <w:lang w:val="en-US"/>
        </w:rPr>
        <w:t>’</w:t>
      </w:r>
      <w:r>
        <w:rPr>
          <w:rFonts w:ascii="Calibri" w:hAnsi="Calibri"/>
          <w:rtl w:val="0"/>
          <w:lang w:val="en-US"/>
        </w:rPr>
        <w:t>s contract of employment and it may be amended at any time. We may also vary this procedure, including any time limits, as appropriate in any case.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The procedure applies to all employees regardless of length of service.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w:t>
      </w:r>
      <w:r>
        <w:rPr>
          <w:rFonts w:ascii="Calibri" w:hAnsi="Calibri" w:hint="default"/>
          <w:rtl w:val="0"/>
          <w:lang w:val="en-US"/>
        </w:rPr>
        <w:t>’</w:t>
      </w:r>
      <w:r>
        <w:rPr>
          <w:rFonts w:ascii="Calibri" w:hAnsi="Calibri"/>
          <w:rtl w:val="0"/>
          <w:lang w:val="en-US"/>
        </w:rPr>
        <w:t xml:space="preserve">s personnel file, but will be ignored for the purpose of future disciplinary issues.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 xml:space="preserve">Formal steps will be taken under this procedure if the matter is not resolved, or if informal discussion is not appropriate (due to the serious nature of the allegation).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The employee will not normally be dismissed for a first act of misconduct, unless it is decided it amounts to gross misconduct or the employee has not yet completed their probationary period.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r>
        <w:rPr>
          <w:rFonts w:ascii="Calibri" w:hAnsi="Calibri"/>
          <w:b w:val="1"/>
          <w:bCs w:val="1"/>
          <w:rtl w:val="0"/>
          <w:lang w:val="en-US"/>
        </w:rPr>
        <w:t xml:space="preserve">The procedure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 xml:space="preserve">Our aim is to deal with disciplinary matters sensitively and fairly. All employees must treat all information in connection with the disciplinary procedure and its investigation as confidential.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Where there has been a serious allegation of misconduct or gross misconduct and/or there are serious concerns regarding the employee</w:t>
      </w:r>
      <w:r>
        <w:rPr>
          <w:rFonts w:ascii="Calibri" w:hAnsi="Calibri" w:hint="default"/>
          <w:rtl w:val="0"/>
          <w:lang w:val="en-US"/>
        </w:rPr>
        <w:t>’</w:t>
      </w:r>
      <w:r>
        <w:rPr>
          <w:rFonts w:ascii="Calibri" w:hAnsi="Calibri"/>
          <w:rtl w:val="0"/>
          <w:lang w:val="en-US"/>
        </w:rPr>
        <w:t>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Stage 1: Investigation </w:t>
      </w:r>
    </w:p>
    <w:p>
      <w:pPr>
        <w:pStyle w:val="Body"/>
        <w:numPr>
          <w:ilvl w:val="0"/>
          <w:numId w:val="190"/>
        </w:numPr>
        <w:bidi w:val="0"/>
        <w:ind w:right="0"/>
        <w:jc w:val="both"/>
        <w:rPr>
          <w:rFonts w:ascii="Calibri" w:hAnsi="Calibri"/>
          <w:rtl w:val="0"/>
          <w:lang w:val="en-US"/>
        </w:rPr>
      </w:pPr>
      <w:r>
        <w:rPr>
          <w:rFonts w:ascii="Calibri" w:hAnsi="Calibri"/>
          <w:rtl w:val="0"/>
          <w:lang w:val="en-US"/>
        </w:rPr>
        <w:t>The nursery manager will investigate any allegations or concerns quickly and thoroughly to establish whether a disciplinary hearing should be held</w:t>
      </w:r>
    </w:p>
    <w:p>
      <w:pPr>
        <w:pStyle w:val="Body"/>
        <w:numPr>
          <w:ilvl w:val="0"/>
          <w:numId w:val="190"/>
        </w:numPr>
        <w:bidi w:val="0"/>
        <w:ind w:right="0"/>
        <w:jc w:val="both"/>
        <w:rPr>
          <w:rFonts w:ascii="Calibri" w:hAnsi="Calibri"/>
          <w:rtl w:val="0"/>
          <w:lang w:val="en-US"/>
        </w:rPr>
      </w:pPr>
      <w:r>
        <w:rPr>
          <w:rFonts w:ascii="Calibri" w:hAnsi="Calibri"/>
          <w:rtl w:val="0"/>
          <w:lang w:val="en-US"/>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pPr>
        <w:pStyle w:val="Body"/>
        <w:numPr>
          <w:ilvl w:val="0"/>
          <w:numId w:val="190"/>
        </w:numPr>
        <w:bidi w:val="0"/>
        <w:ind w:right="0"/>
        <w:jc w:val="both"/>
        <w:rPr>
          <w:rFonts w:ascii="Calibri" w:hAnsi="Calibri"/>
          <w:rtl w:val="0"/>
          <w:lang w:val="en-US"/>
        </w:rPr>
      </w:pPr>
      <w:r>
        <w:rPr>
          <w:rFonts w:ascii="Calibri" w:hAnsi="Calibri"/>
          <w:rtl w:val="0"/>
          <w:lang w:val="en-US"/>
        </w:rPr>
        <w:t>Investigation interviews are solely for the purpose of fact finding and no decision on the disciplinary procedure will be taken until after the disciplinary hearing</w:t>
      </w:r>
    </w:p>
    <w:p>
      <w:pPr>
        <w:pStyle w:val="Body"/>
        <w:numPr>
          <w:ilvl w:val="0"/>
          <w:numId w:val="190"/>
        </w:numPr>
        <w:bidi w:val="0"/>
        <w:ind w:right="0"/>
        <w:jc w:val="both"/>
        <w:rPr>
          <w:rFonts w:ascii="Calibri" w:hAnsi="Calibri"/>
          <w:rtl w:val="0"/>
          <w:lang w:val="en-US"/>
        </w:rPr>
      </w:pPr>
      <w:r>
        <w:rPr>
          <w:rFonts w:ascii="Calibri" w:hAnsi="Calibri"/>
          <w:rtl w:val="0"/>
          <w:lang w:val="en-US"/>
        </w:rPr>
        <w:t>The employee is not normally allowed to bring a companion to an investigatory interview. However, we may allow them to bring a work colleague or trade union representative in exceptional circumstances. If the employee wishes to be accompanied, they should contact the nursery manager to discuss the reasons for their request</w:t>
      </w:r>
    </w:p>
    <w:p>
      <w:pPr>
        <w:pStyle w:val="Body"/>
        <w:numPr>
          <w:ilvl w:val="0"/>
          <w:numId w:val="190"/>
        </w:numPr>
        <w:bidi w:val="0"/>
        <w:ind w:right="0"/>
        <w:jc w:val="both"/>
        <w:rPr>
          <w:rFonts w:ascii="Calibri" w:hAnsi="Calibri"/>
          <w:rtl w:val="0"/>
          <w:lang w:val="en-US"/>
        </w:rPr>
      </w:pPr>
      <w:r>
        <w:rPr>
          <w:rFonts w:ascii="Calibri" w:hAnsi="Calibri"/>
          <w:rtl w:val="0"/>
          <w:lang w:val="en-US"/>
        </w:rPr>
        <w:t>If the investigations lead to reasonably believing there are grounds for disciplinary action, the nursery will write to the employee outlining the allegations against them, the basis of the allegations and the potential consequences following legal advice. The employee will be invited to a disciplinary hearing to discuss the matter. They will be sent any copies of evidence which may be referred to in the hearing (e.g. witness statements, or a summary of the statements if the witness</w:t>
      </w:r>
      <w:r>
        <w:rPr>
          <w:rFonts w:ascii="Calibri" w:hAnsi="Calibri" w:hint="default"/>
          <w:rtl w:val="0"/>
          <w:lang w:val="en-US"/>
        </w:rPr>
        <w:t>’</w:t>
      </w:r>
      <w:r>
        <w:rPr>
          <w:rFonts w:ascii="Calibri" w:hAnsi="Calibri"/>
          <w:rtl w:val="0"/>
          <w:lang w:val="en-US"/>
        </w:rPr>
        <w:t>s identity is to remain confidential, and minutes of meetings).</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Suspension</w:t>
      </w:r>
    </w:p>
    <w:p>
      <w:pPr>
        <w:pStyle w:val="Body Text 2"/>
        <w:numPr>
          <w:ilvl w:val="0"/>
          <w:numId w:val="192"/>
        </w:numPr>
        <w:bidi w:val="0"/>
        <w:ind w:right="0"/>
        <w:jc w:val="both"/>
        <w:rPr>
          <w:rFonts w:ascii="Calibri" w:hAnsi="Calibri"/>
          <w:i w:val="0"/>
          <w:iCs w:val="0"/>
          <w:rtl w:val="0"/>
          <w:lang w:val="en-US"/>
        </w:rPr>
      </w:pPr>
      <w:r>
        <w:rPr>
          <w:rFonts w:ascii="Calibri" w:hAnsi="Calibri"/>
          <w:i w:val="0"/>
          <w:iCs w:val="0"/>
          <w:rtl w:val="0"/>
          <w:lang w:val="en-US"/>
        </w:rPr>
        <w:t>If the nursery believes that the employee may be guilty of misconduct, which is considered (at the setting</w:t>
      </w:r>
      <w:r>
        <w:rPr>
          <w:rFonts w:ascii="Calibri" w:hAnsi="Calibri" w:hint="default"/>
          <w:i w:val="0"/>
          <w:iCs w:val="0"/>
          <w:rtl w:val="0"/>
          <w:lang w:val="en-US"/>
        </w:rPr>
        <w:t>’</w:t>
      </w:r>
      <w:r>
        <w:rPr>
          <w:rFonts w:ascii="Calibri" w:hAnsi="Calibri"/>
          <w:i w:val="0"/>
          <w:iCs w:val="0"/>
          <w:rtl w:val="0"/>
          <w:lang w:val="en-US"/>
        </w:rPr>
        <w:t>s absolute discretion) to be serious misconduct, where relationships have broken down, or where there are any grounds to consider that nursery property or responsibilities to other parties are at risk, or where it is considered in the setting</w:t>
      </w:r>
      <w:r>
        <w:rPr>
          <w:rFonts w:ascii="Calibri" w:hAnsi="Calibri" w:hint="default"/>
          <w:i w:val="0"/>
          <w:iCs w:val="0"/>
          <w:rtl w:val="0"/>
          <w:lang w:val="en-US"/>
        </w:rPr>
        <w:t>’</w:t>
      </w:r>
      <w:r>
        <w:rPr>
          <w:rFonts w:ascii="Calibri" w:hAnsi="Calibri"/>
          <w:i w:val="0"/>
          <w:iCs w:val="0"/>
          <w:rtl w:val="0"/>
          <w:lang w:val="en-US"/>
        </w:rPr>
        <w:t>s absolute discretion that the employee</w:t>
      </w:r>
      <w:r>
        <w:rPr>
          <w:rFonts w:ascii="Calibri" w:hAnsi="Calibri" w:hint="default"/>
          <w:i w:val="0"/>
          <w:iCs w:val="0"/>
          <w:rtl w:val="0"/>
          <w:lang w:val="en-US"/>
        </w:rPr>
        <w:t>’</w:t>
      </w:r>
      <w:r>
        <w:rPr>
          <w:rFonts w:ascii="Calibri" w:hAnsi="Calibri"/>
          <w:i w:val="0"/>
          <w:iCs w:val="0"/>
          <w:rtl w:val="0"/>
          <w:lang w:val="en-US"/>
        </w:rPr>
        <w:t>s continued presence at the setting</w:t>
      </w:r>
      <w:r>
        <w:rPr>
          <w:rFonts w:ascii="Calibri" w:hAnsi="Calibri" w:hint="default"/>
          <w:i w:val="0"/>
          <w:iCs w:val="0"/>
          <w:rtl w:val="0"/>
          <w:lang w:val="en-US"/>
        </w:rPr>
        <w:t>’</w:t>
      </w:r>
      <w:r>
        <w:rPr>
          <w:rFonts w:ascii="Calibri" w:hAnsi="Calibri"/>
          <w:i w:val="0"/>
          <w:iCs w:val="0"/>
          <w:rtl w:val="0"/>
          <w:lang w:val="en-US"/>
        </w:rPr>
        <w:t xml:space="preserve">s premises would hinder an investigation, the nursery is entitled to suspend the employee on full pay </w:t>
      </w:r>
    </w:p>
    <w:p>
      <w:pPr>
        <w:pStyle w:val="Body Text 2"/>
        <w:numPr>
          <w:ilvl w:val="0"/>
          <w:numId w:val="192"/>
        </w:numPr>
        <w:bidi w:val="0"/>
        <w:ind w:right="0"/>
        <w:jc w:val="both"/>
        <w:rPr>
          <w:rFonts w:ascii="Calibri" w:hAnsi="Calibri"/>
          <w:i w:val="0"/>
          <w:iCs w:val="0"/>
          <w:rtl w:val="0"/>
          <w:lang w:val="en-US"/>
        </w:rPr>
      </w:pPr>
      <w:r>
        <w:rPr>
          <w:rFonts w:ascii="Calibri" w:hAnsi="Calibri"/>
          <w:i w:val="0"/>
          <w:iCs w:val="0"/>
          <w:rtl w:val="0"/>
          <w:lang w:val="en-US"/>
        </w:rPr>
        <w:t xml:space="preserve">Any such suspension will normally last only as long as required to enable an investigation into the circumstances giving rise to such belief of serious misconduct to be carried out and any disciplinary hearing to be convened </w:t>
      </w:r>
    </w:p>
    <w:p>
      <w:pPr>
        <w:pStyle w:val="Body Text 2"/>
        <w:numPr>
          <w:ilvl w:val="0"/>
          <w:numId w:val="192"/>
        </w:numPr>
        <w:bidi w:val="0"/>
        <w:ind w:right="0"/>
        <w:jc w:val="both"/>
        <w:rPr>
          <w:rFonts w:ascii="Calibri" w:hAnsi="Calibri"/>
          <w:i w:val="0"/>
          <w:iCs w:val="0"/>
          <w:rtl w:val="0"/>
          <w:lang w:val="en-US"/>
        </w:rPr>
      </w:pPr>
      <w:r>
        <w:rPr>
          <w:rFonts w:ascii="Calibri" w:hAnsi="Calibri"/>
          <w:i w:val="0"/>
          <w:iCs w:val="0"/>
          <w:rtl w:val="0"/>
          <w:lang w:val="en-US"/>
        </w:rPr>
        <w:t>Any such period of suspension is not a punishment, nor considered as disciplinary action against the employee, nor does it imply that any decision has been taken about the employee</w:t>
      </w:r>
      <w:r>
        <w:rPr>
          <w:rFonts w:ascii="Calibri" w:hAnsi="Calibri" w:hint="default"/>
          <w:i w:val="0"/>
          <w:iCs w:val="0"/>
          <w:rtl w:val="0"/>
          <w:lang w:val="en-US"/>
        </w:rPr>
        <w:t>’</w:t>
      </w:r>
      <w:r>
        <w:rPr>
          <w:rFonts w:ascii="Calibri" w:hAnsi="Calibri"/>
          <w:i w:val="0"/>
          <w:iCs w:val="0"/>
          <w:rtl w:val="0"/>
          <w:lang w:val="en-US"/>
        </w:rPr>
        <w:t>s case.</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Stage 2: Invite to disciplinary hearing</w:t>
      </w:r>
    </w:p>
    <w:p>
      <w:pPr>
        <w:pStyle w:val="Body"/>
        <w:numPr>
          <w:ilvl w:val="0"/>
          <w:numId w:val="194"/>
        </w:numPr>
        <w:bidi w:val="0"/>
        <w:ind w:right="0"/>
        <w:jc w:val="both"/>
        <w:rPr>
          <w:rFonts w:ascii="Calibri" w:hAnsi="Calibri"/>
          <w:rtl w:val="0"/>
          <w:lang w:val="en-US"/>
        </w:rPr>
      </w:pPr>
      <w:r>
        <w:rPr>
          <w:rFonts w:ascii="Calibri" w:hAnsi="Calibri"/>
          <w:rtl w:val="0"/>
          <w:lang w:val="en-US"/>
        </w:rPr>
        <w:t>The nursery will hold a disciplinary hearing 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where there may be a conflict of interest, the nursery manager may require the employee to choose someone else</w:t>
      </w:r>
    </w:p>
    <w:p>
      <w:pPr>
        <w:pStyle w:val="Body"/>
        <w:numPr>
          <w:ilvl w:val="0"/>
          <w:numId w:val="194"/>
        </w:numPr>
        <w:bidi w:val="0"/>
        <w:ind w:right="0"/>
        <w:jc w:val="both"/>
        <w:rPr>
          <w:rFonts w:ascii="Calibri" w:hAnsi="Calibri"/>
          <w:rtl w:val="0"/>
          <w:lang w:val="en-US"/>
        </w:rPr>
      </w:pPr>
      <w:r>
        <w:rPr>
          <w:rFonts w:ascii="Calibri" w:hAnsi="Calibri"/>
          <w:rtl w:val="0"/>
          <w:lang w:val="en-US"/>
        </w:rPr>
        <w:t>If the employee or their companion is unable to attend the meeting the employee should inform the nursery manager immediately and an alternative time and date, where applicable, will be arranged. The employee must make every effort to attend the meeting and failure to do so without good cause may be treated as misconduct in itself.</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Disciplinary hearing</w:t>
      </w:r>
    </w:p>
    <w:p>
      <w:pPr>
        <w:pStyle w:val="Body"/>
        <w:numPr>
          <w:ilvl w:val="0"/>
          <w:numId w:val="194"/>
        </w:numPr>
        <w:bidi w:val="0"/>
        <w:ind w:right="0"/>
        <w:jc w:val="both"/>
        <w:rPr>
          <w:rFonts w:ascii="Calibri" w:hAnsi="Calibri"/>
          <w:rtl w:val="0"/>
          <w:lang w:val="en-US"/>
        </w:rPr>
      </w:pPr>
      <w:r>
        <w:rPr>
          <w:rFonts w:ascii="Calibri" w:hAnsi="Calibri"/>
          <w:rtl w:val="0"/>
          <w:lang w:val="en-US"/>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pPr>
        <w:pStyle w:val="Body"/>
        <w:numPr>
          <w:ilvl w:val="0"/>
          <w:numId w:val="194"/>
        </w:numPr>
        <w:bidi w:val="0"/>
        <w:ind w:right="0"/>
        <w:jc w:val="both"/>
        <w:rPr>
          <w:rFonts w:ascii="Calibri" w:hAnsi="Calibri"/>
          <w:rtl w:val="0"/>
          <w:lang w:val="en-US"/>
        </w:rPr>
      </w:pPr>
      <w:r>
        <w:rPr>
          <w:rFonts w:ascii="Calibri" w:hAnsi="Calibri"/>
          <w:rtl w:val="0"/>
          <w:lang w:val="en-US"/>
        </w:rPr>
        <w:t>The nursery may adjourn the disciplinary meeting if further investigations need to be carried out and the employee will be given reasonable opportunity to consider new information</w:t>
      </w:r>
    </w:p>
    <w:p>
      <w:pPr>
        <w:pStyle w:val="Body"/>
        <w:numPr>
          <w:ilvl w:val="0"/>
          <w:numId w:val="194"/>
        </w:numPr>
        <w:bidi w:val="0"/>
        <w:ind w:right="0"/>
        <w:jc w:val="both"/>
        <w:rPr>
          <w:rFonts w:ascii="Calibri" w:hAnsi="Calibri"/>
          <w:rtl w:val="0"/>
          <w:lang w:val="en-US"/>
        </w:rPr>
      </w:pPr>
      <w:r>
        <w:rPr>
          <w:rFonts w:ascii="Calibri" w:hAnsi="Calibri"/>
          <w:rtl w:val="0"/>
          <w:lang w:val="en-US"/>
        </w:rPr>
        <w:t xml:space="preserve">The employee will be notified of the decision in writing, usually within </w:t>
      </w:r>
      <w:r>
        <w:rPr>
          <w:rFonts w:ascii="Calibri" w:hAnsi="Calibri"/>
          <w:b w:val="1"/>
          <w:bCs w:val="1"/>
          <w:rtl w:val="0"/>
          <w:lang w:val="pt-PT"/>
        </w:rPr>
        <w:t>[</w:t>
      </w:r>
      <w:r>
        <w:rPr>
          <w:rFonts w:ascii="Calibri" w:hAnsi="Calibri"/>
          <w:b w:val="1"/>
          <w:bCs w:val="1"/>
          <w:i w:val="1"/>
          <w:iCs w:val="1"/>
          <w:rtl w:val="0"/>
          <w:lang w:val="en-US"/>
        </w:rPr>
        <w:t>suggest seven</w:t>
      </w:r>
      <w:r>
        <w:rPr>
          <w:rFonts w:ascii="Calibri" w:hAnsi="Calibri"/>
          <w:b w:val="1"/>
          <w:bCs w:val="1"/>
          <w:rtl w:val="0"/>
          <w:lang w:val="pt-PT"/>
        </w:rPr>
        <w:t xml:space="preserve">] </w:t>
      </w:r>
      <w:r>
        <w:rPr>
          <w:rFonts w:ascii="Calibri" w:hAnsi="Calibri"/>
          <w:rtl w:val="0"/>
          <w:lang w:val="en-US"/>
        </w:rPr>
        <w:t>working days of the hearing</w:t>
      </w:r>
    </w:p>
    <w:p>
      <w:pPr>
        <w:pStyle w:val="Body"/>
        <w:numPr>
          <w:ilvl w:val="0"/>
          <w:numId w:val="194"/>
        </w:numPr>
        <w:bidi w:val="0"/>
        <w:ind w:right="0"/>
        <w:jc w:val="both"/>
        <w:rPr>
          <w:rFonts w:ascii="Calibri" w:hAnsi="Calibri"/>
          <w:rtl w:val="0"/>
          <w:lang w:val="en-US"/>
        </w:rPr>
      </w:pPr>
      <w:r>
        <w:rPr>
          <w:rFonts w:ascii="Calibri" w:hAnsi="Calibri"/>
          <w:rtl w:val="0"/>
          <w:lang w:val="en-US"/>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pPr>
        <w:pStyle w:val="Body"/>
        <w:ind w:left="360" w:firstLine="0"/>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Appeal</w:t>
      </w:r>
    </w:p>
    <w:p>
      <w:pPr>
        <w:pStyle w:val="Body"/>
        <w:numPr>
          <w:ilvl w:val="0"/>
          <w:numId w:val="196"/>
        </w:numPr>
        <w:bidi w:val="0"/>
        <w:ind w:right="0"/>
        <w:jc w:val="both"/>
        <w:rPr>
          <w:rFonts w:ascii="Calibri" w:hAnsi="Calibri"/>
          <w:rtl w:val="0"/>
          <w:lang w:val="en-US"/>
        </w:rPr>
      </w:pPr>
      <w:r>
        <w:rPr>
          <w:rFonts w:ascii="Calibri" w:hAnsi="Calibri"/>
          <w:rtl w:val="0"/>
          <w:lang w:val="en-US"/>
        </w:rPr>
        <w:t xml:space="preserve">The employee will be given the opportunity to appeal the decision. If they wish to appeal, the employee should state their full grounds in writing and the letter should be sent to </w:t>
      </w:r>
      <w:r>
        <w:rPr>
          <w:rFonts w:ascii="Calibri" w:hAnsi="Calibri"/>
          <w:b w:val="1"/>
          <w:bCs w:val="1"/>
          <w:rtl w:val="0"/>
          <w:lang w:val="en-US"/>
        </w:rPr>
        <w:t xml:space="preserve">THE MANAGER </w:t>
      </w:r>
      <w:r>
        <w:rPr>
          <w:rFonts w:ascii="Calibri" w:hAnsi="Calibri"/>
          <w:rtl w:val="0"/>
          <w:lang w:val="en-US"/>
        </w:rPr>
        <w:t xml:space="preserve">within </w:t>
      </w:r>
      <w:r>
        <w:rPr>
          <w:rFonts w:ascii="Calibri" w:hAnsi="Calibri"/>
          <w:b w:val="1"/>
          <w:bCs w:val="1"/>
          <w:i w:val="1"/>
          <w:iCs w:val="1"/>
          <w:rtl w:val="0"/>
          <w:lang w:val="en-US"/>
        </w:rPr>
        <w:t>five working days</w:t>
      </w:r>
      <w:r>
        <w:rPr>
          <w:rFonts w:ascii="Calibri" w:hAnsi="Calibri"/>
          <w:b w:val="1"/>
          <w:bCs w:val="1"/>
          <w:i w:val="1"/>
          <w:iCs w:val="1"/>
          <w:rtl w:val="0"/>
          <w:lang w:val="en-US"/>
        </w:rPr>
        <w:t xml:space="preserve"> </w:t>
      </w:r>
      <w:r>
        <w:rPr>
          <w:rFonts w:ascii="Calibri" w:hAnsi="Calibri"/>
          <w:rtl w:val="0"/>
          <w:lang w:val="en-US"/>
        </w:rPr>
        <w:t xml:space="preserve">from the date the decision was communicated to them </w:t>
      </w:r>
    </w:p>
    <w:p>
      <w:pPr>
        <w:pStyle w:val="Body"/>
        <w:numPr>
          <w:ilvl w:val="0"/>
          <w:numId w:val="196"/>
        </w:numPr>
        <w:bidi w:val="0"/>
        <w:ind w:right="0"/>
        <w:jc w:val="both"/>
        <w:rPr>
          <w:rFonts w:ascii="Calibri" w:hAnsi="Calibri"/>
          <w:rtl w:val="0"/>
          <w:lang w:val="en-US"/>
        </w:rPr>
      </w:pPr>
      <w:r>
        <w:rPr>
          <w:rFonts w:ascii="Calibri" w:hAnsi="Calibri"/>
          <w:rtl w:val="0"/>
          <w:lang w:val="en-US"/>
        </w:rPr>
        <w:t>The appeal meeting will be conducted impartially by a manager, where possible, who has not previously been involved in the case</w:t>
      </w:r>
    </w:p>
    <w:p>
      <w:pPr>
        <w:pStyle w:val="Body"/>
        <w:numPr>
          <w:ilvl w:val="0"/>
          <w:numId w:val="196"/>
        </w:numPr>
        <w:bidi w:val="0"/>
        <w:ind w:right="0"/>
        <w:jc w:val="both"/>
        <w:rPr>
          <w:rFonts w:ascii="Calibri" w:hAnsi="Calibri"/>
          <w:rtl w:val="0"/>
          <w:lang w:val="en-US"/>
        </w:rPr>
      </w:pPr>
      <w:r>
        <w:rPr>
          <w:rFonts w:ascii="Calibri" w:hAnsi="Calibri"/>
          <w:rtl w:val="0"/>
          <w:lang w:val="en-US"/>
        </w:rPr>
        <w:t>The employee will be able to bring a companion to the meeting and the companion may be a work colleague or trade union representative (as stated above)</w:t>
      </w:r>
    </w:p>
    <w:p>
      <w:pPr>
        <w:pStyle w:val="Body"/>
        <w:numPr>
          <w:ilvl w:val="0"/>
          <w:numId w:val="196"/>
        </w:numPr>
        <w:bidi w:val="0"/>
        <w:ind w:right="0"/>
        <w:jc w:val="both"/>
        <w:rPr>
          <w:rFonts w:ascii="Calibri" w:hAnsi="Calibri"/>
          <w:rtl w:val="0"/>
          <w:lang w:val="en-US"/>
        </w:rPr>
      </w:pPr>
      <w:r>
        <w:rPr>
          <w:rFonts w:ascii="Calibri" w:hAnsi="Calibri"/>
          <w:rtl w:val="0"/>
          <w:lang w:val="en-US"/>
        </w:rPr>
        <w:t>The nursery may adjourn the appeal hearing if further investigations need to be carried out and the employee will be given reasonable opportunity to consider any new information before the hearing is reconvened</w:t>
      </w:r>
    </w:p>
    <w:p>
      <w:pPr>
        <w:pStyle w:val="Body"/>
        <w:numPr>
          <w:ilvl w:val="0"/>
          <w:numId w:val="196"/>
        </w:numPr>
        <w:bidi w:val="0"/>
        <w:ind w:right="0"/>
        <w:jc w:val="both"/>
        <w:rPr>
          <w:rFonts w:ascii="Calibri" w:hAnsi="Calibri"/>
          <w:rtl w:val="0"/>
          <w:lang w:val="en-US"/>
        </w:rPr>
      </w:pPr>
      <w:r>
        <w:rPr>
          <w:rFonts w:ascii="Calibri" w:hAnsi="Calibri"/>
          <w:rtl w:val="0"/>
          <w:lang w:val="en-US"/>
        </w:rPr>
        <w:t xml:space="preserve">The nursery will inform the employee in writing of the final decision as soon as possible, usually within </w:t>
      </w:r>
      <w:r>
        <w:rPr>
          <w:rFonts w:ascii="Calibri" w:hAnsi="Calibri"/>
          <w:b w:val="1"/>
          <w:bCs w:val="1"/>
          <w:i w:val="1"/>
          <w:iCs w:val="1"/>
          <w:rtl w:val="0"/>
          <w:lang w:val="en-US"/>
        </w:rPr>
        <w:t xml:space="preserve"> five</w:t>
      </w:r>
      <w:r>
        <w:rPr>
          <w:rFonts w:ascii="Calibri" w:hAnsi="Calibri"/>
          <w:rtl w:val="0"/>
          <w:lang w:val="en-US"/>
        </w:rPr>
        <w:t xml:space="preserve"> working days of the appeal hearing. </w:t>
      </w:r>
    </w:p>
    <w:p>
      <w:pPr>
        <w:pStyle w:val="Body"/>
        <w:jc w:val="both"/>
        <w:rPr>
          <w:rFonts w:ascii="Calibri" w:cs="Calibri" w:hAnsi="Calibri" w:eastAsia="Calibri"/>
        </w:rPr>
      </w:pPr>
      <w:r>
        <w:rPr>
          <w:rFonts w:ascii="Calibri" w:hAnsi="Calibri"/>
          <w:rtl w:val="0"/>
          <w:lang w:val="en-US"/>
        </w:rPr>
        <w:t>There is no legal right to appeal beyond this stage.</w:t>
      </w:r>
    </w:p>
    <w:p>
      <w:pPr>
        <w:pStyle w:val="Body"/>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r>
        <w:rPr>
          <w:rFonts w:ascii="Calibri" w:hAnsi="Calibri"/>
          <w:b w:val="1"/>
          <w:bCs w:val="1"/>
          <w:rtl w:val="0"/>
          <w:lang w:val="en-US"/>
        </w:rPr>
        <w:t>Disciplinary penalties</w:t>
      </w:r>
    </w:p>
    <w:p>
      <w:pPr>
        <w:pStyle w:val="Body"/>
        <w:tabs>
          <w:tab w:val="left" w:pos="1440"/>
          <w:tab w:val="left" w:pos="2160"/>
          <w:tab w:val="left" w:pos="2880"/>
          <w:tab w:val="left" w:pos="3600"/>
          <w:tab w:val="left" w:pos="4320"/>
          <w:tab w:val="left" w:pos="5040"/>
          <w:tab w:val="left" w:pos="5760"/>
          <w:tab w:val="left" w:pos="6480"/>
        </w:tabs>
        <w:jc w:val="both"/>
        <w:rPr>
          <w:rFonts w:ascii="Calibri" w:cs="Calibri" w:hAnsi="Calibri" w:eastAsia="Calibri"/>
        </w:rPr>
      </w:pPr>
      <w:r>
        <w:rPr>
          <w:rFonts w:ascii="Calibri" w:hAnsi="Calibri"/>
          <w:rtl w:val="0"/>
          <w:lang w:val="en-US"/>
        </w:rPr>
        <w:t>In the first instance, where less serious offences are concerned, the nursery is most likely to give the employee a verbal warning. This warning will be recorded and a copy maintained in the employee</w:t>
      </w:r>
      <w:r>
        <w:rPr>
          <w:rFonts w:ascii="Calibri" w:hAnsi="Calibri" w:hint="default"/>
          <w:rtl w:val="0"/>
          <w:lang w:val="en-US"/>
        </w:rPr>
        <w:t>’</w:t>
      </w:r>
      <w:r>
        <w:rPr>
          <w:rFonts w:ascii="Calibri" w:hAnsi="Calibri"/>
          <w:rtl w:val="0"/>
          <w:lang w:val="en-US"/>
        </w:rPr>
        <w:t xml:space="preserve">s personnel file with a time scale for improvement or to not re-offend.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i w:val="1"/>
          <w:iCs w:val="1"/>
        </w:rPr>
      </w:pPr>
      <w:r>
        <w:rPr>
          <w:rFonts w:ascii="Calibri" w:hAnsi="Calibri"/>
          <w:i w:val="1"/>
          <w:iCs w:val="1"/>
          <w:rtl w:val="0"/>
          <w:lang w:val="en-US"/>
        </w:rPr>
        <w:t>[Note: the right to a verbal warning is not part of the ACAS code. Many employers use verbal warnings as a first stage but you may prefer to use a written warning as the first stage depending on the circumstances.]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bookmarkEnd w:id="50"/>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bookmarkStart w:name="a952413" w:id="51"/>
      <w:bookmarkEnd w:id="51"/>
      <w:bookmarkEnd w:id="44"/>
      <w:r>
        <w:rPr>
          <w:rFonts w:ascii="Calibri" w:hAnsi="Calibri"/>
          <w:outline w:val="0"/>
          <w:color w:val="000000"/>
          <w:sz w:val="24"/>
          <w:szCs w:val="24"/>
          <w:u w:color="000000"/>
          <w:rtl w:val="0"/>
          <w:lang w:val="en-US"/>
          <w14:textFill>
            <w14:solidFill>
              <w14:srgbClr w14:val="000000"/>
            </w14:solidFill>
          </w14:textFill>
        </w:rPr>
        <w:t>T</w:t>
      </w:r>
      <w:bookmarkEnd w:id="36"/>
      <w:r>
        <w:rPr>
          <w:rFonts w:ascii="Calibri" w:hAnsi="Calibri"/>
          <w:outline w:val="0"/>
          <w:color w:val="000000"/>
          <w:sz w:val="24"/>
          <w:szCs w:val="24"/>
          <w:u w:color="000000"/>
          <w:rtl w:val="0"/>
          <w:lang w:val="en-US"/>
          <w14:textFill>
            <w14:solidFill>
              <w14:srgbClr w14:val="000000"/>
            </w14:solidFill>
          </w14:textFill>
        </w:rPr>
        <w:t xml:space="preserve">he employee will not normally be dismissed for a first act of misconduct, unless it is decided that it amounts to gross misconduct or the employee has not yet completed their probationary period. </w:t>
      </w:r>
      <w:bookmarkStart w:name="a656024" w:id="52"/>
      <w:bookmarkEnd w:id="52"/>
      <w:bookmarkEnd w:id="29"/>
    </w:p>
    <w:p>
      <w:pPr>
        <w:pStyle w:val="Normal (Web)"/>
        <w:spacing w:before="0" w:after="0"/>
        <w:jc w:val="both"/>
        <w:rPr>
          <w:rFonts w:ascii="Calibri" w:cs="Calibri" w:hAnsi="Calibri" w:eastAsia="Calibri"/>
          <w:b w:val="1"/>
          <w:bCs w:val="1"/>
          <w:outline w:val="0"/>
          <w:color w:val="000000"/>
          <w:sz w:val="24"/>
          <w:szCs w:val="24"/>
          <w:u w:color="000000"/>
          <w14:textFill>
            <w14:solidFill>
              <w14:srgbClr w14:val="000000"/>
            </w14:solidFill>
          </w14:textFill>
        </w:rPr>
      </w:pPr>
      <w:bookmarkStart w:name="a179410" w:id="53"/>
      <w:bookmarkEnd w:id="53"/>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First written warning</w:t>
      </w:r>
      <w:r>
        <w:rPr>
          <w:rFonts w:ascii="Calibri" w:hAnsi="Calibri"/>
          <w:outline w:val="0"/>
          <w:color w:val="000000"/>
          <w:sz w:val="24"/>
          <w:szCs w:val="24"/>
          <w:u w:color="000000"/>
          <w:rtl w:val="0"/>
          <w:lang w:val="en-US"/>
          <w14:textFill>
            <w14:solidFill>
              <w14:srgbClr w14:val="000000"/>
            </w14:solidFill>
          </w14:textFill>
        </w:rPr>
        <w:t xml:space="preserve"> </w:t>
      </w:r>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 xml:space="preserve">A first written warning may be authorised by </w:t>
      </w:r>
      <w:r>
        <w:rPr>
          <w:rFonts w:ascii="Calibri" w:hAnsi="Calibri"/>
          <w:b w:val="1"/>
          <w:bCs w:val="1"/>
          <w:i w:val="1"/>
          <w:iCs w:val="1"/>
          <w:outline w:val="0"/>
          <w:color w:val="000000"/>
          <w:sz w:val="24"/>
          <w:szCs w:val="24"/>
          <w:u w:color="000000"/>
          <w:rtl w:val="0"/>
          <w:lang w:val="en-US"/>
          <w14:textFill>
            <w14:solidFill>
              <w14:srgbClr w14:val="000000"/>
            </w14:solidFill>
          </w14:textFill>
        </w:rPr>
        <w:t>Manager, owner</w:t>
      </w:r>
      <w:r>
        <w:rPr>
          <w:rFonts w:ascii="Calibri" w:hAnsi="Calibri"/>
          <w:outline w:val="0"/>
          <w:color w:val="000000"/>
          <w:sz w:val="24"/>
          <w:szCs w:val="24"/>
          <w:u w:color="000000"/>
          <w:rtl w:val="0"/>
          <w:lang w:val="en-US"/>
          <w14:textFill>
            <w14:solidFill>
              <w14:srgbClr w14:val="000000"/>
            </w14:solidFill>
          </w14:textFill>
        </w:rPr>
        <w:t>. It will usually be appropriate for a first act of misconduct where there are no other active written warnings on the employee</w:t>
      </w:r>
      <w:r>
        <w:rPr>
          <w:rFonts w:ascii="Calibri" w:hAnsi="Calibri" w:hint="default"/>
          <w:outline w:val="0"/>
          <w:color w:val="000000"/>
          <w:sz w:val="24"/>
          <w:szCs w:val="24"/>
          <w:u w:color="000000"/>
          <w:rtl w:val="0"/>
          <w:lang w:val="en-US"/>
          <w14:textFill>
            <w14:solidFill>
              <w14:srgbClr w14:val="000000"/>
            </w14:solidFill>
          </w14:textFill>
        </w:rPr>
        <w:t>’</w:t>
      </w:r>
      <w:r>
        <w:rPr>
          <w:rFonts w:ascii="Calibri" w:hAnsi="Calibri"/>
          <w:outline w:val="0"/>
          <w:color w:val="000000"/>
          <w:sz w:val="24"/>
          <w:szCs w:val="24"/>
          <w:u w:color="000000"/>
          <w:rtl w:val="0"/>
          <w:lang w:val="en-US"/>
          <w14:textFill>
            <w14:solidFill>
              <w14:srgbClr w14:val="000000"/>
            </w14:solidFill>
          </w14:textFill>
        </w:rPr>
        <w:t>s disciplinary record.</w:t>
      </w:r>
    </w:p>
    <w:p>
      <w:pPr>
        <w:pStyle w:val="Normal (Web)"/>
        <w:spacing w:before="0" w:after="0"/>
        <w:jc w:val="both"/>
        <w:rPr>
          <w:rFonts w:ascii="Calibri" w:cs="Calibri" w:hAnsi="Calibri" w:eastAsia="Calibri"/>
          <w:b w:val="1"/>
          <w:bCs w:val="1"/>
          <w:outline w:val="0"/>
          <w:color w:val="000000"/>
          <w:sz w:val="24"/>
          <w:szCs w:val="24"/>
          <w:u w:color="000000"/>
          <w14:textFill>
            <w14:solidFill>
              <w14:srgbClr w14:val="000000"/>
            </w14:solidFill>
          </w14:textFill>
        </w:rPr>
      </w:pPr>
      <w:bookmarkStart w:name="a452576" w:id="54"/>
      <w:bookmarkEnd w:id="54"/>
    </w:p>
    <w:p>
      <w:pPr>
        <w:pStyle w:val="Normal (Web)"/>
        <w:spacing w:before="0" w:after="0"/>
        <w:jc w:val="both"/>
        <w:rPr>
          <w:rFonts w:ascii="Calibri" w:cs="Calibri" w:hAnsi="Calibri" w:eastAsia="Calibri"/>
          <w:b w:val="1"/>
          <w:bCs w:val="1"/>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Final written warning</w:t>
      </w:r>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 xml:space="preserve">A final written warning may be authorised by </w:t>
      </w:r>
      <w:r>
        <w:rPr>
          <w:rFonts w:ascii="Calibri" w:hAnsi="Calibri"/>
          <w:b w:val="1"/>
          <w:bCs w:val="1"/>
          <w:i w:val="1"/>
          <w:iCs w:val="1"/>
          <w:outline w:val="0"/>
          <w:color w:val="000000"/>
          <w:sz w:val="24"/>
          <w:szCs w:val="24"/>
          <w:u w:color="000000"/>
          <w:rtl w:val="0"/>
          <w:lang w:val="en-US"/>
          <w14:textFill>
            <w14:solidFill>
              <w14:srgbClr w14:val="000000"/>
            </w14:solidFill>
          </w14:textFill>
        </w:rPr>
        <w:t>Manager, owner</w:t>
      </w:r>
      <w:r>
        <w:rPr>
          <w:rFonts w:ascii="Calibri" w:hAnsi="Calibri"/>
          <w:b w:val="1"/>
          <w:bCs w:val="1"/>
          <w:i w:val="1"/>
          <w:iCs w:val="1"/>
          <w:outline w:val="0"/>
          <w:color w:val="000000"/>
          <w:sz w:val="24"/>
          <w:szCs w:val="24"/>
          <w:u w:color="000000"/>
          <w:rtl w:val="0"/>
          <w:lang w:val="en-US"/>
          <w14:textFill>
            <w14:solidFill>
              <w14:srgbClr w14:val="000000"/>
            </w14:solidFill>
          </w14:textFill>
        </w:rPr>
        <w:t>.</w:t>
      </w:r>
      <w:r>
        <w:rPr>
          <w:rFonts w:ascii="Calibri" w:hAnsi="Calibri"/>
          <w:outline w:val="0"/>
          <w:color w:val="000000"/>
          <w:sz w:val="24"/>
          <w:szCs w:val="24"/>
          <w:u w:color="000000"/>
          <w:rtl w:val="0"/>
          <w:lang w:val="en-US"/>
          <w14:textFill>
            <w14:solidFill>
              <w14:srgbClr w14:val="000000"/>
            </w14:solidFill>
          </w14:textFill>
        </w:rPr>
        <w:t xml:space="preserve"> It will usually be appropriate for:</w:t>
      </w:r>
    </w:p>
    <w:p>
      <w:pPr>
        <w:pStyle w:val="Normal (Web)"/>
        <w:numPr>
          <w:ilvl w:val="0"/>
          <w:numId w:val="198"/>
        </w:numPr>
        <w:bidi w:val="0"/>
        <w:spacing w:before="0" w:after="0"/>
        <w:ind w:right="0"/>
        <w:jc w:val="both"/>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Misconduct where there is already an active written warning on the employee record</w:t>
      </w:r>
    </w:p>
    <w:p>
      <w:pPr>
        <w:pStyle w:val="Normal (Web)"/>
        <w:numPr>
          <w:ilvl w:val="0"/>
          <w:numId w:val="198"/>
        </w:numPr>
        <w:bidi w:val="0"/>
        <w:spacing w:before="0" w:after="0"/>
        <w:ind w:right="0"/>
        <w:jc w:val="both"/>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Misconduct that is considered sufficiently serious to warrant a final written warning even though there are no active warnings on the employee record. </w:t>
      </w:r>
    </w:p>
    <w:p>
      <w:pPr>
        <w:pStyle w:val="Body"/>
        <w:tabs>
          <w:tab w:val="left" w:pos="1440"/>
          <w:tab w:val="left" w:pos="2160"/>
          <w:tab w:val="left" w:pos="2880"/>
          <w:tab w:val="left" w:pos="3600"/>
          <w:tab w:val="left" w:pos="4320"/>
          <w:tab w:val="left" w:pos="5040"/>
          <w:tab w:val="left" w:pos="5760"/>
          <w:tab w:val="left" w:pos="6480"/>
        </w:tabs>
        <w:jc w:val="both"/>
        <w:rPr>
          <w:rFonts w:ascii="Calibri" w:cs="Calibri" w:hAnsi="Calibri" w:eastAsia="Calibri"/>
        </w:rPr>
      </w:pPr>
    </w:p>
    <w:p>
      <w:pPr>
        <w:pStyle w:val="Normal (Web)"/>
        <w:spacing w:before="0" w:after="0"/>
        <w:jc w:val="both"/>
        <w:rPr>
          <w:rFonts w:ascii="Calibri" w:cs="Calibri" w:hAnsi="Calibri" w:eastAsia="Calibri"/>
          <w:b w:val="1"/>
          <w:bCs w:val="1"/>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Dismissal</w:t>
      </w:r>
    </w:p>
    <w:p>
      <w:pPr>
        <w:pStyle w:val="Normal (Web)"/>
        <w:spacing w:before="0" w:after="0"/>
        <w:jc w:val="both"/>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 xml:space="preserve">Dismissal may be authorised by </w:t>
      </w:r>
      <w:r>
        <w:rPr>
          <w:rFonts w:ascii="Calibri" w:hAnsi="Calibri"/>
          <w:b w:val="1"/>
          <w:bCs w:val="1"/>
          <w:i w:val="1"/>
          <w:iCs w:val="1"/>
          <w:outline w:val="0"/>
          <w:color w:val="000000"/>
          <w:sz w:val="24"/>
          <w:szCs w:val="24"/>
          <w:u w:color="000000"/>
          <w:rtl w:val="0"/>
          <w:lang w:val="en-US"/>
          <w14:textFill>
            <w14:solidFill>
              <w14:srgbClr w14:val="000000"/>
            </w14:solidFill>
          </w14:textFill>
        </w:rPr>
        <w:t>Manager, owner.</w:t>
      </w:r>
      <w:r>
        <w:rPr>
          <w:rFonts w:ascii="Calibri" w:hAnsi="Calibri"/>
          <w:outline w:val="0"/>
          <w:color w:val="000000"/>
          <w:sz w:val="24"/>
          <w:szCs w:val="24"/>
          <w:u w:color="000000"/>
          <w:rtl w:val="0"/>
          <w:lang w:val="en-US"/>
          <w14:textFill>
            <w14:solidFill>
              <w14:srgbClr w14:val="000000"/>
            </w14:solidFill>
          </w14:textFill>
        </w:rPr>
        <w:t xml:space="preserve"> It will usually only be appropriate for:</w:t>
      </w:r>
    </w:p>
    <w:p>
      <w:pPr>
        <w:pStyle w:val="Body"/>
        <w:numPr>
          <w:ilvl w:val="0"/>
          <w:numId w:val="200"/>
        </w:numPr>
        <w:bidi w:val="0"/>
        <w:ind w:right="0"/>
        <w:jc w:val="both"/>
        <w:rPr>
          <w:rFonts w:ascii="Calibri" w:cs="Calibri" w:hAnsi="Calibri" w:eastAsia="Calibri"/>
          <w:rtl w:val="0"/>
        </w:rPr>
      </w:pPr>
      <w:bookmarkStart w:name="a276451" w:id="55"/>
      <w:bookmarkEnd w:id="55"/>
      <w:r>
        <w:rPr>
          <w:rFonts w:ascii="Calibri" w:hAnsi="Calibri"/>
          <w:rtl w:val="0"/>
        </w:rPr>
        <w:t>A</w:t>
      </w:r>
      <w:r>
        <w:rPr>
          <w:rFonts w:ascii="Calibri" w:hAnsi="Calibri"/>
          <w:rtl w:val="0"/>
          <w:lang w:val="en-US"/>
        </w:rPr>
        <w:t>ny misconduct during the employee probationary period</w:t>
      </w:r>
    </w:p>
    <w:p>
      <w:pPr>
        <w:pStyle w:val="Body"/>
        <w:numPr>
          <w:ilvl w:val="0"/>
          <w:numId w:val="200"/>
        </w:numPr>
        <w:bidi w:val="0"/>
        <w:ind w:right="0"/>
        <w:jc w:val="both"/>
        <w:rPr>
          <w:rFonts w:ascii="Calibri" w:cs="Calibri" w:hAnsi="Calibri" w:eastAsia="Calibri"/>
          <w:rtl w:val="0"/>
        </w:rPr>
      </w:pPr>
      <w:bookmarkStart w:name="a218999" w:id="56"/>
      <w:bookmarkEnd w:id="56"/>
      <w:r>
        <w:rPr>
          <w:rFonts w:ascii="Calibri" w:hAnsi="Calibri"/>
          <w:rtl w:val="0"/>
        </w:rPr>
        <w:t>F</w:t>
      </w:r>
      <w:r>
        <w:rPr>
          <w:rFonts w:ascii="Calibri" w:hAnsi="Calibri"/>
          <w:rtl w:val="0"/>
          <w:lang w:val="en-US"/>
        </w:rPr>
        <w:t>urther misconduct where there is an active final written warning on the employee record, or</w:t>
      </w:r>
    </w:p>
    <w:p>
      <w:pPr>
        <w:pStyle w:val="Body"/>
        <w:numPr>
          <w:ilvl w:val="0"/>
          <w:numId w:val="200"/>
        </w:numPr>
        <w:bidi w:val="0"/>
        <w:ind w:right="0"/>
        <w:jc w:val="both"/>
        <w:rPr>
          <w:rFonts w:ascii="Calibri" w:cs="Calibri" w:hAnsi="Calibri" w:eastAsia="Calibri"/>
          <w:rtl w:val="0"/>
        </w:rPr>
      </w:pPr>
      <w:bookmarkStart w:name="a656933" w:id="57"/>
      <w:bookmarkEnd w:id="57"/>
      <w:r>
        <w:rPr>
          <w:rFonts w:ascii="Calibri" w:hAnsi="Calibri"/>
          <w:rtl w:val="0"/>
        </w:rPr>
        <w:t>A</w:t>
      </w:r>
      <w:r>
        <w:rPr>
          <w:rFonts w:ascii="Calibri" w:hAnsi="Calibri"/>
          <w:rtl w:val="0"/>
          <w:lang w:val="en-US"/>
        </w:rPr>
        <w:t>ny gross misconduct regardless of whether there are active warnings on the employee record. Gross misconduct will usually result in immediate dismissal without notice or payment in lieu of notice (summary dismissal). Examples of gross misconduct are set out below.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 xml:space="preserve">Levels of authority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Nursery managers have the authority to suspend an employee pending investigation. Only the nursery manager</w:t>
      </w:r>
      <w:r>
        <w:rPr>
          <w:rFonts w:ascii="Calibri" w:hAnsi="Calibri"/>
          <w:rtl w:val="0"/>
          <w:lang w:val="en-US"/>
        </w:rPr>
        <w:t xml:space="preserve"> </w:t>
      </w:r>
      <w:r>
        <w:rPr>
          <w:rFonts w:ascii="Calibri" w:hAnsi="Calibri"/>
          <w:rtl w:val="0"/>
          <w:lang w:val="en-US"/>
        </w:rPr>
        <w:t>and higher management have the authority to dismiss an employee as set out above.</w:t>
      </w:r>
    </w:p>
    <w:p>
      <w:pPr>
        <w:pStyle w:val="Body"/>
        <w:rPr>
          <w:rFonts w:ascii="Calibri" w:cs="Calibri" w:hAnsi="Calibri" w:eastAsia="Calibri"/>
          <w:b w:val="1"/>
          <w:bCs w:val="1"/>
        </w:rPr>
      </w:pPr>
      <w:r>
        <w:rPr>
          <w:rFonts w:ascii="Calibri" w:hAnsi="Calibri"/>
          <w:b w:val="1"/>
          <w:bCs w:val="1"/>
          <w:rtl w:val="0"/>
          <w:lang w:val="en-US"/>
        </w:rPr>
        <w:t xml:space="preserve">Gross misconduct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u w:val="single"/>
        </w:rPr>
      </w:pPr>
      <w:r>
        <w:rPr>
          <w:rFonts w:ascii="Calibri" w:hAnsi="Calibri"/>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r>
        <w:rPr>
          <w:rFonts w:ascii="Calibri" w:hAnsi="Calibri"/>
          <w:b w:val="1"/>
          <w:bCs w:val="1"/>
          <w:rtl w:val="0"/>
          <w:lang w:val="en-US"/>
        </w:rPr>
        <w:t xml:space="preserve">Duration of warnings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Under normal circumstances warnings will be valid for the following time periods, although these may vary according to the nature of the occurrence and may therefore be determined by mutual agreement at the time of issue:</w:t>
      </w:r>
    </w:p>
    <w:p>
      <w:pPr>
        <w:pStyle w:val="Body"/>
        <w:numPr>
          <w:ilvl w:val="0"/>
          <w:numId w:val="202"/>
        </w:numPr>
        <w:bidi w:val="0"/>
        <w:ind w:right="0"/>
        <w:jc w:val="both"/>
        <w:rPr>
          <w:rFonts w:ascii="Calibri" w:hAnsi="Calibri"/>
          <w:rtl w:val="0"/>
          <w:lang w:val="de-DE"/>
        </w:rPr>
      </w:pPr>
      <w:r>
        <w:rPr>
          <w:rFonts w:ascii="Calibri" w:hAnsi="Calibri"/>
          <w:rtl w:val="0"/>
          <w:lang w:val="de-DE"/>
        </w:rPr>
        <w:t xml:space="preserve">Verbal warning </w:t>
      </w:r>
      <w:r>
        <w:rPr>
          <w:rFonts w:ascii="Calibri" w:hAnsi="Calibri" w:hint="default"/>
          <w:rtl w:val="0"/>
          <w:lang w:val="en-US"/>
        </w:rPr>
        <w:t>–</w:t>
      </w:r>
      <w:r>
        <w:rPr>
          <w:rFonts w:ascii="Calibri" w:hAnsi="Calibri"/>
          <w:rtl w:val="0"/>
          <w:lang w:val="en-US"/>
        </w:rPr>
        <w:t xml:space="preserve"> six months</w:t>
      </w:r>
    </w:p>
    <w:p>
      <w:pPr>
        <w:pStyle w:val="Body"/>
        <w:numPr>
          <w:ilvl w:val="0"/>
          <w:numId w:val="202"/>
        </w:numPr>
        <w:bidi w:val="0"/>
        <w:ind w:right="0"/>
        <w:jc w:val="both"/>
        <w:rPr>
          <w:rFonts w:ascii="Calibri" w:hAnsi="Calibri"/>
          <w:rtl w:val="0"/>
          <w:lang w:val="en-US"/>
        </w:rPr>
      </w:pPr>
      <w:r>
        <w:rPr>
          <w:rFonts w:ascii="Calibri" w:hAnsi="Calibri"/>
          <w:rtl w:val="0"/>
          <w:lang w:val="en-US"/>
        </w:rPr>
        <w:t xml:space="preserve">First written warning </w:t>
      </w:r>
      <w:r>
        <w:rPr>
          <w:rFonts w:ascii="Calibri" w:hAnsi="Calibri" w:hint="default"/>
          <w:rtl w:val="0"/>
          <w:lang w:val="en-US"/>
        </w:rPr>
        <w:t>–</w:t>
      </w:r>
      <w:r>
        <w:rPr>
          <w:rFonts w:ascii="Calibri" w:hAnsi="Calibri"/>
          <w:rtl w:val="0"/>
          <w:lang w:val="en-US"/>
        </w:rPr>
        <w:t xml:space="preserve"> six months</w:t>
      </w:r>
    </w:p>
    <w:p>
      <w:pPr>
        <w:pStyle w:val="Body"/>
        <w:numPr>
          <w:ilvl w:val="0"/>
          <w:numId w:val="202"/>
        </w:numPr>
        <w:bidi w:val="0"/>
        <w:ind w:right="0"/>
        <w:jc w:val="both"/>
        <w:rPr>
          <w:rFonts w:ascii="Calibri" w:hAnsi="Calibri"/>
          <w:rtl w:val="0"/>
          <w:lang w:val="en-US"/>
        </w:rPr>
      </w:pPr>
      <w:r>
        <w:rPr>
          <w:rFonts w:ascii="Calibri" w:hAnsi="Calibri"/>
          <w:rtl w:val="0"/>
          <w:lang w:val="en-US"/>
        </w:rPr>
        <w:t xml:space="preserve">Final written warning </w:t>
      </w:r>
      <w:r>
        <w:rPr>
          <w:rFonts w:ascii="Calibri" w:hAnsi="Calibri" w:hint="default"/>
          <w:rtl w:val="0"/>
          <w:lang w:val="en-US"/>
        </w:rPr>
        <w:t>–</w:t>
      </w:r>
      <w:r>
        <w:rPr>
          <w:rFonts w:ascii="Calibri" w:hAnsi="Calibri"/>
          <w:rtl w:val="0"/>
          <w:lang w:val="en-US"/>
        </w:rPr>
        <w:t xml:space="preserve"> 12 months.</w:t>
      </w:r>
    </w:p>
    <w:p>
      <w:pPr>
        <w:pStyle w:val="Body"/>
        <w:tabs>
          <w:tab w:val="left" w:pos="720"/>
          <w:tab w:val="left" w:pos="1440"/>
          <w:tab w:val="left" w:pos="2160"/>
          <w:tab w:val="left" w:pos="2880"/>
          <w:tab w:val="left" w:pos="3600"/>
          <w:tab w:val="left" w:pos="4320"/>
        </w:tabs>
        <w:ind w:left="3600" w:hanging="2880"/>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On expiry, warnings will be disregarded for future disciplinary purposes.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r>
        <w:rPr>
          <w:rFonts w:ascii="Calibri" w:hAnsi="Calibri"/>
          <w:b w:val="1"/>
          <w:bCs w:val="1"/>
          <w:rtl w:val="0"/>
          <w:lang w:val="en-US"/>
        </w:rPr>
        <w:t>Alternatives to dismissal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rPr>
      </w:pPr>
      <w:r>
        <w:rPr>
          <w:rFonts w:ascii="Calibri" w:hAnsi="Calibri"/>
          <w:rtl w:val="0"/>
          <w:lang w:val="en-US"/>
        </w:rPr>
        <w:t>In some cases, the nursery may, at the setting</w:t>
      </w:r>
      <w:r>
        <w:rPr>
          <w:rFonts w:ascii="Calibri" w:hAnsi="Calibri" w:hint="default"/>
          <w:rtl w:val="0"/>
          <w:lang w:val="en-US"/>
        </w:rPr>
        <w:t>’</w:t>
      </w:r>
      <w:r>
        <w:rPr>
          <w:rFonts w:ascii="Calibri" w:hAnsi="Calibri"/>
          <w:rtl w:val="0"/>
          <w:lang w:val="en-US"/>
        </w:rPr>
        <w:t xml:space="preserve">s discretion, consider alternatives to dismissal. These must be authorised by </w:t>
      </w:r>
      <w:r>
        <w:rPr>
          <w:rFonts w:ascii="Calibri" w:hAnsi="Calibri"/>
          <w:b w:val="1"/>
          <w:bCs w:val="1"/>
          <w:i w:val="1"/>
          <w:iCs w:val="1"/>
          <w:rtl w:val="0"/>
          <w:lang w:val="en-US"/>
        </w:rPr>
        <w:t xml:space="preserve">the manager/owner </w:t>
      </w:r>
      <w:r>
        <w:rPr>
          <w:rFonts w:ascii="Calibri" w:hAnsi="Calibri"/>
          <w:rtl w:val="0"/>
          <w:lang w:val="en-US"/>
        </w:rPr>
        <w:t>and will usually be accompanied by a final written warning. Examples include:</w:t>
      </w:r>
    </w:p>
    <w:p>
      <w:pPr>
        <w:pStyle w:val="List Paragraph"/>
        <w:numPr>
          <w:ilvl w:val="0"/>
          <w:numId w:val="204"/>
        </w:numPr>
        <w:bidi w:val="0"/>
        <w:ind w:right="0"/>
        <w:jc w:val="both"/>
        <w:rPr>
          <w:rFonts w:ascii="Calibri" w:hAnsi="Calibri"/>
          <w:rtl w:val="0"/>
          <w:lang w:val="en-US"/>
        </w:rPr>
      </w:pPr>
      <w:r>
        <w:rPr>
          <w:rFonts w:ascii="Calibri" w:hAnsi="Calibri"/>
          <w:rtl w:val="0"/>
          <w:lang w:val="en-US"/>
        </w:rPr>
        <w:t>Demotion or loss of seniority</w:t>
      </w:r>
    </w:p>
    <w:p>
      <w:pPr>
        <w:pStyle w:val="Body"/>
        <w:numPr>
          <w:ilvl w:val="0"/>
          <w:numId w:val="205"/>
        </w:numPr>
        <w:bidi w:val="0"/>
        <w:ind w:right="0"/>
        <w:jc w:val="both"/>
        <w:rPr>
          <w:rFonts w:ascii="Calibri" w:hAnsi="Calibri"/>
          <w:rtl w:val="0"/>
          <w:lang w:val="en-US"/>
        </w:rPr>
      </w:pPr>
      <w:r>
        <w:rPr>
          <w:rFonts w:ascii="Calibri" w:hAnsi="Calibri"/>
          <w:rtl w:val="0"/>
          <w:lang w:val="en-US"/>
        </w:rPr>
        <w:t>Change to job role</w:t>
      </w:r>
    </w:p>
    <w:p>
      <w:pPr>
        <w:pStyle w:val="Body"/>
        <w:numPr>
          <w:ilvl w:val="0"/>
          <w:numId w:val="205"/>
        </w:numPr>
        <w:bidi w:val="0"/>
        <w:ind w:right="0"/>
        <w:jc w:val="both"/>
        <w:rPr>
          <w:rFonts w:ascii="Calibri" w:hAnsi="Calibri"/>
          <w:rtl w:val="0"/>
          <w:lang w:val="en-US"/>
        </w:rPr>
      </w:pPr>
      <w:r>
        <w:rPr>
          <w:rFonts w:ascii="Calibri" w:hAnsi="Calibri"/>
          <w:rtl w:val="0"/>
          <w:lang w:val="en-US"/>
        </w:rPr>
        <w:t>A period of suspension without pay</w:t>
      </w:r>
    </w:p>
    <w:p>
      <w:pPr>
        <w:pStyle w:val="Body"/>
        <w:numPr>
          <w:ilvl w:val="0"/>
          <w:numId w:val="205"/>
        </w:numPr>
        <w:bidi w:val="0"/>
        <w:ind w:right="0"/>
        <w:jc w:val="both"/>
        <w:rPr>
          <w:rFonts w:ascii="Calibri" w:hAnsi="Calibri"/>
          <w:rtl w:val="0"/>
          <w:lang w:val="en-US"/>
        </w:rPr>
      </w:pPr>
      <w:r>
        <w:rPr>
          <w:rFonts w:ascii="Calibri" w:hAnsi="Calibri"/>
          <w:rtl w:val="0"/>
          <w:lang w:val="en-US"/>
        </w:rPr>
        <w:t>Loss of additional hours and/or overtime.</w:t>
      </w:r>
    </w:p>
    <w:p>
      <w:pPr>
        <w:pStyle w:val="Body"/>
        <w:tabs>
          <w:tab w:val="left" w:pos="1440"/>
          <w:tab w:val="left" w:pos="2160"/>
          <w:tab w:val="left" w:pos="2880"/>
          <w:tab w:val="left" w:pos="3600"/>
          <w:tab w:val="left" w:pos="4320"/>
          <w:tab w:val="left" w:pos="5040"/>
          <w:tab w:val="left" w:pos="5760"/>
          <w:tab w:val="left" w:pos="6480"/>
          <w:tab w:val="left" w:pos="7200"/>
          <w:tab w:val="left" w:pos="7920"/>
        </w:tabs>
        <w:ind w:left="720" w:firstLine="0"/>
        <w:jc w:val="both"/>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 xml:space="preserve">Examples of gross misconduct </w:t>
      </w:r>
    </w:p>
    <w:p>
      <w:pPr>
        <w:pStyle w:val="Body"/>
        <w:jc w:val="both"/>
        <w:rPr>
          <w:rFonts w:ascii="Calibri" w:cs="Calibri" w:hAnsi="Calibri" w:eastAsia="Calibri"/>
        </w:rPr>
      </w:pPr>
      <w:r>
        <w:rPr>
          <w:rFonts w:ascii="Calibri" w:hAnsi="Calibri"/>
          <w:rtl w:val="0"/>
          <w:lang w:val="en-US"/>
        </w:rPr>
        <w:t>Examples of what would constitute a gross misconduct offence include:</w:t>
      </w:r>
    </w:p>
    <w:p>
      <w:pPr>
        <w:pStyle w:val="Body"/>
        <w:numPr>
          <w:ilvl w:val="0"/>
          <w:numId w:val="207"/>
        </w:numPr>
        <w:bidi w:val="0"/>
        <w:ind w:right="0"/>
        <w:jc w:val="both"/>
        <w:rPr>
          <w:rFonts w:ascii="Calibri" w:hAnsi="Calibri"/>
          <w:rtl w:val="0"/>
          <w:lang w:val="en-US"/>
        </w:rPr>
      </w:pPr>
      <w:r>
        <w:rPr>
          <w:rFonts w:ascii="Calibri" w:hAnsi="Calibri"/>
          <w:rtl w:val="0"/>
          <w:lang w:val="en-US"/>
        </w:rPr>
        <w:t>Failure to inform the employer of a disqualification</w:t>
      </w:r>
    </w:p>
    <w:p>
      <w:pPr>
        <w:pStyle w:val="Body"/>
        <w:numPr>
          <w:ilvl w:val="0"/>
          <w:numId w:val="209"/>
        </w:numPr>
        <w:bidi w:val="0"/>
        <w:ind w:right="0"/>
        <w:jc w:val="both"/>
        <w:rPr>
          <w:rFonts w:ascii="Calibri" w:hAnsi="Calibri"/>
          <w:rtl w:val="0"/>
          <w:lang w:val="en-US"/>
        </w:rPr>
      </w:pPr>
      <w:r>
        <w:rPr>
          <w:rFonts w:ascii="Calibri" w:hAnsi="Calibri"/>
          <w:rtl w:val="0"/>
          <w:lang w:val="en-US"/>
        </w:rPr>
        <w:t>Theft, or the unauthorised possession of property belonging to the nursery, its employees or customers</w:t>
      </w:r>
    </w:p>
    <w:p>
      <w:pPr>
        <w:pStyle w:val="Body"/>
        <w:numPr>
          <w:ilvl w:val="0"/>
          <w:numId w:val="209"/>
        </w:numPr>
        <w:bidi w:val="0"/>
        <w:ind w:right="0"/>
        <w:jc w:val="both"/>
        <w:rPr>
          <w:rFonts w:ascii="Calibri" w:hAnsi="Calibri"/>
          <w:rtl w:val="0"/>
          <w:lang w:val="en-US"/>
        </w:rPr>
      </w:pPr>
      <w:r>
        <w:rPr>
          <w:rFonts w:ascii="Calibri" w:hAnsi="Calibri"/>
          <w:rtl w:val="0"/>
          <w:lang w:val="en-US"/>
        </w:rPr>
        <w:t>Assault on any employee or persons associated with the nursery</w:t>
      </w:r>
    </w:p>
    <w:p>
      <w:pPr>
        <w:pStyle w:val="Body"/>
        <w:numPr>
          <w:ilvl w:val="0"/>
          <w:numId w:val="209"/>
        </w:numPr>
        <w:bidi w:val="0"/>
        <w:ind w:right="0"/>
        <w:jc w:val="both"/>
        <w:rPr>
          <w:rFonts w:ascii="Calibri" w:hAnsi="Calibri"/>
          <w:rtl w:val="0"/>
          <w:lang w:val="en-US"/>
        </w:rPr>
      </w:pPr>
      <w:r>
        <w:rPr>
          <w:rFonts w:ascii="Calibri" w:hAnsi="Calibri"/>
          <w:rtl w:val="0"/>
          <w:lang w:val="en-US"/>
        </w:rPr>
        <w:t>Breach of confidence i.e. divulging confidential information relating to the nursery, its employees or clients</w:t>
      </w:r>
    </w:p>
    <w:p>
      <w:pPr>
        <w:pStyle w:val="Body"/>
        <w:numPr>
          <w:ilvl w:val="0"/>
          <w:numId w:val="209"/>
        </w:numPr>
        <w:bidi w:val="0"/>
        <w:ind w:right="0"/>
        <w:jc w:val="both"/>
        <w:rPr>
          <w:rFonts w:ascii="Calibri" w:hAnsi="Calibri"/>
          <w:rtl w:val="0"/>
          <w:lang w:val="en-US"/>
        </w:rPr>
      </w:pPr>
      <w:r>
        <w:rPr>
          <w:rFonts w:ascii="Calibri" w:hAnsi="Calibri"/>
          <w:rtl w:val="0"/>
          <w:lang w:val="en-US"/>
        </w:rPr>
        <w:t>Dishonesty, including the use of any funds, expenses or allowances for any other purpose than that for which they have been delegated by the nursery</w:t>
      </w:r>
    </w:p>
    <w:p>
      <w:pPr>
        <w:pStyle w:val="Body"/>
        <w:numPr>
          <w:ilvl w:val="0"/>
          <w:numId w:val="209"/>
        </w:numPr>
        <w:bidi w:val="0"/>
        <w:ind w:right="0"/>
        <w:jc w:val="both"/>
        <w:rPr>
          <w:rFonts w:ascii="Calibri" w:hAnsi="Calibri"/>
          <w:rtl w:val="0"/>
          <w:lang w:val="en-US"/>
        </w:rPr>
      </w:pPr>
      <w:r>
        <w:rPr>
          <w:rFonts w:ascii="Calibri" w:hAnsi="Calibri"/>
          <w:rtl w:val="0"/>
          <w:lang w:val="en-US"/>
        </w:rPr>
        <w:t>Being under the influence of drugs or alcohol whilst on duty</w:t>
      </w:r>
    </w:p>
    <w:p>
      <w:pPr>
        <w:pStyle w:val="Body"/>
        <w:numPr>
          <w:ilvl w:val="0"/>
          <w:numId w:val="209"/>
        </w:numPr>
        <w:bidi w:val="0"/>
        <w:ind w:right="0"/>
        <w:jc w:val="both"/>
        <w:rPr>
          <w:rFonts w:ascii="Calibri" w:hAnsi="Calibri"/>
          <w:rtl w:val="0"/>
          <w:lang w:val="en-US"/>
        </w:rPr>
      </w:pPr>
      <w:r>
        <w:rPr>
          <w:rFonts w:ascii="Calibri" w:hAnsi="Calibri"/>
          <w:rtl w:val="0"/>
          <w:lang w:val="en-US"/>
        </w:rPr>
        <w:t>Serious or persistent breaches of safety rules</w:t>
      </w:r>
    </w:p>
    <w:p>
      <w:pPr>
        <w:pStyle w:val="Body"/>
        <w:numPr>
          <w:ilvl w:val="0"/>
          <w:numId w:val="209"/>
        </w:numPr>
        <w:bidi w:val="0"/>
        <w:ind w:right="0"/>
        <w:jc w:val="both"/>
        <w:rPr>
          <w:rFonts w:ascii="Calibri" w:hAnsi="Calibri"/>
          <w:rtl w:val="0"/>
          <w:lang w:val="en-US"/>
        </w:rPr>
      </w:pPr>
      <w:r>
        <w:rPr>
          <w:rFonts w:ascii="Calibri" w:hAnsi="Calibri"/>
          <w:rtl w:val="0"/>
          <w:lang w:val="en-US"/>
        </w:rPr>
        <w:t>Fraud, including falsification of work records and expense claims</w:t>
      </w:r>
    </w:p>
    <w:p>
      <w:pPr>
        <w:pStyle w:val="Body"/>
        <w:numPr>
          <w:ilvl w:val="0"/>
          <w:numId w:val="209"/>
        </w:numPr>
        <w:bidi w:val="0"/>
        <w:ind w:right="0"/>
        <w:jc w:val="both"/>
        <w:rPr>
          <w:rFonts w:ascii="Calibri" w:hAnsi="Calibri"/>
          <w:rtl w:val="0"/>
          <w:lang w:val="en-US"/>
        </w:rPr>
      </w:pPr>
      <w:r>
        <w:rPr>
          <w:rFonts w:ascii="Calibri" w:hAnsi="Calibri"/>
          <w:rtl w:val="0"/>
          <w:lang w:val="en-US"/>
        </w:rPr>
        <w:t>Signing or clocking in or out for another employee</w:t>
      </w:r>
    </w:p>
    <w:p>
      <w:pPr>
        <w:pStyle w:val="Body"/>
        <w:numPr>
          <w:ilvl w:val="0"/>
          <w:numId w:val="209"/>
        </w:numPr>
        <w:bidi w:val="0"/>
        <w:ind w:right="0"/>
        <w:jc w:val="both"/>
        <w:rPr>
          <w:rFonts w:ascii="Calibri" w:hAnsi="Calibri"/>
          <w:rtl w:val="0"/>
          <w:lang w:val="en-US"/>
        </w:rPr>
      </w:pPr>
      <w:r>
        <w:rPr>
          <w:rFonts w:ascii="Calibri" w:hAnsi="Calibri"/>
          <w:rtl w:val="0"/>
          <w:lang w:val="en-US"/>
        </w:rPr>
        <w:t>Physical assault, punishment or abuse towards a child, e.g. hitting a child in chastisement or harsh disciplinary actions and/or threatening the use of corporal punishment which could adversely affect a child</w:t>
      </w:r>
      <w:r>
        <w:rPr>
          <w:rFonts w:ascii="Calibri" w:hAnsi="Calibri" w:hint="default"/>
          <w:rtl w:val="0"/>
          <w:lang w:val="en-US"/>
        </w:rPr>
        <w:t>’</w:t>
      </w:r>
      <w:r>
        <w:rPr>
          <w:rFonts w:ascii="Calibri" w:hAnsi="Calibri"/>
          <w:rtl w:val="0"/>
          <w:lang w:val="en-US"/>
        </w:rPr>
        <w:t>s well-being</w:t>
      </w:r>
    </w:p>
    <w:p>
      <w:pPr>
        <w:pStyle w:val="Body"/>
        <w:numPr>
          <w:ilvl w:val="0"/>
          <w:numId w:val="209"/>
        </w:numPr>
        <w:bidi w:val="0"/>
        <w:ind w:right="0"/>
        <w:jc w:val="both"/>
        <w:rPr>
          <w:rFonts w:ascii="Calibri" w:hAnsi="Calibri"/>
          <w:rtl w:val="0"/>
          <w:lang w:val="en-US"/>
        </w:rPr>
      </w:pPr>
      <w:r>
        <w:rPr>
          <w:rFonts w:ascii="Calibri" w:hAnsi="Calibri"/>
          <w:rtl w:val="0"/>
          <w:lang w:val="en-US"/>
        </w:rPr>
        <w:t xml:space="preserve">Discrimination and/or harassment in any way against a child or person </w:t>
      </w:r>
    </w:p>
    <w:p>
      <w:pPr>
        <w:pStyle w:val="Body"/>
        <w:numPr>
          <w:ilvl w:val="0"/>
          <w:numId w:val="209"/>
        </w:numPr>
        <w:bidi w:val="0"/>
        <w:ind w:right="0"/>
        <w:jc w:val="both"/>
        <w:rPr>
          <w:rFonts w:ascii="Calibri" w:hAnsi="Calibri"/>
          <w:rtl w:val="0"/>
          <w:lang w:val="en-US"/>
        </w:rPr>
      </w:pPr>
      <w:r>
        <w:rPr>
          <w:rFonts w:ascii="Calibri" w:hAnsi="Calibri"/>
          <w:rtl w:val="0"/>
          <w:lang w:val="en-US"/>
        </w:rPr>
        <w:t>Persistent failure to follow nursery documentary systems and procedures</w:t>
      </w:r>
    </w:p>
    <w:p>
      <w:pPr>
        <w:pStyle w:val="Body"/>
        <w:numPr>
          <w:ilvl w:val="0"/>
          <w:numId w:val="210"/>
        </w:numPr>
        <w:bidi w:val="0"/>
        <w:spacing w:before="100" w:after="100"/>
        <w:ind w:right="0"/>
        <w:jc w:val="both"/>
        <w:rPr>
          <w:rFonts w:ascii="Calibri" w:hAnsi="Calibri"/>
          <w:rtl w:val="0"/>
          <w:lang w:val="en-US"/>
        </w:rPr>
      </w:pPr>
      <w:r>
        <w:rPr>
          <w:rFonts w:ascii="Calibri" w:hAnsi="Calibri"/>
          <w:rtl w:val="0"/>
          <w:lang w:val="en-US"/>
        </w:rPr>
        <w:t>Unauthorised absence from work and/or unacceptable attendance levels</w:t>
      </w:r>
    </w:p>
    <w:p>
      <w:pPr>
        <w:pStyle w:val="Body"/>
        <w:numPr>
          <w:ilvl w:val="0"/>
          <w:numId w:val="210"/>
        </w:numPr>
        <w:bidi w:val="0"/>
        <w:spacing w:before="100" w:after="100"/>
        <w:ind w:right="0"/>
        <w:jc w:val="both"/>
        <w:rPr>
          <w:rFonts w:ascii="Calibri" w:hAnsi="Calibri"/>
          <w:rtl w:val="0"/>
          <w:lang w:val="en-US"/>
        </w:rPr>
      </w:pPr>
      <w:r>
        <w:rPr>
          <w:rFonts w:ascii="Calibri" w:hAnsi="Calibri"/>
          <w:rtl w:val="0"/>
          <w:lang w:val="en-US"/>
        </w:rPr>
        <w:t>Obscene language or other offensive behaviour</w:t>
      </w:r>
    </w:p>
    <w:p>
      <w:pPr>
        <w:pStyle w:val="Body"/>
        <w:numPr>
          <w:ilvl w:val="0"/>
          <w:numId w:val="210"/>
        </w:numPr>
        <w:bidi w:val="0"/>
        <w:spacing w:before="100" w:after="100"/>
        <w:ind w:right="0"/>
        <w:jc w:val="both"/>
        <w:rPr>
          <w:rFonts w:ascii="Calibri" w:hAnsi="Calibri"/>
          <w:rtl w:val="0"/>
          <w:lang w:val="en-US"/>
        </w:rPr>
      </w:pPr>
      <w:r>
        <w:rPr>
          <w:rFonts w:ascii="Calibri" w:hAnsi="Calibri"/>
          <w:rtl w:val="0"/>
          <w:lang w:val="en-US"/>
        </w:rPr>
        <w:t>Negligence in the performance of the employee duties.</w:t>
      </w:r>
    </w:p>
    <w:p>
      <w:pPr>
        <w:pStyle w:val="Body"/>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cs="Calibri" w:hAnsi="Calibri" w:eastAsia="Calibri"/>
        </w:rPr>
      </w:pPr>
      <w:r>
        <w:rPr>
          <w:rFonts w:ascii="Calibri" w:hAnsi="Calibri"/>
          <w:rtl w:val="0"/>
          <w:lang w:val="en-US"/>
        </w:rPr>
        <w:t>Further behaviour that could constitute gross misconduct is not limited by the above list.</w:t>
      </w:r>
    </w:p>
    <w:p>
      <w:pPr>
        <w:pStyle w:val="Body"/>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cs="Calibri" w:hAnsi="Calibri" w:eastAsia="Calibri"/>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cs="Calibri" w:hAnsi="Calibri" w:eastAsia="Calibri"/>
          <w:b w:val="1"/>
          <w:bCs w:val="1"/>
        </w:rPr>
      </w:pPr>
      <w:r>
        <w:rPr>
          <w:rFonts w:ascii="Calibri" w:hAnsi="Calibri"/>
          <w:b w:val="1"/>
          <w:bCs w:val="1"/>
          <w:rtl w:val="0"/>
          <w:lang w:val="en-US"/>
        </w:rPr>
        <w:t>Examples of misconduct</w:t>
      </w:r>
    </w:p>
    <w:p>
      <w:pPr>
        <w:pStyle w:val="Body"/>
        <w:jc w:val="both"/>
        <w:rPr>
          <w:rFonts w:ascii="Calibri" w:cs="Calibri" w:hAnsi="Calibri" w:eastAsia="Calibri"/>
        </w:rPr>
      </w:pPr>
      <w:r>
        <w:rPr>
          <w:rFonts w:ascii="Calibri" w:hAnsi="Calibri"/>
          <w:rtl w:val="0"/>
          <w:lang w:val="en-US"/>
        </w:rPr>
        <w:t>Examples of what would constitute a misconduct offence include:</w:t>
      </w:r>
    </w:p>
    <w:p>
      <w:pPr>
        <w:pStyle w:val="Body"/>
        <w:numPr>
          <w:ilvl w:val="0"/>
          <w:numId w:val="212"/>
        </w:numPr>
        <w:bidi w:val="0"/>
        <w:ind w:right="0"/>
        <w:jc w:val="both"/>
        <w:rPr>
          <w:rFonts w:ascii="Calibri" w:hAnsi="Calibri"/>
          <w:rtl w:val="0"/>
          <w:lang w:val="en-US"/>
        </w:rPr>
      </w:pPr>
      <w:r>
        <w:rPr>
          <w:rFonts w:ascii="Calibri" w:hAnsi="Calibri"/>
          <w:rtl w:val="0"/>
          <w:lang w:val="en-US"/>
        </w:rPr>
        <w:t xml:space="preserve">Minor breaches of our policies including the Absence management procedure, Mobile phone and electronic device use policy, Social networking policy and Health and safety </w:t>
      </w:r>
      <w:r>
        <w:rPr>
          <w:rFonts w:ascii="Calibri" w:hAnsi="Calibri" w:hint="default"/>
          <w:rtl w:val="0"/>
          <w:lang w:val="en-US"/>
        </w:rPr>
        <w:t>–</w:t>
      </w:r>
      <w:r>
        <w:rPr>
          <w:rFonts w:ascii="Calibri" w:hAnsi="Calibri"/>
          <w:rtl w:val="0"/>
        </w:rPr>
        <w:t xml:space="preserve"> general policy </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Minor breaches of the employee contract</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Minor damage to, or unauthorised use of, nursery property</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Poor timekeeping</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Time-wasting</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Refusal to follow instructions</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Excessive use of nursery telephones for personal calls</w:t>
      </w:r>
    </w:p>
    <w:p>
      <w:pPr>
        <w:pStyle w:val="Body"/>
        <w:numPr>
          <w:ilvl w:val="0"/>
          <w:numId w:val="212"/>
        </w:numPr>
        <w:bidi w:val="0"/>
        <w:spacing w:before="100" w:after="100"/>
        <w:ind w:right="0"/>
        <w:jc w:val="both"/>
        <w:rPr>
          <w:rFonts w:ascii="Calibri" w:hAnsi="Calibri"/>
          <w:rtl w:val="0"/>
          <w:lang w:val="en-US"/>
        </w:rPr>
      </w:pPr>
      <w:r>
        <w:rPr>
          <w:rFonts w:ascii="Calibri" w:hAnsi="Calibri"/>
          <w:rtl w:val="0"/>
          <w:lang w:val="en-US"/>
        </w:rPr>
        <w:t>Excessive personal email or internet usage</w:t>
      </w:r>
    </w:p>
    <w:p>
      <w:pPr>
        <w:pStyle w:val="Body"/>
        <w:numPr>
          <w:ilvl w:val="0"/>
          <w:numId w:val="212"/>
        </w:numPr>
        <w:bidi w:val="0"/>
        <w:ind w:right="0"/>
        <w:jc w:val="both"/>
        <w:rPr>
          <w:rFonts w:ascii="Calibri" w:hAnsi="Calibri"/>
          <w:rtl w:val="0"/>
          <w:lang w:val="en-US"/>
        </w:rPr>
      </w:pPr>
      <w:r>
        <w:rPr>
          <w:rFonts w:ascii="Calibri" w:hAnsi="Calibri"/>
          <w:rtl w:val="0"/>
          <w:lang w:val="en-US"/>
        </w:rPr>
        <w:t>Smoking/vaping in designated no smoking/vaping areas.</w:t>
      </w:r>
    </w:p>
    <w:p>
      <w:pPr>
        <w:pStyle w:val="Body"/>
        <w:jc w:val="both"/>
        <w:rPr>
          <w:rFonts w:ascii="Calibri" w:cs="Calibri" w:hAnsi="Calibri" w:eastAsia="Calibri"/>
        </w:rPr>
      </w:pPr>
    </w:p>
    <w:p>
      <w:pPr>
        <w:pStyle w:val="Body"/>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cs="Calibri" w:hAnsi="Calibri" w:eastAsia="Calibri"/>
        </w:rPr>
      </w:pPr>
      <w:bookmarkStart w:name="a1002225" w:id="58"/>
      <w:bookmarkEnd w:id="58"/>
      <w:r>
        <w:rPr>
          <w:rFonts w:ascii="Calibri" w:hAnsi="Calibri"/>
          <w:rtl w:val="0"/>
        </w:rPr>
        <w:t>N</w:t>
      </w:r>
      <w:r>
        <w:rPr>
          <w:rFonts w:ascii="Calibri" w:hAnsi="Calibri"/>
          <w:rtl w:val="0"/>
          <w:lang w:val="en-US"/>
        </w:rPr>
        <w:t>.B. Some of the misconduct offences above may, dependent on the circumstances and having followed a detailed investigation, also be classed as gross misconduct offences.</w:t>
      </w:r>
    </w:p>
    <w:p>
      <w:pPr>
        <w:pStyle w:val="Body"/>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As an organisation we take the health and wellbeing of staff and children seriously. As such, we would expect all members of staff working within the setting to abide by any government recommendations, laws and guidelines, e.g. rules on social distancing whether at work or in their private lives. Any breaches of government guidelines will be dealt with in accordance with our Disciplinary procedure and may also be treated as misconduct.</w:t>
      </w:r>
    </w:p>
    <w:p>
      <w:pPr>
        <w:pStyle w:val="Body"/>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30" w:id="59"/>
      <w:bookmarkStart w:name="_Hlk106808996" w:id="60"/>
      <w:r>
        <w:rPr>
          <w:rFonts w:ascii="Calibri" w:hAnsi="Calibri"/>
          <w:rtl w:val="0"/>
          <w:lang w:val="en-US"/>
        </w:rPr>
        <w:t>Early Learning Opportunities Statement</w:t>
      </w:r>
      <w:bookmarkEnd w:id="59"/>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rPr>
        <w:t>At</w:t>
      </w:r>
      <w:r>
        <w:rPr>
          <w:rFonts w:ascii="Calibri" w:hAnsi="Calibri"/>
          <w:rtl w:val="0"/>
          <w:lang w:val="en-US"/>
        </w:rPr>
        <w:t xml:space="preserve"> 100 ACREWOOD PRE-SCHOOL</w:t>
      </w:r>
      <w:r>
        <w:rPr>
          <w:rFonts w:ascii="Calibri" w:hAnsi="Calibri"/>
          <w:rtl w:val="0"/>
          <w:lang w:val="en-US"/>
        </w:rPr>
        <w:t xml:space="preserve"> we promote the learning and development of all children in our care. 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 learn reflecting on the different rates at which they develop and adjust practice appropriately. Our aim is to support all children attending the nursery to attain their maximum potential within their individual capabilities.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provide a positive inclusive play environment for every child, so they develop good social skills and an appreciation of all aspects of this country</w:t>
      </w:r>
      <w:r>
        <w:rPr>
          <w:rFonts w:ascii="Calibri" w:hAnsi="Calibri" w:hint="default"/>
          <w:rtl w:val="0"/>
          <w:lang w:val="en-US"/>
        </w:rPr>
        <w:t>’</w:t>
      </w:r>
      <w:r>
        <w:rPr>
          <w:rFonts w:ascii="Calibri" w:hAnsi="Calibri"/>
          <w:rtl w:val="0"/>
          <w:lang w:val="en-US"/>
        </w:rPr>
        <w:t>s multi-cultural society. We plan learning experiences to ensure, as far as practical, there is equality of opportunity for all children and a celebration of diversity.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maintain a personalised record of every child</w:t>
      </w:r>
      <w:r>
        <w:rPr>
          <w:rFonts w:ascii="Calibri" w:hAnsi="Calibri" w:hint="default"/>
          <w:rtl w:val="0"/>
          <w:lang w:val="en-US"/>
        </w:rPr>
        <w:t>’</w:t>
      </w:r>
      <w:r>
        <w:rPr>
          <w:rFonts w:ascii="Calibri" w:hAnsi="Calibri"/>
          <w:rtl w:val="0"/>
          <w:lang w:val="en-US"/>
        </w:rPr>
        <w:t xml:space="preserve">s development, showing their abilities, progress, interests and any areas requiring further support.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For children whose home language is not English, we will take reasonable steps to:</w:t>
      </w:r>
    </w:p>
    <w:p>
      <w:pPr>
        <w:pStyle w:val="List Paragraph"/>
        <w:numPr>
          <w:ilvl w:val="0"/>
          <w:numId w:val="214"/>
        </w:numPr>
        <w:bidi w:val="0"/>
        <w:ind w:right="0"/>
        <w:jc w:val="both"/>
        <w:rPr>
          <w:rFonts w:ascii="Calibri" w:hAnsi="Calibri"/>
          <w:rtl w:val="0"/>
          <w:lang w:val="en-US"/>
        </w:rPr>
      </w:pPr>
      <w:r>
        <w:rPr>
          <w:rFonts w:ascii="Calibri" w:hAnsi="Calibri"/>
          <w:rtl w:val="0"/>
          <w:lang w:val="en-US"/>
        </w:rPr>
        <w:t>Provide opportunities for children to develop and use their home language in play and learning and support their language development at home; and</w:t>
      </w:r>
    </w:p>
    <w:p>
      <w:pPr>
        <w:pStyle w:val="List Paragraph"/>
        <w:numPr>
          <w:ilvl w:val="0"/>
          <w:numId w:val="214"/>
        </w:numPr>
        <w:bidi w:val="0"/>
        <w:ind w:right="0"/>
        <w:jc w:val="both"/>
        <w:rPr>
          <w:rFonts w:ascii="Calibri" w:hAnsi="Calibri"/>
          <w:rtl w:val="0"/>
          <w:lang w:val="en-US"/>
        </w:rPr>
      </w:pPr>
      <w:r>
        <w:rPr>
          <w:rFonts w:ascii="Calibri" w:hAnsi="Calibri"/>
          <w:rtl w:val="0"/>
          <w:lang w:val="en-US"/>
        </w:rPr>
        <w:t>Ensure that children have sufficient opportunities to learn and reach a good standard in English language during the EYFS, ensuring that children are ready to benefit from the opportunities available to them when they begin year one.</w:t>
      </w:r>
    </w:p>
    <w:p>
      <w:pPr>
        <w:pStyle w:val="List Paragraph"/>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ensure that the educational programmes are well planned and resourced to have depth and breadth across the seven areas of learning. They provide interesting and challenging experiences that meet the needs of all children and reflects the wide range 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implement the Early Years Foundation Stage (EYFS) set by the Department for Education that sets standards to ensure all children learn and develop well. We support and enhance children</w:t>
      </w:r>
      <w:r>
        <w:rPr>
          <w:rFonts w:ascii="Calibri" w:hAnsi="Calibri" w:hint="default"/>
          <w:rtl w:val="0"/>
          <w:lang w:val="en-US"/>
        </w:rPr>
        <w:t>’</w:t>
      </w:r>
      <w:r>
        <w:rPr>
          <w:rFonts w:ascii="Calibri" w:hAnsi="Calibri"/>
          <w:rtl w:val="0"/>
          <w:lang w:val="en-US"/>
        </w:rPr>
        <w:t>s learning and development holistically through play-based activities. We review all aspects of learning and development and ensure a flexible approach is maintained, which responds quickly to children</w:t>
      </w:r>
      <w:r>
        <w:rPr>
          <w:rFonts w:ascii="Calibri" w:hAnsi="Calibri" w:hint="default"/>
          <w:rtl w:val="0"/>
          <w:lang w:val="en-US"/>
        </w:rPr>
        <w:t>’</w:t>
      </w:r>
      <w:r>
        <w:rPr>
          <w:rFonts w:ascii="Calibri" w:hAnsi="Calibri"/>
          <w:rtl w:val="0"/>
          <w:lang w:val="en-US"/>
        </w:rPr>
        <w:t>s learning and developmental needs. We develop tailor-made activities based on observations, which inform future planning and draw on children</w:t>
      </w:r>
      <w:r>
        <w:rPr>
          <w:rFonts w:ascii="Calibri" w:hAnsi="Calibri" w:hint="default"/>
          <w:rtl w:val="0"/>
          <w:lang w:val="en-US"/>
        </w:rPr>
        <w:t>’</w:t>
      </w:r>
      <w:r>
        <w:rPr>
          <w:rFonts w:ascii="Calibri" w:hAnsi="Calibri"/>
          <w:rtl w:val="0"/>
          <w:lang w:val="en-US"/>
        </w:rPr>
        <w:t xml:space="preserve">s needs and interests. This is promoted through adult-led and child-initiated opportunities both indoors and outdoors. </w:t>
      </w:r>
    </w:p>
    <w:p>
      <w:pPr>
        <w:pStyle w:val="Body"/>
        <w:jc w:val="both"/>
        <w:rPr>
          <w:rFonts w:ascii="Calibri" w:cs="Calibri" w:hAnsi="Calibri" w:eastAsia="Calibri"/>
        </w:rPr>
      </w:pPr>
      <w:r>
        <w:rPr>
          <w:rFonts w:ascii="Calibri" w:hAnsi="Calibri"/>
          <w:rtl w:val="0"/>
          <w:lang w:val="en-US"/>
        </w:rPr>
        <w:t>If we are concerned about a child</w:t>
      </w:r>
      <w:r>
        <w:rPr>
          <w:rFonts w:ascii="Calibri" w:hAnsi="Calibri" w:hint="default"/>
          <w:rtl w:val="0"/>
          <w:lang w:val="en-US"/>
        </w:rPr>
        <w:t>’</w:t>
      </w:r>
      <w:r>
        <w:rPr>
          <w:rFonts w:ascii="Calibri" w:hAnsi="Calibri"/>
          <w:rtl w:val="0"/>
          <w:lang w:val="en-US"/>
        </w:rPr>
        <w:t>s progress in any areas of learning, staff will discuss this with the child</w:t>
      </w:r>
      <w:r>
        <w:rPr>
          <w:rFonts w:ascii="Calibri" w:hAnsi="Calibri" w:hint="default"/>
          <w:rtl w:val="0"/>
          <w:lang w:val="en-US"/>
        </w:rPr>
        <w:t>’</w:t>
      </w:r>
      <w:r>
        <w:rPr>
          <w:rFonts w:ascii="Calibri" w:hAnsi="Calibri"/>
          <w:rtl w:val="0"/>
          <w:lang w:val="en-US"/>
        </w:rPr>
        <w:t>s parents and agree how best to support the child. Staff will consider whether a child may require any additional support, or if they may have a special educational need or disability which will require specialist support.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Assessment is an integral part of our practice: we carry out ongoing assessment (formative) through daily observations and ensure that this does not take us away from interacting with the children.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Summative assessment is carried out at set points of the year including: </w:t>
      </w:r>
    </w:p>
    <w:p>
      <w:pPr>
        <w:pStyle w:val="List Paragraph"/>
        <w:numPr>
          <w:ilvl w:val="0"/>
          <w:numId w:val="216"/>
        </w:numPr>
        <w:bidi w:val="0"/>
        <w:ind w:right="0"/>
        <w:jc w:val="both"/>
        <w:rPr>
          <w:rFonts w:ascii="Calibri" w:hAnsi="Calibri"/>
          <w:rtl w:val="0"/>
          <w:lang w:val="en-US"/>
        </w:rPr>
      </w:pPr>
      <w:r>
        <w:rPr>
          <w:rFonts w:ascii="Calibri" w:hAnsi="Calibri"/>
          <w:rtl w:val="0"/>
          <w:lang w:val="en-US"/>
        </w:rPr>
        <w:t>Assessment on entry (starting point), including parental contributions</w:t>
      </w:r>
    </w:p>
    <w:p>
      <w:pPr>
        <w:pStyle w:val="List Paragraph"/>
        <w:numPr>
          <w:ilvl w:val="0"/>
          <w:numId w:val="216"/>
        </w:numPr>
        <w:bidi w:val="0"/>
        <w:ind w:right="0"/>
        <w:jc w:val="both"/>
        <w:rPr>
          <w:rFonts w:ascii="Calibri" w:hAnsi="Calibri"/>
          <w:rtl w:val="0"/>
          <w:lang w:val="en-US"/>
        </w:rPr>
      </w:pPr>
      <w:r>
        <w:rPr>
          <w:rFonts w:ascii="Calibri" w:hAnsi="Calibri"/>
          <w:rtl w:val="0"/>
          <w:lang w:val="en-US"/>
        </w:rPr>
        <w:t xml:space="preserve">Progress check at age two (where applicable)   </w:t>
      </w:r>
    </w:p>
    <w:p>
      <w:pPr>
        <w:pStyle w:val="List Paragraph"/>
        <w:numPr>
          <w:ilvl w:val="0"/>
          <w:numId w:val="216"/>
        </w:numPr>
        <w:bidi w:val="0"/>
        <w:ind w:right="0"/>
        <w:jc w:val="both"/>
        <w:rPr>
          <w:rFonts w:ascii="Calibri" w:hAnsi="Calibri"/>
          <w:rtl w:val="0"/>
          <w:lang w:val="en-US"/>
        </w:rPr>
      </w:pPr>
      <w:r>
        <w:rPr>
          <w:rFonts w:ascii="Calibri" w:hAnsi="Calibri"/>
          <w:rtl w:val="0"/>
          <w:lang w:val="en-US"/>
        </w:rPr>
        <w:t>The Early Years Foundation Stage Profile (where applicable) or any other summative assessment, e.g. when children transition to new rooms or leave for school.</w:t>
      </w:r>
    </w:p>
    <w:p>
      <w:pPr>
        <w:pStyle w:val="List Paragraph"/>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acknowledge parents as primary educators and encourage parental involvement as outlined in our Parents as partners policy. We build strong home links in order to enhance and extend children</w:t>
      </w:r>
      <w:r>
        <w:rPr>
          <w:rFonts w:ascii="Calibri" w:hAnsi="Calibri" w:hint="default"/>
          <w:rtl w:val="0"/>
          <w:lang w:val="en-US"/>
        </w:rPr>
        <w:t>’</w:t>
      </w:r>
      <w:r>
        <w:rPr>
          <w:rFonts w:ascii="Calibri" w:hAnsi="Calibri"/>
          <w:rtl w:val="0"/>
          <w:lang w:val="en-US"/>
        </w:rPr>
        <w:t>s learning both within the nursery environment and in the child</w:t>
      </w:r>
      <w:r>
        <w:rPr>
          <w:rFonts w:ascii="Calibri" w:hAnsi="Calibri" w:hint="default"/>
          <w:rtl w:val="0"/>
          <w:lang w:val="en-US"/>
        </w:rPr>
        <w:t>’</w:t>
      </w:r>
      <w:r>
        <w:rPr>
          <w:rFonts w:ascii="Calibri" w:hAnsi="Calibri"/>
          <w:rtl w:val="0"/>
          <w:lang w:val="en-US"/>
        </w:rPr>
        <w:t>s home and have regular meetings with parents to keep them up to date with their child</w:t>
      </w:r>
      <w:r>
        <w:rPr>
          <w:rFonts w:ascii="Calibri" w:hAnsi="Calibri" w:hint="default"/>
          <w:rtl w:val="0"/>
          <w:lang w:val="en-US"/>
        </w:rPr>
        <w:t>’</w:t>
      </w:r>
      <w:r>
        <w:rPr>
          <w:rFonts w:ascii="Calibri" w:hAnsi="Calibri"/>
          <w:rtl w:val="0"/>
          <w:lang w:val="pt-PT"/>
        </w:rPr>
        <w:t xml:space="preserve">s progress.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share information about the EYFS curriculum with parents and signpost them to further support via the following website: </w:t>
      </w:r>
      <w:r>
        <w:rPr>
          <w:rStyle w:val="Hyperlink.0"/>
        </w:rPr>
        <w:fldChar w:fldCharType="begin" w:fldLock="0"/>
      </w:r>
      <w:r>
        <w:rPr>
          <w:rStyle w:val="Hyperlink.0"/>
        </w:rPr>
        <w:instrText xml:space="preserve"> HYPERLINK "https://foundationyears.org.uk/"</w:instrText>
      </w:r>
      <w:r>
        <w:rPr>
          <w:rStyle w:val="Hyperlink.0"/>
        </w:rPr>
        <w:fldChar w:fldCharType="separate" w:fldLock="0"/>
      </w:r>
      <w:r>
        <w:rPr>
          <w:rStyle w:val="Hyperlink.0"/>
          <w:rtl w:val="0"/>
          <w:lang w:val="en-US"/>
        </w:rPr>
        <w:t>https://foundationyears.org.uk/</w:t>
      </w:r>
      <w:r>
        <w:rPr/>
        <w:fldChar w:fldCharType="end" w:fldLock="0"/>
      </w:r>
      <w:r>
        <w:rPr>
          <w:rFonts w:ascii="Calibri" w:hAnsi="Calibri"/>
          <w:rtl w:val="0"/>
        </w:rPr>
        <w:t xml:space="preserve">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31" w:id="61"/>
      <w:bookmarkStart w:name="_Hlk106807876" w:id="62"/>
      <w:r>
        <w:rPr>
          <w:rFonts w:ascii="Calibri" w:hAnsi="Calibri"/>
          <w:rtl w:val="0"/>
          <w:lang w:val="en-US"/>
        </w:rPr>
        <w:t>E</w:t>
      </w:r>
      <w:bookmarkEnd w:id="62"/>
      <w:bookmarkStart w:name="_Hlk106807659" w:id="63"/>
      <w:r>
        <w:rPr>
          <w:rFonts w:ascii="Calibri" w:hAnsi="Calibri"/>
          <w:rtl w:val="0"/>
          <w:lang w:val="en-US"/>
        </w:rPr>
        <w:t>mergency Lock Down Policy</w:t>
      </w:r>
      <w:bookmarkEnd w:id="61"/>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take all reasonable steps to ensure the safety of children, staff and others on the premises, communicating policies clearly to staff on induction and through training. Parents are informed about the procedures through the prospectus, website and reminders through newsletters.</w:t>
      </w:r>
    </w:p>
    <w:p>
      <w:pPr>
        <w:pStyle w:val="Body"/>
        <w:jc w:val="both"/>
        <w:rPr>
          <w:rFonts w:ascii="Calibri" w:cs="Calibri" w:hAnsi="Calibri" w:eastAsia="Calibri"/>
        </w:rPr>
      </w:pPr>
      <w:r>
        <w:rPr>
          <w:rFonts w:ascii="Calibri" w:hAnsi="Calibri"/>
          <w:rtl w:val="0"/>
        </w:rPr>
        <w:t xml:space="preserve"> </w:t>
      </w:r>
    </w:p>
    <w:p>
      <w:pPr>
        <w:pStyle w:val="Body"/>
        <w:jc w:val="both"/>
        <w:rPr>
          <w:rFonts w:ascii="Calibri" w:cs="Calibri" w:hAnsi="Calibri" w:eastAsia="Calibri"/>
        </w:rPr>
      </w:pPr>
      <w:r>
        <w:rPr>
          <w:rFonts w:ascii="Calibri" w:hAnsi="Calibri"/>
          <w:rtl w:val="0"/>
          <w:lang w:val="en-US"/>
        </w:rPr>
        <w:t xml:space="preserve">In the event of an emergency requiring a full lock down, the following procedure will be implemented. </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r>
        <w:rPr>
          <w:rFonts w:ascii="Calibri" w:hAnsi="Calibri"/>
          <w:b w:val="1"/>
          <w:bCs w:val="1"/>
          <w:rtl w:val="0"/>
          <w:lang w:val="en-US"/>
        </w:rPr>
        <w:t xml:space="preserve">Emergency lock down procedure </w:t>
      </w:r>
    </w:p>
    <w:p>
      <w:pPr>
        <w:pStyle w:val="Body"/>
        <w:jc w:val="both"/>
        <w:rPr>
          <w:rFonts w:ascii="Calibri" w:cs="Calibri" w:hAnsi="Calibri" w:eastAsia="Calibri"/>
        </w:rPr>
      </w:pPr>
      <w:r>
        <w:rPr>
          <w:rFonts w:ascii="Calibri" w:hAnsi="Calibri"/>
          <w:rtl w:val="0"/>
          <w:lang w:val="en-US"/>
        </w:rPr>
        <w:t xml:space="preserve">We will use the lock down procedure when the safety of the children, staff and others on the premises are at risk and we are better placed inside the current building, with doors and windows locked and blinds and/or curtains closed.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will activate this emergency procedure in response to a number of situations, but some of the more typical might be:</w:t>
      </w:r>
    </w:p>
    <w:p>
      <w:pPr>
        <w:pStyle w:val="List Paragraph"/>
        <w:numPr>
          <w:ilvl w:val="0"/>
          <w:numId w:val="218"/>
        </w:numPr>
        <w:bidi w:val="0"/>
        <w:ind w:right="0"/>
        <w:jc w:val="both"/>
        <w:rPr>
          <w:rFonts w:ascii="Calibri" w:hAnsi="Calibri"/>
          <w:rtl w:val="0"/>
          <w:lang w:val="en-US"/>
        </w:rPr>
      </w:pPr>
      <w:r>
        <w:rPr>
          <w:rFonts w:ascii="Calibri" w:hAnsi="Calibri"/>
          <w:rtl w:val="0"/>
          <w:lang w:val="en-US"/>
        </w:rPr>
        <w:t>A report incident or disturbance in the local community (with potential to pose a risk to staff and children in the nursery)</w:t>
      </w:r>
    </w:p>
    <w:p>
      <w:pPr>
        <w:pStyle w:val="List Paragraph"/>
        <w:numPr>
          <w:ilvl w:val="0"/>
          <w:numId w:val="218"/>
        </w:numPr>
        <w:bidi w:val="0"/>
        <w:ind w:right="0"/>
        <w:jc w:val="both"/>
        <w:rPr>
          <w:rFonts w:ascii="Calibri" w:hAnsi="Calibri"/>
          <w:rtl w:val="0"/>
          <w:lang w:val="en-US"/>
        </w:rPr>
      </w:pPr>
      <w:r>
        <w:rPr>
          <w:rFonts w:ascii="Calibri" w:hAnsi="Calibri"/>
          <w:rtl w:val="0"/>
          <w:lang w:val="en-US"/>
        </w:rPr>
        <w:t>An intruder on the nursery site (with potential to pose a risk to staff and children in nursery)</w:t>
      </w:r>
    </w:p>
    <w:p>
      <w:pPr>
        <w:pStyle w:val="List Paragraph"/>
        <w:numPr>
          <w:ilvl w:val="0"/>
          <w:numId w:val="218"/>
        </w:numPr>
        <w:bidi w:val="0"/>
        <w:ind w:right="0"/>
        <w:jc w:val="both"/>
        <w:rPr>
          <w:rFonts w:ascii="Calibri" w:hAnsi="Calibri"/>
          <w:rtl w:val="0"/>
          <w:lang w:val="en-US"/>
        </w:rPr>
      </w:pPr>
      <w:r>
        <w:rPr>
          <w:rFonts w:ascii="Calibri" w:hAnsi="Calibri"/>
          <w:rtl w:val="0"/>
          <w:lang w:val="en-US"/>
        </w:rPr>
        <w:t>A warning being received regarding a local risk of air pollution (smoke plumes, gas cloud etc.)</w:t>
      </w:r>
    </w:p>
    <w:p>
      <w:pPr>
        <w:pStyle w:val="List Paragraph"/>
        <w:numPr>
          <w:ilvl w:val="0"/>
          <w:numId w:val="218"/>
        </w:numPr>
        <w:bidi w:val="0"/>
        <w:ind w:right="0"/>
        <w:jc w:val="both"/>
        <w:rPr>
          <w:rFonts w:ascii="Calibri" w:hAnsi="Calibri"/>
          <w:rtl w:val="0"/>
          <w:lang w:val="en-US"/>
        </w:rPr>
      </w:pPr>
      <w:r>
        <w:rPr>
          <w:rFonts w:ascii="Calibri" w:hAnsi="Calibri"/>
          <w:rtl w:val="0"/>
          <w:lang w:val="en-US"/>
        </w:rPr>
        <w:t xml:space="preserve">A major fire or explosion in the vicinity of the nursery </w:t>
      </w:r>
      <w:r>
        <w:rPr>
          <w:rFonts w:ascii="Calibri" w:hAnsi="Calibri" w:hint="default"/>
          <w:rtl w:val="0"/>
          <w:lang w:val="en-US"/>
        </w:rPr>
        <w:t xml:space="preserve">– </w:t>
      </w:r>
      <w:r>
        <w:rPr>
          <w:rFonts w:ascii="Calibri" w:hAnsi="Calibri"/>
          <w:rtl w:val="0"/>
          <w:lang w:val="en-US"/>
        </w:rPr>
        <w:t xml:space="preserve">as long as it is safer staying in the premises than leaving.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 this case the staff will be notified by the following action: </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Insert action here:</w:t>
      </w:r>
    </w:p>
    <w:p>
      <w:pPr>
        <w:pStyle w:val="Body"/>
        <w:jc w:val="both"/>
        <w:rPr>
          <w:rFonts w:ascii="Calibri" w:cs="Calibri" w:hAnsi="Calibri" w:eastAsia="Calibri"/>
        </w:rPr>
      </w:pPr>
      <w:r>
        <w:rPr>
          <w:rFonts w:ascii="Calibri" w:hAnsi="Calibri"/>
          <w:rtl w:val="0"/>
          <w:lang w:val="en-US"/>
        </w:rPr>
        <w:t>Signal for lock down (whistle blown)</w:t>
      </w:r>
    </w:p>
    <w:p>
      <w:pPr>
        <w:pStyle w:val="Body"/>
        <w:jc w:val="both"/>
        <w:rPr>
          <w:rFonts w:ascii="Calibri" w:cs="Calibri" w:hAnsi="Calibri" w:eastAsia="Calibri"/>
        </w:rPr>
      </w:pPr>
      <w:r>
        <w:rPr>
          <w:rFonts w:ascii="Calibri" w:hAnsi="Calibri"/>
          <w:rtl w:val="0"/>
          <w:lang w:val="en-US"/>
        </w:rPr>
        <w:t>Signal for all-clear (</w:t>
      </w:r>
      <w:r>
        <w:rPr>
          <w:rFonts w:ascii="Calibri" w:hAnsi="Calibri"/>
          <w:rtl w:val="0"/>
          <w:lang w:val="en-US"/>
        </w:rPr>
        <w:t>ringing of the bell</w:t>
      </w:r>
      <w:r>
        <w:rPr>
          <w:rFonts w:ascii="Calibri" w:hAnsi="Calibri"/>
          <w:rtl w:val="0"/>
        </w:rPr>
        <w:t>)</w:t>
      </w:r>
    </w:p>
    <w:p>
      <w:pPr>
        <w:pStyle w:val="Body"/>
        <w:jc w:val="both"/>
        <w:rPr>
          <w:rFonts w:ascii="Calibri" w:cs="Calibri" w:hAnsi="Calibri" w:eastAsia="Calibri"/>
          <w:b w:val="1"/>
          <w:bCs w:val="1"/>
        </w:rPr>
      </w:pPr>
    </w:p>
    <w:p>
      <w:pPr>
        <w:pStyle w:val="Body"/>
        <w:jc w:val="both"/>
        <w:rPr>
          <w:rFonts w:ascii="Calibri" w:cs="Calibri" w:hAnsi="Calibri" w:eastAsia="Calibri"/>
        </w:rPr>
      </w:pPr>
      <w:r>
        <w:rPr>
          <w:rFonts w:ascii="Calibri" w:hAnsi="Calibri"/>
          <w:rtl w:val="0"/>
          <w:lang w:val="en-US"/>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All individuals will keep away from the windows and doors and children will be occupied in the centre of the room so they are not placed at risk or are able to see any situation developing outside.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Internal communications will be kept to a minimum.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 manager will ensure all children, staff and visitors are accounted for and safe before returning to the office area to keep up-to-date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Once the all-clear has been given externally, the manager will issue the all-clear internally. After this time the staff will try to return to normal practice to enable the children not to be disrupted or upset by the events.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Any children showing worries or concerns will have one-to-one time with their key person to talk about these.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Parents will be informed about the situation at the earliest safest opportunity and will be kept updated when the information changes.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After the event a post-incident evaluation will be conducted to ensure that each child and staff member was supported fully and the procedure went as planned. Ofsted will be informed.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Regular drills will be held to practice exercising the lock down procedures, using non-alarming scenarios.</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32" w:id="64"/>
      <w:r>
        <w:rPr>
          <w:rFonts w:ascii="Calibri" w:hAnsi="Calibri"/>
          <w:rtl w:val="0"/>
          <w:lang w:val="en-US"/>
        </w:rPr>
        <w:t>Environmental Sustainability Policy</w:t>
      </w:r>
      <w:bookmarkEnd w:id="64"/>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we wish to support children to learn about sustainable practices and foster respect and care for living and non-living environments</w:t>
      </w:r>
      <w:r>
        <w:rPr>
          <w:rFonts w:ascii="Calibri" w:hAnsi="Calibri"/>
          <w:shd w:val="clear" w:color="auto" w:fill="ffff00"/>
          <w:rtl w:val="0"/>
          <w:lang w:val="en-US"/>
        </w:rPr>
        <w:t>, in line with the DfE Sustainability and climate change strategy</w:t>
      </w:r>
      <w:r>
        <w:rPr>
          <w:rFonts w:ascii="Calibri" w:cs="Calibri" w:hAnsi="Calibri" w:eastAsia="Calibri"/>
          <w:shd w:val="clear" w:color="auto" w:fill="ffff00"/>
          <w:vertAlign w:val="superscript"/>
        </w:rPr>
        <w:footnoteReference w:id="2"/>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shd w:val="clear" w:color="auto" w:fill="ffff00"/>
          <w:rtl w:val="0"/>
          <w:lang w:val="en-US"/>
        </w:rPr>
        <w:t>We provide opportunities for children to develop a broad knowledge and understanding of the importance of nature, sustainability, and the causes and impact of climate change through their learned and lived experiences.</w:t>
      </w:r>
      <w:r>
        <w:rPr>
          <w:rFonts w:ascii="Calibri" w:hAnsi="Calibri"/>
          <w:rtl w:val="0"/>
          <w:lang w:val="en-US"/>
        </w:rPr>
        <w:t xml:space="preserve"> Children are able to develop positive attitudes and values about sustainable practices by exploring solutions to environmental issues, learning about the world around them and how to protect it and watching adults role model </w:t>
      </w:r>
      <w:r>
        <w:rPr>
          <w:rFonts w:ascii="Calibri" w:hAnsi="Calibri"/>
          <w:shd w:val="clear" w:color="auto" w:fill="ffff00"/>
          <w:rtl w:val="0"/>
          <w:lang w:val="en-US"/>
        </w:rPr>
        <w:t>positive</w:t>
      </w:r>
      <w:r>
        <w:rPr>
          <w:rFonts w:ascii="Calibri" w:hAnsi="Calibri"/>
          <w:rtl w:val="0"/>
          <w:lang w:val="en-US"/>
        </w:rPr>
        <w:t xml:space="preserve"> sustainable </w:t>
      </w:r>
      <w:r>
        <w:rPr>
          <w:rFonts w:ascii="Calibri" w:hAnsi="Calibri"/>
          <w:shd w:val="clear" w:color="auto" w:fill="ffff00"/>
          <w:rtl w:val="0"/>
          <w:lang w:val="en-US"/>
        </w:rPr>
        <w:t>actions and solutions</w:t>
      </w:r>
      <w:r>
        <w:rPr>
          <w:rFonts w:ascii="Calibri" w:hAnsi="Calibri"/>
          <w:rtl w:val="0"/>
        </w:rPr>
        <w:t xml:space="preserve"> .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promote a holistic, open-ended curriculum which explores ideas and practices for environmental sustainability and helps children understand the interdependence between people and the environment by: </w:t>
      </w:r>
    </w:p>
    <w:p>
      <w:pPr>
        <w:pStyle w:val="List Paragraph"/>
        <w:numPr>
          <w:ilvl w:val="0"/>
          <w:numId w:val="220"/>
        </w:numPr>
        <w:bidi w:val="0"/>
        <w:ind w:right="0"/>
        <w:jc w:val="both"/>
        <w:rPr>
          <w:rFonts w:ascii="Calibri" w:hAnsi="Calibri"/>
          <w:rtl w:val="0"/>
          <w:lang w:val="en-US"/>
        </w:rPr>
      </w:pPr>
      <w:r>
        <w:rPr>
          <w:rFonts w:ascii="Calibri" w:hAnsi="Calibri"/>
          <w:rtl w:val="0"/>
          <w:lang w:val="en-US"/>
        </w:rPr>
        <w:t xml:space="preserve">Helping children to </w:t>
      </w:r>
      <w:r>
        <w:rPr>
          <w:rFonts w:ascii="Calibri" w:hAnsi="Calibri"/>
          <w:shd w:val="clear" w:color="auto" w:fill="ffff00"/>
          <w:rtl w:val="0"/>
          <w:lang w:val="en-US"/>
        </w:rPr>
        <w:t>spend time in nature, and</w:t>
      </w:r>
      <w:r>
        <w:rPr>
          <w:rFonts w:ascii="Calibri" w:hAnsi="Calibri"/>
          <w:rtl w:val="0"/>
          <w:lang w:val="en-US"/>
        </w:rPr>
        <w:t xml:space="preserve"> explore </w:t>
      </w:r>
      <w:r>
        <w:rPr>
          <w:rFonts w:ascii="Calibri" w:hAnsi="Calibri"/>
          <w:shd w:val="clear" w:color="auto" w:fill="ffff00"/>
          <w:rtl w:val="0"/>
          <w:lang w:val="en-US"/>
        </w:rPr>
        <w:t>it</w:t>
      </w:r>
      <w:r>
        <w:rPr>
          <w:rFonts w:ascii="Calibri" w:hAnsi="Calibri"/>
          <w:rtl w:val="0"/>
          <w:lang w:val="en-US"/>
        </w:rPr>
        <w:t xml:space="preserve"> through art and play </w:t>
      </w:r>
    </w:p>
    <w:p>
      <w:pPr>
        <w:pStyle w:val="List Paragraph"/>
        <w:numPr>
          <w:ilvl w:val="0"/>
          <w:numId w:val="220"/>
        </w:numPr>
        <w:bidi w:val="0"/>
        <w:ind w:right="0"/>
        <w:jc w:val="both"/>
        <w:rPr>
          <w:rFonts w:ascii="Calibri" w:hAnsi="Calibri"/>
          <w:rtl w:val="0"/>
          <w:lang w:val="en-US"/>
        </w:rPr>
      </w:pPr>
      <w:r>
        <w:rPr>
          <w:rFonts w:ascii="Calibri" w:hAnsi="Calibri"/>
          <w:rtl w:val="0"/>
          <w:lang w:val="en-US"/>
        </w:rPr>
        <w:t>Supporting children to experience the natural environment through natural materials like wood, stone, sand and recycled materials</w:t>
      </w:r>
    </w:p>
    <w:p>
      <w:pPr>
        <w:pStyle w:val="List Paragraph"/>
        <w:numPr>
          <w:ilvl w:val="0"/>
          <w:numId w:val="220"/>
        </w:numPr>
        <w:bidi w:val="0"/>
        <w:ind w:right="0"/>
        <w:jc w:val="both"/>
        <w:rPr>
          <w:rFonts w:ascii="Calibri" w:hAnsi="Calibri"/>
          <w:rtl w:val="0"/>
          <w:lang w:val="en-US"/>
        </w:rPr>
      </w:pPr>
      <w:r>
        <w:rPr>
          <w:rFonts w:ascii="Calibri" w:hAnsi="Calibri"/>
          <w:rtl w:val="0"/>
          <w:lang w:val="en-US"/>
        </w:rPr>
        <w:t xml:space="preserve">Supporting the environment by learning how to grow and nurture plants in the nursery garden </w:t>
      </w:r>
    </w:p>
    <w:p>
      <w:pPr>
        <w:pStyle w:val="List Paragraph"/>
        <w:numPr>
          <w:ilvl w:val="0"/>
          <w:numId w:val="220"/>
        </w:numPr>
        <w:bidi w:val="0"/>
        <w:ind w:right="0"/>
        <w:jc w:val="both"/>
        <w:rPr>
          <w:rFonts w:ascii="Calibri" w:hAnsi="Calibri"/>
          <w:rtl w:val="0"/>
          <w:lang w:val="en-US"/>
        </w:rPr>
      </w:pPr>
      <w:r>
        <w:rPr>
          <w:rFonts w:ascii="Calibri" w:hAnsi="Calibri"/>
          <w:rtl w:val="0"/>
          <w:lang w:val="en-US"/>
        </w:rPr>
        <w:t xml:space="preserve">Helping children to learn about water conservation, energy efficiency and waste reduction through play-based activities and adult interactions </w:t>
      </w:r>
    </w:p>
    <w:p>
      <w:pPr>
        <w:pStyle w:val="Body"/>
        <w:numPr>
          <w:ilvl w:val="0"/>
          <w:numId w:val="220"/>
        </w:numPr>
        <w:bidi w:val="0"/>
        <w:ind w:right="0"/>
        <w:jc w:val="both"/>
        <w:rPr>
          <w:rFonts w:ascii="Calibri" w:hAnsi="Calibri"/>
          <w:rtl w:val="0"/>
          <w:lang w:val="en-US"/>
        </w:rPr>
      </w:pPr>
      <w:r>
        <w:rPr>
          <w:rFonts w:ascii="Calibri" w:hAnsi="Calibri"/>
          <w:rtl w:val="0"/>
          <w:lang w:val="en-US"/>
        </w:rPr>
        <w:t>Going on nature walks and learning about plants they see in the local area</w:t>
      </w:r>
    </w:p>
    <w:p>
      <w:pPr>
        <w:pStyle w:val="Body"/>
        <w:numPr>
          <w:ilvl w:val="0"/>
          <w:numId w:val="220"/>
        </w:numPr>
        <w:bidi w:val="0"/>
        <w:ind w:right="0"/>
        <w:jc w:val="both"/>
        <w:rPr>
          <w:rFonts w:ascii="Calibri" w:hAnsi="Calibri"/>
          <w:rtl w:val="0"/>
          <w:lang w:val="en-US"/>
        </w:rPr>
      </w:pPr>
      <w:r>
        <w:rPr>
          <w:rFonts w:ascii="Calibri" w:hAnsi="Calibri"/>
          <w:rtl w:val="0"/>
          <w:lang w:val="en-US"/>
        </w:rPr>
        <w:t xml:space="preserve">Encouraging parents and children to regularly walk to nursery to raise the awareness of caring for the planet </w:t>
      </w:r>
    </w:p>
    <w:p>
      <w:pPr>
        <w:pStyle w:val="Body"/>
        <w:numPr>
          <w:ilvl w:val="0"/>
          <w:numId w:val="220"/>
        </w:numPr>
        <w:bidi w:val="0"/>
        <w:ind w:right="0"/>
        <w:jc w:val="both"/>
        <w:rPr>
          <w:rFonts w:ascii="Calibri" w:hAnsi="Calibri"/>
          <w:rtl w:val="0"/>
          <w:lang w:val="en-US"/>
        </w:rPr>
      </w:pPr>
      <w:r>
        <w:rPr>
          <w:rFonts w:ascii="Calibri" w:hAnsi="Calibri"/>
          <w:shd w:val="clear" w:color="auto" w:fill="ffff00"/>
          <w:rtl w:val="0"/>
          <w:lang w:val="en-US"/>
        </w:rPr>
        <w:t>Encouraging children to become actively involved in the improvement of their local environment, such as by developing</w:t>
      </w:r>
      <w:r>
        <w:rPr>
          <w:rFonts w:ascii="Calibri" w:hAnsi="Calibri"/>
          <w:rtl w:val="0"/>
          <w:lang w:val="en-US"/>
        </w:rPr>
        <w:t xml:space="preserve"> a recycling area and encouraging children to share a recycling ethos in the home environment.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As a nursery we will embed sustainability into all aspects of the operations including: </w:t>
      </w:r>
    </w:p>
    <w:p>
      <w:pPr>
        <w:pStyle w:val="List Paragraph"/>
        <w:numPr>
          <w:ilvl w:val="0"/>
          <w:numId w:val="222"/>
        </w:numPr>
        <w:bidi w:val="0"/>
        <w:ind w:right="0"/>
        <w:jc w:val="both"/>
        <w:rPr>
          <w:rFonts w:ascii="Calibri" w:hAnsi="Calibri"/>
          <w:rtl w:val="0"/>
          <w:lang w:val="en-US"/>
        </w:rPr>
      </w:pPr>
      <w:r>
        <w:rPr>
          <w:rFonts w:ascii="Calibri" w:hAnsi="Calibri"/>
          <w:rtl w:val="0"/>
          <w:lang w:val="en-US"/>
        </w:rPr>
        <w:t>Recycling materials for art and creative activities and encouraging parents to bring in their recycling materials for the same use</w:t>
      </w:r>
    </w:p>
    <w:p>
      <w:pPr>
        <w:pStyle w:val="List Paragraph"/>
        <w:numPr>
          <w:ilvl w:val="0"/>
          <w:numId w:val="222"/>
        </w:numPr>
        <w:bidi w:val="0"/>
        <w:ind w:right="0"/>
        <w:jc w:val="both"/>
        <w:rPr>
          <w:rFonts w:ascii="Calibri" w:hAnsi="Calibri"/>
          <w:rtl w:val="0"/>
          <w:lang w:val="en-US"/>
        </w:rPr>
      </w:pPr>
      <w:r>
        <w:rPr>
          <w:rFonts w:ascii="Calibri" w:hAnsi="Calibri"/>
          <w:rtl w:val="0"/>
          <w:lang w:val="en-US"/>
        </w:rPr>
        <w:t>Ensuring parents recycle children</w:t>
      </w:r>
      <w:r>
        <w:rPr>
          <w:rFonts w:ascii="Calibri" w:hAnsi="Calibri" w:hint="default"/>
          <w:rtl w:val="0"/>
          <w:lang w:val="en-US"/>
        </w:rPr>
        <w:t>’</w:t>
      </w:r>
      <w:r>
        <w:rPr>
          <w:rFonts w:ascii="Calibri" w:hAnsi="Calibri"/>
          <w:rtl w:val="0"/>
          <w:lang w:val="en-US"/>
        </w:rPr>
        <w:t xml:space="preserve">s take-home recycled material models, if they do not keep them </w:t>
      </w:r>
    </w:p>
    <w:p>
      <w:pPr>
        <w:pStyle w:val="List Paragraph"/>
        <w:numPr>
          <w:ilvl w:val="0"/>
          <w:numId w:val="222"/>
        </w:numPr>
        <w:bidi w:val="0"/>
        <w:ind w:right="0"/>
        <w:jc w:val="both"/>
        <w:rPr>
          <w:rFonts w:ascii="Calibri" w:hAnsi="Calibri"/>
          <w:rtl w:val="0"/>
          <w:lang w:val="en-US"/>
        </w:rPr>
      </w:pPr>
      <w:r>
        <w:rPr>
          <w:rFonts w:ascii="Calibri" w:hAnsi="Calibri"/>
          <w:rtl w:val="0"/>
          <w:lang w:val="en-US"/>
        </w:rPr>
        <w:t>Considering our carbon footprint when purchasing materials</w:t>
      </w:r>
    </w:p>
    <w:p>
      <w:pPr>
        <w:pStyle w:val="List Paragraph"/>
        <w:numPr>
          <w:ilvl w:val="0"/>
          <w:numId w:val="222"/>
        </w:numPr>
        <w:bidi w:val="0"/>
        <w:ind w:right="0"/>
        <w:jc w:val="both"/>
        <w:rPr>
          <w:rFonts w:ascii="Calibri" w:hAnsi="Calibri"/>
          <w:rtl w:val="0"/>
          <w:lang w:val="en-US"/>
        </w:rPr>
      </w:pPr>
      <w:r>
        <w:rPr>
          <w:rFonts w:ascii="Calibri" w:hAnsi="Calibri"/>
          <w:rtl w:val="0"/>
          <w:lang w:val="en-US"/>
        </w:rPr>
        <w:t>Shopping local where possible</w:t>
      </w:r>
    </w:p>
    <w:p>
      <w:pPr>
        <w:pStyle w:val="List Paragraph"/>
        <w:numPr>
          <w:ilvl w:val="0"/>
          <w:numId w:val="222"/>
        </w:numPr>
        <w:bidi w:val="0"/>
        <w:ind w:right="0"/>
        <w:jc w:val="both"/>
        <w:rPr>
          <w:rFonts w:ascii="Calibri" w:hAnsi="Calibri"/>
          <w:rtl w:val="0"/>
          <w:lang w:val="en-US"/>
        </w:rPr>
      </w:pPr>
      <w:r>
        <w:rPr>
          <w:rFonts w:ascii="Calibri" w:hAnsi="Calibri"/>
          <w:rtl w:val="0"/>
          <w:lang w:val="en-US"/>
        </w:rPr>
        <w:t xml:space="preserve">Turning off equipment and lights when not in use </w:t>
      </w:r>
    </w:p>
    <w:p>
      <w:pPr>
        <w:pStyle w:val="Body"/>
        <w:numPr>
          <w:ilvl w:val="0"/>
          <w:numId w:val="222"/>
        </w:numPr>
        <w:bidi w:val="0"/>
        <w:ind w:right="0"/>
        <w:jc w:val="both"/>
        <w:rPr>
          <w:rFonts w:ascii="Calibri" w:hAnsi="Calibri"/>
          <w:rtl w:val="0"/>
          <w:lang w:val="en-US"/>
        </w:rPr>
      </w:pPr>
      <w:r>
        <w:rPr>
          <w:rFonts w:ascii="Calibri" w:hAnsi="Calibri"/>
          <w:rtl w:val="0"/>
          <w:lang w:val="en-US"/>
        </w:rPr>
        <w:t>Not leaving any equipment on standby</w:t>
      </w:r>
    </w:p>
    <w:p>
      <w:pPr>
        <w:pStyle w:val="Body"/>
        <w:numPr>
          <w:ilvl w:val="0"/>
          <w:numId w:val="222"/>
        </w:numPr>
        <w:bidi w:val="0"/>
        <w:ind w:right="0"/>
        <w:jc w:val="both"/>
        <w:rPr>
          <w:rFonts w:ascii="Calibri" w:hAnsi="Calibri"/>
          <w:rtl w:val="0"/>
          <w:lang w:val="en-US"/>
        </w:rPr>
      </w:pPr>
      <w:r>
        <w:rPr>
          <w:rFonts w:ascii="Calibri" w:hAnsi="Calibri"/>
          <w:rtl w:val="0"/>
          <w:lang w:val="en-US"/>
        </w:rPr>
        <w:t>Unplugging all equipment at the end of its use/the day</w:t>
      </w:r>
    </w:p>
    <w:p>
      <w:pPr>
        <w:pStyle w:val="List Paragraph"/>
        <w:numPr>
          <w:ilvl w:val="0"/>
          <w:numId w:val="222"/>
        </w:numPr>
        <w:bidi w:val="0"/>
        <w:ind w:right="0"/>
        <w:jc w:val="both"/>
        <w:rPr>
          <w:rFonts w:ascii="Calibri" w:hAnsi="Calibri"/>
          <w:rtl w:val="0"/>
          <w:lang w:val="en-US"/>
        </w:rPr>
      </w:pPr>
      <w:r>
        <w:rPr>
          <w:rFonts w:ascii="Calibri" w:hAnsi="Calibri"/>
          <w:rtl w:val="0"/>
          <w:lang w:val="en-US"/>
        </w:rPr>
        <w:t>Incorporating water-wise strategies such as ensuring taps are turned off and leaks fixed</w:t>
      </w:r>
    </w:p>
    <w:p>
      <w:pPr>
        <w:pStyle w:val="List Paragraph"/>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Working together with all our parents and partners will help our environment to be more sustainable and make it a better place for our future generations to grow up in.</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assess our nursery</w:t>
      </w:r>
      <w:r>
        <w:rPr>
          <w:rFonts w:ascii="Calibri" w:hAnsi="Calibri" w:hint="default"/>
          <w:rtl w:val="0"/>
          <w:lang w:val="en-US"/>
        </w:rPr>
        <w:t>’</w:t>
      </w:r>
      <w:r>
        <w:rPr>
          <w:rFonts w:ascii="Calibri" w:hAnsi="Calibri"/>
          <w:rtl w:val="0"/>
          <w:lang w:val="en-US"/>
        </w:rPr>
        <w:t xml:space="preserve">s impact on the environment on a regular basis and put procedures in place to counteract this impact.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In order to encourage children not to waste food or to play with food at mealtimes, we discourage the use of food as a play material; instead, we encourage activities which involve preparing and tasting different types of food.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is reviewed annually and is carefully considered in the best interests of the children, nursery and the environment.</w:t>
      </w:r>
    </w:p>
    <w:p>
      <w:pPr>
        <w:pStyle w:val="Body"/>
        <w:jc w:val="both"/>
        <w:rPr>
          <w:rFonts w:ascii="Calibri" w:cs="Calibri" w:hAnsi="Calibri" w:eastAsia="Calibri"/>
        </w:rPr>
      </w:pP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bookmarkEnd w:id="63"/>
    </w:p>
    <w:p>
      <w:pPr>
        <w:pStyle w:val="H1"/>
        <w:rPr>
          <w:rFonts w:ascii="Calibri" w:cs="Calibri" w:hAnsi="Calibri" w:eastAsia="Calibri"/>
        </w:rPr>
      </w:pPr>
      <w:bookmarkStart w:name="_Toc33" w:id="65"/>
      <w:bookmarkStart w:name="_Hlk106808981" w:id="66"/>
      <w:r>
        <w:rPr>
          <w:rFonts w:ascii="Calibri" w:hAnsi="Calibri"/>
          <w:rtl w:val="0"/>
          <w:lang w:val="en-US"/>
        </w:rPr>
        <w:t>Equipment and Resources Policy</w:t>
      </w:r>
      <w:bookmarkEnd w:id="65"/>
    </w:p>
    <w:p>
      <w:pPr>
        <w:pStyle w:val="Body"/>
        <w:jc w:val="both"/>
        <w:rPr>
          <w:rFonts w:ascii="Calibri" w:cs="Calibri" w:hAnsi="Calibri" w:eastAsia="Calibri"/>
          <w:i w:val="1"/>
          <w:iCs w:val="1"/>
        </w:rPr>
      </w:pPr>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To ensure this occurs within the nursery, including in our outdoor areas, we provide:</w:t>
      </w:r>
    </w:p>
    <w:p>
      <w:pPr>
        <w:pStyle w:val="Body"/>
        <w:numPr>
          <w:ilvl w:val="0"/>
          <w:numId w:val="224"/>
        </w:numPr>
        <w:bidi w:val="0"/>
        <w:ind w:right="0"/>
        <w:jc w:val="both"/>
        <w:rPr>
          <w:rFonts w:ascii="Calibri" w:hAnsi="Calibri"/>
          <w:rtl w:val="0"/>
          <w:lang w:val="en-US"/>
        </w:rPr>
      </w:pPr>
      <w:r>
        <w:rPr>
          <w:rFonts w:ascii="Calibri" w:hAnsi="Calibri"/>
          <w:rtl w:val="0"/>
          <w:lang w:val="en-US"/>
        </w:rPr>
        <w:t>Play equipment and resources which are safe and, where applicable, conform to the European Standards for Playground Equipment: EN 1176 and EN 1177, BS EN safety standards or Toys (Safety) Regulation (1995)</w:t>
      </w:r>
    </w:p>
    <w:p>
      <w:pPr>
        <w:pStyle w:val="Body"/>
        <w:numPr>
          <w:ilvl w:val="0"/>
          <w:numId w:val="224"/>
        </w:numPr>
        <w:bidi w:val="0"/>
        <w:ind w:right="0"/>
        <w:jc w:val="both"/>
        <w:rPr>
          <w:rFonts w:ascii="Calibri" w:hAnsi="Calibri"/>
          <w:rtl w:val="0"/>
          <w:lang w:val="en-US"/>
        </w:rPr>
      </w:pPr>
      <w:r>
        <w:rPr>
          <w:rFonts w:ascii="Calibri" w:hAnsi="Calibri"/>
          <w:rtl w:val="0"/>
          <w:lang w:val="en-US"/>
        </w:rPr>
        <w:t>A sufficient quantity of equipment and resources for the number of children registered in the nursery</w:t>
      </w:r>
    </w:p>
    <w:p>
      <w:pPr>
        <w:pStyle w:val="Body"/>
        <w:numPr>
          <w:ilvl w:val="0"/>
          <w:numId w:val="224"/>
        </w:numPr>
        <w:bidi w:val="0"/>
        <w:ind w:right="0"/>
        <w:jc w:val="both"/>
        <w:rPr>
          <w:rFonts w:ascii="Calibri" w:hAnsi="Calibri"/>
          <w:rtl w:val="0"/>
          <w:lang w:val="en-US"/>
        </w:rPr>
      </w:pPr>
      <w:r>
        <w:rPr>
          <w:rFonts w:ascii="Calibri" w:hAnsi="Calibri"/>
          <w:rtl w:val="0"/>
          <w:lang w:val="en-US"/>
        </w:rPr>
        <w:t>High quality resources to meet children</w:t>
      </w:r>
      <w:r>
        <w:rPr>
          <w:rFonts w:ascii="Calibri" w:hAnsi="Calibri" w:hint="default"/>
          <w:rtl w:val="0"/>
          <w:lang w:val="en-US"/>
        </w:rPr>
        <w:t>’</w:t>
      </w:r>
      <w:r>
        <w:rPr>
          <w:rFonts w:ascii="Calibri" w:hAnsi="Calibri"/>
          <w:rtl w:val="0"/>
          <w:lang w:val="en-US"/>
        </w:rPr>
        <w:t>s individual needs and interests and promote all areas of children</w:t>
      </w:r>
      <w:r>
        <w:rPr>
          <w:rFonts w:ascii="Calibri" w:hAnsi="Calibri" w:hint="default"/>
          <w:rtl w:val="0"/>
          <w:lang w:val="en-US"/>
        </w:rPr>
        <w:t>’</w:t>
      </w:r>
      <w:r>
        <w:rPr>
          <w:rFonts w:ascii="Calibri" w:hAnsi="Calibri"/>
          <w:rtl w:val="0"/>
          <w:lang w:val="en-US"/>
        </w:rPr>
        <w:t>s learning and development</w:t>
      </w:r>
    </w:p>
    <w:p>
      <w:pPr>
        <w:pStyle w:val="Body"/>
        <w:numPr>
          <w:ilvl w:val="0"/>
          <w:numId w:val="224"/>
        </w:numPr>
        <w:bidi w:val="0"/>
        <w:ind w:right="0"/>
        <w:jc w:val="both"/>
        <w:rPr>
          <w:rFonts w:ascii="Calibri" w:hAnsi="Calibri"/>
          <w:rtl w:val="0"/>
          <w:lang w:val="en-US"/>
        </w:rPr>
      </w:pPr>
      <w:r>
        <w:rPr>
          <w:rFonts w:ascii="Calibri" w:hAnsi="Calibri"/>
          <w:rtl w:val="0"/>
          <w:lang w:val="en-US"/>
        </w:rPr>
        <w:t xml:space="preserve">Opportunities to involve the children in decision making about new resources and equipment, where possible </w:t>
      </w:r>
    </w:p>
    <w:p>
      <w:pPr>
        <w:pStyle w:val="Body"/>
        <w:numPr>
          <w:ilvl w:val="0"/>
          <w:numId w:val="224"/>
        </w:numPr>
        <w:bidi w:val="0"/>
        <w:ind w:right="0"/>
        <w:jc w:val="both"/>
        <w:rPr>
          <w:rFonts w:ascii="Calibri" w:hAnsi="Calibri"/>
          <w:rtl w:val="0"/>
          <w:lang w:val="en-US"/>
        </w:rPr>
      </w:pPr>
      <w:r>
        <w:rPr>
          <w:rFonts w:ascii="Calibri" w:hAnsi="Calibri"/>
          <w:rtl w:val="0"/>
          <w:lang w:val="en-US"/>
        </w:rPr>
        <w:t>A wide range of books, equipment and resources which promote positive images of people of all races, cultures, ages, gender and abilities, are non-discriminatory and do not stereotype</w:t>
      </w:r>
    </w:p>
    <w:p>
      <w:pPr>
        <w:pStyle w:val="Body"/>
        <w:numPr>
          <w:ilvl w:val="0"/>
          <w:numId w:val="224"/>
        </w:numPr>
        <w:bidi w:val="0"/>
        <w:ind w:right="0"/>
        <w:jc w:val="both"/>
        <w:rPr>
          <w:rFonts w:ascii="Calibri" w:hAnsi="Calibri"/>
          <w:rtl w:val="0"/>
          <w:lang w:val="en-US"/>
        </w:rPr>
      </w:pPr>
      <w:r>
        <w:rPr>
          <w:rFonts w:ascii="Calibri" w:hAnsi="Calibri"/>
          <w:rtl w:val="0"/>
          <w:lang w:val="en-US"/>
        </w:rPr>
        <w:t xml:space="preserve">Play equipment and resources which promote continuity and progression and sufficient challenge </w:t>
      </w:r>
    </w:p>
    <w:p>
      <w:pPr>
        <w:pStyle w:val="Body"/>
        <w:numPr>
          <w:ilvl w:val="0"/>
          <w:numId w:val="224"/>
        </w:numPr>
        <w:bidi w:val="0"/>
        <w:ind w:right="0"/>
        <w:jc w:val="both"/>
        <w:rPr>
          <w:rFonts w:ascii="Calibri" w:hAnsi="Calibri"/>
          <w:rtl w:val="0"/>
          <w:lang w:val="en-US"/>
        </w:rPr>
      </w:pPr>
      <w:r>
        <w:rPr>
          <w:rFonts w:ascii="Calibri" w:hAnsi="Calibri"/>
          <w:rtl w:val="0"/>
          <w:lang w:val="en-US"/>
        </w:rPr>
        <w:t>Sufficient storage so resources and equipment can be displayed for children to independently choose and/or stored away safely and then rotated</w:t>
      </w:r>
    </w:p>
    <w:p>
      <w:pPr>
        <w:pStyle w:val="Body"/>
        <w:numPr>
          <w:ilvl w:val="0"/>
          <w:numId w:val="224"/>
        </w:numPr>
        <w:bidi w:val="0"/>
        <w:ind w:right="0"/>
        <w:jc w:val="both"/>
        <w:rPr>
          <w:rFonts w:ascii="Calibri" w:hAnsi="Calibri"/>
          <w:rtl w:val="0"/>
          <w:lang w:val="en-US"/>
        </w:rPr>
      </w:pPr>
      <w:r>
        <w:rPr>
          <w:rFonts w:ascii="Calibri" w:hAnsi="Calibri"/>
          <w:rtl w:val="0"/>
          <w:lang w:val="en-US"/>
        </w:rPr>
        <w:t>Appropriate risk assessments and checks on all resources and equipment before first use to identify any potential risks and again at the beginning and end of every session.</w:t>
      </w:r>
    </w:p>
    <w:p>
      <w:pPr>
        <w:pStyle w:val="Body"/>
        <w:jc w:val="both"/>
        <w:rPr>
          <w:rFonts w:ascii="Calibri" w:cs="Calibri" w:hAnsi="Calibri" w:eastAsia="Calibri"/>
        </w:rPr>
      </w:pPr>
    </w:p>
    <w:p>
      <w:pPr>
        <w:pStyle w:val="Body"/>
        <w:jc w:val="both"/>
        <w:rPr>
          <w:rFonts w:ascii="Calibri" w:cs="Calibri" w:hAnsi="Calibri" w:eastAsia="Calibri"/>
          <w:b w:val="1"/>
          <w:bCs w:val="1"/>
        </w:rPr>
      </w:pPr>
      <w:r>
        <w:rPr>
          <w:rFonts w:ascii="Calibri" w:hAnsi="Calibri"/>
          <w:b w:val="1"/>
          <w:bCs w:val="1"/>
          <w:rtl w:val="0"/>
          <w:lang w:val="en-US"/>
        </w:rPr>
        <w:t xml:space="preserve">Cleaning and maintaining of all resources and equipment </w:t>
      </w:r>
    </w:p>
    <w:p>
      <w:pPr>
        <w:pStyle w:val="Body"/>
        <w:jc w:val="both"/>
        <w:rPr>
          <w:rFonts w:ascii="Calibri" w:cs="Calibri" w:hAnsi="Calibri" w:eastAsia="Calibri"/>
        </w:rPr>
      </w:pPr>
      <w:r>
        <w:rPr>
          <w:rFonts w:ascii="Calibri" w:hAnsi="Calibri"/>
          <w:rtl w:val="0"/>
          <w:lang w:val="en-US"/>
        </w:rPr>
        <w:t>We repair or replace any unsafe, worn out, dirty or damaged equipment whenever required. We maintain an inventory of resources and equipment, recording the date on which each item was purchased and the price paid for it. We carry out an evaluation of the effectiveness of the resources including the children</w:t>
      </w:r>
      <w:r>
        <w:rPr>
          <w:rFonts w:ascii="Calibri" w:hAnsi="Calibri" w:hint="default"/>
          <w:rtl w:val="0"/>
          <w:lang w:val="en-US"/>
        </w:rPr>
        <w:t>’</w:t>
      </w:r>
      <w:r>
        <w:rPr>
          <w:rFonts w:ascii="Calibri" w:hAnsi="Calibri"/>
          <w:rtl w:val="0"/>
          <w:lang w:val="en-US"/>
        </w:rPr>
        <w:t>s opinions and interests.  Adults role model and discuss how to use and look after equipment and resources.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encourage children to put resources back where they belong after use. We will often use silhouettes or pictures to support the children to do this.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34" w:id="67"/>
      <w:bookmarkStart w:name="_Hlk106807196" w:id="68"/>
      <w:r>
        <w:rPr>
          <w:rFonts w:ascii="Calibri" w:hAnsi="Calibri"/>
          <w:rtl w:val="0"/>
          <w:lang w:val="en-US"/>
        </w:rPr>
        <w:t>Fire Safety Policy</w:t>
      </w:r>
      <w:bookmarkEnd w:id="67"/>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take reasonable steps to ensure the safety of children, staff and others on the nursery premises in the case of a fire or other emergency through our Fire safety policy and emergency evacuation procedures.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w:t>
      </w:r>
      <w:r>
        <w:rPr>
          <w:rFonts w:ascii="Calibri" w:hAnsi="Calibri"/>
          <w:rtl w:val="0"/>
          <w:lang w:val="en-US"/>
        </w:rPr>
        <w:t xml:space="preserve"> </w:t>
      </w:r>
      <w:r>
        <w:rPr>
          <w:rFonts w:ascii="Calibri" w:hAnsi="Calibri"/>
          <w:rtl w:val="0"/>
          <w:lang w:val="en-US"/>
        </w:rPr>
        <w:t xml:space="preserve">designated fire marshal is </w:t>
      </w:r>
      <w:r>
        <w:rPr>
          <w:rFonts w:ascii="Calibri" w:hAnsi="Calibri"/>
          <w:b w:val="1"/>
          <w:bCs w:val="1"/>
          <w:rtl w:val="0"/>
          <w:lang w:val="en-US"/>
        </w:rPr>
        <w:t>NOEMI HOFFMANN</w:t>
      </w:r>
      <w:r>
        <w:rPr>
          <w:rFonts w:ascii="Calibri" w:hAnsi="Calibri"/>
          <w:rtl w:val="0"/>
        </w:rPr>
        <w:t>.</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We ensure the nursery premises are compliant with fire safety regulations, including following any major changes or alterations to the premises. The</w:t>
      </w:r>
      <w:r>
        <w:rPr>
          <w:rFonts w:ascii="Calibri" w:hAnsi="Calibri"/>
          <w:rtl w:val="0"/>
          <w:lang w:val="en-US"/>
        </w:rPr>
        <w:t xml:space="preserve"> </w:t>
      </w:r>
      <w:r>
        <w:rPr>
          <w:rFonts w:ascii="Calibri" w:hAnsi="Calibri"/>
          <w:rtl w:val="0"/>
          <w:lang w:val="en-US"/>
        </w:rPr>
        <w:t>manager/designated fire marshal ensures all the appropriate fire detection and control equipment (e.g. fire alarms, smoke detectors, fire blankets and/or fire extinguishers) is in working order and seeks advice from the local fire safety officer as necessary.</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They also have overall responsibility for the fire drill and emergency evacuation procedures. These are carried out and recorded for each group of children every three months or as and when a large change occurs, e.g. a large intake of children or a new member of staff joins the nursery. These drills are planned to occur at different times of the day and on different days of the week to ensure evacuations are possible under different circumstances and all children and staff participate in the rehearsals.</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manager/designated fire marshal checks fire detection and control equipment and fire exits in line with the timescales within the checklist below.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Fire checklist</w:t>
      </w: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30"/>
        <w:gridCol w:w="2835"/>
        <w:gridCol w:w="1418"/>
        <w:gridCol w:w="1934"/>
      </w:tblGrid>
      <w:tr>
        <w:tblPrEx>
          <w:shd w:val="clear" w:color="auto" w:fill="cdd4e9"/>
        </w:tblPrEx>
        <w:trPr>
          <w:trHeight w:val="2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Who checks</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How often</w:t>
            </w: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Fonts w:ascii="Calibri" w:hAnsi="Calibri"/>
                <w:b w:val="1"/>
                <w:bCs w:val="1"/>
                <w:shd w:val="nil" w:color="auto" w:fill="auto"/>
                <w:rtl w:val="0"/>
                <w:lang w:val="en-US"/>
              </w:rPr>
              <w:t>Location</w:t>
            </w:r>
          </w:p>
        </w:tc>
      </w:tr>
      <w:tr>
        <w:tblPrEx>
          <w:shd w:val="clear" w:color="auto" w:fill="cdd4e9"/>
        </w:tblPrEx>
        <w:trPr>
          <w:trHeight w:val="8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Escape route/fire exits (all fire exits must be clearly identifiable)</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MANAGER/FIRE MARSHALL</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Emergency lighting</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Fire extinguishers and blankets</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VIA CONTRACTOR</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 xml:space="preserve">Evacuation pack </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MANAGER/FIRE MARSHALL</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Smoke and/or heat alarms</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VIA CONTRACTOR</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Fire alarms</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FIRE MARSHALL/OUTSIDE CONTRACTOR</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1157" w:hRule="atLeast"/>
        </w:trPr>
        <w:tc>
          <w:tcPr>
            <w:tcW w:type="dxa" w:w="2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pPr>
            <w:r>
              <w:rPr>
                <w:rFonts w:ascii="Calibri" w:hAnsi="Calibri"/>
                <w:shd w:val="nil" w:color="auto" w:fill="auto"/>
                <w:rtl w:val="0"/>
                <w:lang w:val="en-US"/>
              </w:rPr>
              <w:t>Fire doors closed, in good repair, doors free of obstruction and easily opened from the inside</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VIA CONTRACTOR</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MANAGER/FIRE MARSHALL</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H2"/>
        <w:widowControl w:val="0"/>
        <w:jc w:val="center"/>
        <w:rPr>
          <w:rFonts w:ascii="Calibri" w:cs="Calibri" w:hAnsi="Calibri" w:eastAsia="Calibri"/>
        </w:rPr>
      </w:pP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The deputy manager/deputy fire marshal is appointed to oversee this role when the manager/designated fire marshal is absent.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Registration</w:t>
      </w:r>
    </w:p>
    <w:p>
      <w:pPr>
        <w:pStyle w:val="Body"/>
        <w:jc w:val="both"/>
        <w:rPr>
          <w:rFonts w:ascii="Calibri" w:cs="Calibri" w:hAnsi="Calibri" w:eastAsia="Calibri"/>
        </w:rPr>
      </w:pPr>
      <w:r>
        <w:rPr>
          <w:rFonts w:ascii="Calibri" w:hAnsi="Calibri"/>
          <w:rtl w:val="0"/>
          <w:lang w:val="en-US"/>
        </w:rPr>
        <w:t>An accurate record of all staff and children present in the building must be kept at all times with children and staff marked in and out on arrival and departure. An accurate record of visitors is kept in the visitor</w:t>
      </w:r>
      <w:r>
        <w:rPr>
          <w:rFonts w:ascii="Calibri" w:hAnsi="Calibri" w:hint="default"/>
          <w:rtl w:val="0"/>
          <w:lang w:val="en-US"/>
        </w:rPr>
        <w:t>’</w:t>
      </w:r>
      <w:r>
        <w:rPr>
          <w:rFonts w:ascii="Calibri" w:hAnsi="Calibri"/>
          <w:rtl w:val="0"/>
          <w:lang w:val="en-US"/>
        </w:rPr>
        <w:t>s book. These records are taken out along with the register and emergency contacts list in the event of a fire.</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No smoking/vaping policy</w:t>
      </w:r>
    </w:p>
    <w:p>
      <w:pPr>
        <w:pStyle w:val="Body"/>
        <w:jc w:val="both"/>
        <w:rPr>
          <w:rFonts w:ascii="Calibri" w:cs="Calibri" w:hAnsi="Calibri" w:eastAsia="Calibri"/>
        </w:rPr>
      </w:pPr>
      <w:r>
        <w:rPr>
          <w:rFonts w:ascii="Calibri" w:hAnsi="Calibri"/>
          <w:rtl w:val="0"/>
          <w:lang w:val="en-US"/>
        </w:rPr>
        <w:t xml:space="preserve">The nursery operates a strict no smoking/vaping policy </w:t>
      </w:r>
      <w:r>
        <w:rPr>
          <w:rFonts w:ascii="Calibri" w:hAnsi="Calibri" w:hint="default"/>
          <w:rtl w:val="0"/>
          <w:lang w:val="en-US"/>
        </w:rPr>
        <w:t xml:space="preserve">– </w:t>
      </w:r>
      <w:r>
        <w:rPr>
          <w:rFonts w:ascii="Calibri" w:hAnsi="Calibri"/>
          <w:rtl w:val="0"/>
          <w:lang w:val="en-US"/>
        </w:rPr>
        <w:t xml:space="preserve">please see this separate policy for details. </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Fire drill procedure</w:t>
      </w:r>
    </w:p>
    <w:p>
      <w:pPr>
        <w:pStyle w:val="Body"/>
        <w:jc w:val="both"/>
        <w:rPr>
          <w:rFonts w:ascii="Calibri" w:cs="Calibri" w:hAnsi="Calibri" w:eastAsia="Calibri"/>
        </w:rPr>
      </w:pPr>
      <w:r>
        <w:rPr>
          <w:rFonts w:ascii="Calibri" w:hAnsi="Calibri"/>
          <w:rtl w:val="0"/>
          <w:lang w:val="en-US"/>
        </w:rPr>
        <w:t>On discovering a fire:</w:t>
      </w:r>
    </w:p>
    <w:p>
      <w:pPr>
        <w:pStyle w:val="Body"/>
        <w:numPr>
          <w:ilvl w:val="0"/>
          <w:numId w:val="226"/>
        </w:numPr>
        <w:bidi w:val="0"/>
        <w:ind w:right="0"/>
        <w:jc w:val="both"/>
        <w:rPr>
          <w:rFonts w:ascii="Calibri" w:hAnsi="Calibri"/>
          <w:rtl w:val="0"/>
          <w:lang w:val="en-US"/>
        </w:rPr>
      </w:pPr>
      <w:r>
        <w:rPr>
          <w:rFonts w:ascii="Calibri" w:hAnsi="Calibri"/>
          <w:rtl w:val="0"/>
          <w:lang w:val="en-US"/>
        </w:rPr>
        <w:t xml:space="preserve">Calmly raise the alarm by breaking the alarm glass </w:t>
      </w:r>
    </w:p>
    <w:p>
      <w:pPr>
        <w:pStyle w:val="Body"/>
        <w:numPr>
          <w:ilvl w:val="0"/>
          <w:numId w:val="226"/>
        </w:numPr>
        <w:bidi w:val="0"/>
        <w:ind w:right="0"/>
        <w:jc w:val="both"/>
        <w:rPr>
          <w:rFonts w:ascii="Calibri" w:hAnsi="Calibri"/>
          <w:rtl w:val="0"/>
          <w:lang w:val="en-US"/>
        </w:rPr>
      </w:pPr>
      <w:r>
        <w:rPr>
          <w:rFonts w:ascii="Calibri" w:hAnsi="Calibri"/>
          <w:rtl w:val="0"/>
          <w:lang w:val="en-US"/>
        </w:rPr>
        <w:t>Immediately evacuate the building under guidance from the manager on duty/</w:t>
      </w:r>
      <w:r>
        <w:rPr>
          <w:rFonts w:ascii="Calibri" w:hAnsi="Calibri"/>
          <w:rtl w:val="0"/>
          <w:lang w:val="en-US"/>
        </w:rPr>
        <w:t>F</w:t>
      </w:r>
      <w:r>
        <w:rPr>
          <w:rFonts w:ascii="Calibri" w:hAnsi="Calibri"/>
          <w:rtl w:val="0"/>
          <w:lang w:val="en-US"/>
        </w:rPr>
        <w:t>ire marshal (collecting children</w:t>
      </w:r>
      <w:r>
        <w:rPr>
          <w:rFonts w:ascii="Calibri" w:hAnsi="Calibri" w:hint="default"/>
          <w:rtl w:val="0"/>
          <w:lang w:val="en-US"/>
        </w:rPr>
        <w:t>’</w:t>
      </w:r>
      <w:r>
        <w:rPr>
          <w:rFonts w:ascii="Calibri" w:hAnsi="Calibri"/>
          <w:rtl w:val="0"/>
          <w:lang w:val="en-US"/>
        </w:rPr>
        <w:t>s room registers, where applicable)</w:t>
      </w:r>
    </w:p>
    <w:p>
      <w:pPr>
        <w:pStyle w:val="Body"/>
        <w:numPr>
          <w:ilvl w:val="0"/>
          <w:numId w:val="226"/>
        </w:numPr>
        <w:bidi w:val="0"/>
        <w:ind w:right="0"/>
        <w:jc w:val="both"/>
        <w:rPr>
          <w:rFonts w:ascii="Calibri" w:hAnsi="Calibri"/>
          <w:rtl w:val="0"/>
          <w:lang w:val="en-US"/>
        </w:rPr>
      </w:pPr>
      <w:r>
        <w:rPr>
          <w:rFonts w:ascii="Calibri" w:hAnsi="Calibri"/>
          <w:rtl w:val="0"/>
          <w:lang w:val="en-US"/>
        </w:rPr>
        <w:t xml:space="preserve">Using the nearest accessible exit lead the children out, assemble </w:t>
      </w:r>
      <w:r>
        <w:rPr>
          <w:rFonts w:ascii="Calibri" w:hAnsi="Calibri"/>
          <w:rtl w:val="0"/>
          <w:lang w:val="en-US"/>
        </w:rPr>
        <w:t>outside back gate on the grass</w:t>
      </w:r>
    </w:p>
    <w:p>
      <w:pPr>
        <w:pStyle w:val="Body"/>
        <w:numPr>
          <w:ilvl w:val="0"/>
          <w:numId w:val="226"/>
        </w:numPr>
        <w:bidi w:val="0"/>
        <w:ind w:right="0"/>
        <w:jc w:val="both"/>
        <w:rPr>
          <w:rFonts w:ascii="Calibri" w:hAnsi="Calibri"/>
          <w:rtl w:val="0"/>
          <w:lang w:val="en-US"/>
        </w:rPr>
      </w:pPr>
      <w:r>
        <w:rPr>
          <w:rFonts w:ascii="Calibri" w:hAnsi="Calibri"/>
          <w:rtl w:val="0"/>
          <w:lang w:val="en-US"/>
        </w:rPr>
        <w:t>Close all doors and windows behind you wherever possible</w:t>
      </w:r>
    </w:p>
    <w:p>
      <w:pPr>
        <w:pStyle w:val="Body"/>
        <w:numPr>
          <w:ilvl w:val="0"/>
          <w:numId w:val="226"/>
        </w:numPr>
        <w:bidi w:val="0"/>
        <w:ind w:right="0"/>
        <w:jc w:val="both"/>
        <w:rPr>
          <w:rFonts w:ascii="Calibri" w:hAnsi="Calibri"/>
          <w:rtl w:val="0"/>
          <w:lang w:val="en-US"/>
        </w:rPr>
      </w:pPr>
      <w:r>
        <w:rPr>
          <w:rFonts w:ascii="Calibri" w:hAnsi="Calibri"/>
          <w:rtl w:val="0"/>
          <w:lang w:val="en-US"/>
        </w:rPr>
        <w:t>Do not stop to collect personal belongings on evacuating the building</w:t>
      </w:r>
    </w:p>
    <w:p>
      <w:pPr>
        <w:pStyle w:val="Body"/>
        <w:numPr>
          <w:ilvl w:val="0"/>
          <w:numId w:val="226"/>
        </w:numPr>
        <w:bidi w:val="0"/>
        <w:ind w:right="0"/>
        <w:jc w:val="both"/>
        <w:rPr>
          <w:rFonts w:ascii="Calibri" w:hAnsi="Calibri"/>
          <w:rtl w:val="0"/>
          <w:lang w:val="en-US"/>
        </w:rPr>
      </w:pPr>
      <w:r>
        <w:rPr>
          <w:rFonts w:ascii="Calibri" w:hAnsi="Calibri"/>
          <w:rtl w:val="0"/>
          <w:lang w:val="en-US"/>
        </w:rPr>
        <w:t>Do not attempt to go back in and fight the fire</w:t>
      </w:r>
    </w:p>
    <w:p>
      <w:pPr>
        <w:pStyle w:val="Body"/>
        <w:numPr>
          <w:ilvl w:val="0"/>
          <w:numId w:val="226"/>
        </w:numPr>
        <w:bidi w:val="0"/>
        <w:ind w:right="0"/>
        <w:jc w:val="both"/>
        <w:rPr>
          <w:rFonts w:ascii="Calibri" w:hAnsi="Calibri"/>
          <w:rtl w:val="0"/>
          <w:lang w:val="en-US"/>
        </w:rPr>
      </w:pPr>
      <w:r>
        <w:rPr>
          <w:rFonts w:ascii="Calibri" w:hAnsi="Calibri"/>
          <w:rtl w:val="0"/>
          <w:lang w:val="en-US"/>
        </w:rPr>
        <w:t>Do not attempt to go back in if any children or adults are not accounted for</w:t>
      </w:r>
    </w:p>
    <w:p>
      <w:pPr>
        <w:pStyle w:val="Body"/>
        <w:numPr>
          <w:ilvl w:val="0"/>
          <w:numId w:val="226"/>
        </w:numPr>
        <w:bidi w:val="0"/>
        <w:ind w:right="0"/>
        <w:jc w:val="both"/>
        <w:rPr>
          <w:rFonts w:ascii="Calibri" w:hAnsi="Calibri"/>
          <w:rtl w:val="0"/>
          <w:lang w:val="en-US"/>
        </w:rPr>
      </w:pPr>
      <w:r>
        <w:rPr>
          <w:rFonts w:ascii="Calibri" w:hAnsi="Calibri"/>
          <w:rtl w:val="0"/>
          <w:lang w:val="en-US"/>
        </w:rPr>
        <w:t>Wait for emergency services and report any unaccounted persons to the fire service and/or police.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If you are unable to evacuate safely:</w:t>
      </w:r>
    </w:p>
    <w:p>
      <w:pPr>
        <w:pStyle w:val="Body"/>
        <w:numPr>
          <w:ilvl w:val="0"/>
          <w:numId w:val="228"/>
        </w:numPr>
        <w:bidi w:val="0"/>
        <w:ind w:right="0"/>
        <w:jc w:val="both"/>
        <w:rPr>
          <w:rFonts w:ascii="Calibri" w:hAnsi="Calibri"/>
          <w:rtl w:val="0"/>
          <w:lang w:val="en-US"/>
        </w:rPr>
      </w:pPr>
      <w:r>
        <w:rPr>
          <w:rFonts w:ascii="Calibri" w:hAnsi="Calibri"/>
          <w:rtl w:val="0"/>
          <w:lang w:val="en-US"/>
        </w:rPr>
        <w:t>Stay where you are safe</w:t>
      </w:r>
    </w:p>
    <w:p>
      <w:pPr>
        <w:pStyle w:val="Body"/>
        <w:numPr>
          <w:ilvl w:val="0"/>
          <w:numId w:val="228"/>
        </w:numPr>
        <w:bidi w:val="0"/>
        <w:ind w:right="0"/>
        <w:jc w:val="both"/>
        <w:rPr>
          <w:rFonts w:ascii="Calibri" w:hAnsi="Calibri"/>
          <w:rtl w:val="0"/>
          <w:lang w:val="en-US"/>
        </w:rPr>
      </w:pPr>
      <w:r>
        <w:rPr>
          <w:rFonts w:ascii="Calibri" w:hAnsi="Calibri"/>
          <w:rtl w:val="0"/>
          <w:lang w:val="en-US"/>
        </w:rPr>
        <w:t>Keep the children calm and together</w:t>
      </w:r>
    </w:p>
    <w:p>
      <w:pPr>
        <w:pStyle w:val="Body"/>
        <w:numPr>
          <w:ilvl w:val="0"/>
          <w:numId w:val="228"/>
        </w:numPr>
        <w:bidi w:val="0"/>
        <w:ind w:right="0"/>
        <w:jc w:val="both"/>
        <w:rPr>
          <w:rFonts w:ascii="Calibri" w:hAnsi="Calibri"/>
          <w:rtl w:val="0"/>
          <w:lang w:val="en-US"/>
        </w:rPr>
      </w:pPr>
      <w:r>
        <w:rPr>
          <w:rFonts w:ascii="Calibri" w:hAnsi="Calibri"/>
          <w:rtl w:val="0"/>
          <w:lang w:val="en-US"/>
        </w:rPr>
        <w:t xml:space="preserve">Wherever possible alert the manager of your location and the identity of the children and other adults with you. </w:t>
      </w:r>
    </w:p>
    <w:p>
      <w:pPr>
        <w:pStyle w:val="Body"/>
        <w:jc w:val="both"/>
        <w:rPr>
          <w:rFonts w:ascii="Calibri" w:cs="Calibri" w:hAnsi="Calibri" w:eastAsia="Calibri"/>
        </w:rPr>
      </w:pPr>
      <w:r>
        <w:rPr>
          <w:rFonts w:ascii="Calibri" w:hAnsi="Calibri"/>
          <w:rtl w:val="0"/>
          <w:lang w:val="en-US"/>
        </w:rPr>
        <w:t>The *manager/*designated fire marshal is to:</w:t>
      </w:r>
    </w:p>
    <w:p>
      <w:pPr>
        <w:pStyle w:val="Body"/>
        <w:numPr>
          <w:ilvl w:val="0"/>
          <w:numId w:val="230"/>
        </w:numPr>
        <w:bidi w:val="0"/>
        <w:ind w:right="0"/>
        <w:jc w:val="left"/>
        <w:rPr>
          <w:rFonts w:ascii="Calibri" w:hAnsi="Calibri"/>
          <w:rtl w:val="0"/>
          <w:lang w:val="en-US"/>
        </w:rPr>
      </w:pPr>
      <w:r>
        <w:rPr>
          <w:rFonts w:ascii="Calibri" w:hAnsi="Calibri"/>
          <w:rtl w:val="0"/>
          <w:lang w:val="en-US"/>
        </w:rPr>
        <w:t>Collect the central children</w:t>
      </w:r>
      <w:r>
        <w:rPr>
          <w:rFonts w:ascii="Calibri" w:hAnsi="Calibri" w:hint="default"/>
          <w:rtl w:val="0"/>
          <w:lang w:val="en-US"/>
        </w:rPr>
        <w:t>’</w:t>
      </w:r>
      <w:r>
        <w:rPr>
          <w:rFonts w:ascii="Calibri" w:hAnsi="Calibri"/>
          <w:rtl w:val="0"/>
          <w:lang w:val="en-US"/>
        </w:rPr>
        <w:t xml:space="preserve">s register, where applicable, staff register, nursery mobile/phone, keys, visitor book and fire bag and/or evacuation pack (containing emergency contacts list, nappies, wipes and blankets, etc.)  </w:t>
      </w:r>
    </w:p>
    <w:p>
      <w:pPr>
        <w:pStyle w:val="Body"/>
        <w:numPr>
          <w:ilvl w:val="0"/>
          <w:numId w:val="230"/>
        </w:numPr>
        <w:bidi w:val="0"/>
        <w:ind w:right="0"/>
        <w:jc w:val="left"/>
        <w:rPr>
          <w:rFonts w:ascii="Calibri" w:hAnsi="Calibri"/>
          <w:rtl w:val="0"/>
          <w:lang w:val="en-US"/>
        </w:rPr>
      </w:pPr>
      <w:r>
        <w:rPr>
          <w:rFonts w:ascii="Calibri" w:hAnsi="Calibri"/>
          <w:rtl w:val="0"/>
          <w:lang w:val="en-US"/>
        </w:rPr>
        <w:t>Telephone emergency services: Dial 999 and ask for the fire service</w:t>
      </w:r>
    </w:p>
    <w:p>
      <w:pPr>
        <w:pStyle w:val="Body"/>
        <w:numPr>
          <w:ilvl w:val="0"/>
          <w:numId w:val="230"/>
        </w:numPr>
        <w:bidi w:val="0"/>
        <w:ind w:right="0"/>
        <w:jc w:val="left"/>
        <w:rPr>
          <w:rFonts w:ascii="Calibri" w:hAnsi="Calibri"/>
          <w:rtl w:val="0"/>
          <w:lang w:val="en-US"/>
        </w:rPr>
      </w:pPr>
      <w:r>
        <w:rPr>
          <w:rFonts w:ascii="Calibri" w:hAnsi="Calibri"/>
          <w:rtl w:val="0"/>
          <w:lang w:val="en-US"/>
        </w:rPr>
        <w:t xml:space="preserve">In the fire assembly point area </w:t>
      </w:r>
      <w:r>
        <w:rPr>
          <w:rFonts w:ascii="Calibri" w:hAnsi="Calibri" w:hint="default"/>
          <w:rtl w:val="0"/>
          <w:lang w:val="en-US"/>
        </w:rPr>
        <w:t xml:space="preserve">– </w:t>
      </w:r>
      <w:r>
        <w:rPr>
          <w:rFonts w:ascii="Calibri" w:hAnsi="Calibri"/>
          <w:b w:val="1"/>
          <w:bCs w:val="1"/>
          <w:rtl w:val="0"/>
          <w:lang w:val="en-US"/>
        </w:rPr>
        <w:t>outside back gate on the grass</w:t>
      </w:r>
      <w:r>
        <w:rPr>
          <w:rFonts w:ascii="Calibri" w:hAnsi="Calibri"/>
          <w:rtl w:val="0"/>
          <w:lang w:val="en-US"/>
        </w:rPr>
        <w:t>- account for all children against the register</w:t>
      </w:r>
    </w:p>
    <w:p>
      <w:pPr>
        <w:pStyle w:val="Body"/>
        <w:numPr>
          <w:ilvl w:val="0"/>
          <w:numId w:val="230"/>
        </w:numPr>
        <w:bidi w:val="0"/>
        <w:ind w:right="0"/>
        <w:jc w:val="left"/>
        <w:rPr>
          <w:rFonts w:ascii="Calibri" w:hAnsi="Calibri"/>
          <w:rtl w:val="0"/>
          <w:lang w:val="en-US"/>
        </w:rPr>
      </w:pPr>
      <w:r>
        <w:rPr>
          <w:rFonts w:ascii="Calibri" w:hAnsi="Calibri"/>
          <w:rtl w:val="0"/>
          <w:lang w:val="en-US"/>
        </w:rPr>
        <w:t>Account for all adults - staff and visitors</w:t>
      </w:r>
    </w:p>
    <w:p>
      <w:pPr>
        <w:pStyle w:val="Body"/>
        <w:numPr>
          <w:ilvl w:val="0"/>
          <w:numId w:val="230"/>
        </w:numPr>
        <w:bidi w:val="0"/>
        <w:ind w:right="0"/>
        <w:jc w:val="left"/>
        <w:rPr>
          <w:rFonts w:ascii="Calibri" w:hAnsi="Calibri"/>
          <w:rtl w:val="0"/>
          <w:lang w:val="en-US"/>
        </w:rPr>
      </w:pPr>
      <w:r>
        <w:rPr>
          <w:rFonts w:ascii="Calibri" w:hAnsi="Calibri"/>
          <w:rtl w:val="0"/>
          <w:lang w:val="en-US"/>
        </w:rPr>
        <w:t>Advise the fire service of anyone missing and possible locations and respond to any other questions they may have.</w:t>
      </w:r>
    </w:p>
    <w:p>
      <w:pPr>
        <w:pStyle w:val="Body"/>
        <w:jc w:val="both"/>
        <w:rPr>
          <w:rFonts w:ascii="Calibri" w:cs="Calibri" w:hAnsi="Calibri" w:eastAsia="Calibri"/>
        </w:rPr>
      </w:pPr>
    </w:p>
    <w:p>
      <w:pPr>
        <w:pStyle w:val="H2"/>
        <w:jc w:val="both"/>
        <w:rPr>
          <w:rFonts w:ascii="Calibri" w:cs="Calibri" w:hAnsi="Calibri" w:eastAsia="Calibri"/>
        </w:rPr>
      </w:pPr>
      <w:r>
        <w:rPr>
          <w:rFonts w:ascii="Calibri" w:hAnsi="Calibri"/>
          <w:rtl w:val="0"/>
          <w:lang w:val="en-US"/>
        </w:rPr>
        <w:t xml:space="preserve">Remember </w:t>
      </w:r>
    </w:p>
    <w:p>
      <w:pPr>
        <w:pStyle w:val="Body"/>
        <w:numPr>
          <w:ilvl w:val="0"/>
          <w:numId w:val="232"/>
        </w:numPr>
        <w:bidi w:val="0"/>
        <w:ind w:right="0"/>
        <w:jc w:val="both"/>
        <w:rPr>
          <w:rFonts w:ascii="Calibri" w:hAnsi="Calibri"/>
          <w:rtl w:val="0"/>
          <w:lang w:val="en-US"/>
        </w:rPr>
      </w:pPr>
      <w:r>
        <w:rPr>
          <w:rFonts w:ascii="Calibri" w:hAnsi="Calibri"/>
          <w:rtl w:val="0"/>
          <w:lang w:val="en-US"/>
        </w:rPr>
        <w:t>Do not stop to collect personal belongings on evacuating the building</w:t>
      </w:r>
    </w:p>
    <w:p>
      <w:pPr>
        <w:pStyle w:val="Body"/>
        <w:numPr>
          <w:ilvl w:val="0"/>
          <w:numId w:val="232"/>
        </w:numPr>
        <w:bidi w:val="0"/>
        <w:ind w:right="0"/>
        <w:jc w:val="both"/>
        <w:rPr>
          <w:rFonts w:ascii="Calibri" w:hAnsi="Calibri"/>
          <w:rtl w:val="0"/>
          <w:lang w:val="en-US"/>
        </w:rPr>
      </w:pPr>
      <w:r>
        <w:rPr>
          <w:rFonts w:ascii="Calibri" w:hAnsi="Calibri"/>
          <w:rtl w:val="0"/>
          <w:lang w:val="en-US"/>
        </w:rPr>
        <w:t>Do not attempt to go back in and fight the fire</w:t>
      </w:r>
    </w:p>
    <w:p>
      <w:pPr>
        <w:pStyle w:val="Body"/>
        <w:numPr>
          <w:ilvl w:val="0"/>
          <w:numId w:val="232"/>
        </w:numPr>
        <w:bidi w:val="0"/>
        <w:ind w:right="0"/>
        <w:jc w:val="both"/>
        <w:rPr>
          <w:rFonts w:ascii="Calibri" w:hAnsi="Calibri"/>
          <w:rtl w:val="0"/>
          <w:lang w:val="en-US"/>
        </w:rPr>
      </w:pPr>
      <w:r>
        <w:rPr>
          <w:rFonts w:ascii="Calibri" w:hAnsi="Calibri"/>
          <w:rtl w:val="0"/>
          <w:lang w:val="en-US"/>
        </w:rPr>
        <w:t>Do not attempt to go back in if any children or adults are not accounted for.</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This policy is updated at least annually in consultation with staff and/or after a fire evacuation practice and/or fire.</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rPr>
      </w:pPr>
    </w:p>
    <w:p>
      <w:pPr>
        <w:pStyle w:val="H1"/>
        <w:rPr>
          <w:rFonts w:ascii="Calibri" w:cs="Calibri" w:hAnsi="Calibri" w:eastAsia="Calibri"/>
        </w:rPr>
      </w:pPr>
      <w:bookmarkStart w:name="_Toc35" w:id="69"/>
      <w:bookmarkStart w:name="_Hlk106867874" w:id="70"/>
      <w:r>
        <w:rPr>
          <w:rFonts w:ascii="Calibri" w:hAnsi="Calibri"/>
          <w:rtl w:val="0"/>
          <w:lang w:val="en-US"/>
        </w:rPr>
        <w:t>Food Play Policy</w:t>
      </w:r>
      <w:bookmarkEnd w:id="69"/>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At </w:t>
      </w:r>
      <w:r>
        <w:rPr>
          <w:rFonts w:ascii="Calibri" w:hAnsi="Calibri"/>
          <w:b w:val="1"/>
          <w:bCs w:val="1"/>
          <w:rtl w:val="0"/>
          <w:lang w:val="en-US"/>
        </w:rPr>
        <w:t xml:space="preserve">100 ACREWOOD PRE-SCHOOL </w:t>
      </w:r>
      <w:r>
        <w:rPr>
          <w:rFonts w:ascii="Calibri" w:hAnsi="Calibri"/>
          <w:rtl w:val="0"/>
          <w:lang w:val="en-US"/>
        </w:rPr>
        <w:t xml:space="preserve">we ensure any food we use for play with the children is carefully supervised.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We will also use the following procedures to ensure children are kept safe: </w:t>
      </w:r>
    </w:p>
    <w:p>
      <w:pPr>
        <w:pStyle w:val="List Paragraph"/>
        <w:numPr>
          <w:ilvl w:val="0"/>
          <w:numId w:val="234"/>
        </w:numPr>
        <w:bidi w:val="0"/>
        <w:ind w:right="0"/>
        <w:jc w:val="both"/>
        <w:rPr>
          <w:rFonts w:ascii="Calibri" w:hAnsi="Calibri"/>
          <w:rtl w:val="0"/>
          <w:lang w:val="en-US"/>
        </w:rPr>
      </w:pPr>
      <w:r>
        <w:rPr>
          <w:rFonts w:ascii="Calibri" w:hAnsi="Calibri"/>
          <w:rtl w:val="0"/>
          <w:lang w:val="en-US"/>
        </w:rPr>
        <w:t xml:space="preserve">Choking hazards are checked and avoided </w:t>
      </w:r>
    </w:p>
    <w:p>
      <w:pPr>
        <w:pStyle w:val="List Paragraph"/>
        <w:numPr>
          <w:ilvl w:val="0"/>
          <w:numId w:val="234"/>
        </w:numPr>
        <w:bidi w:val="0"/>
        <w:ind w:right="0"/>
        <w:jc w:val="both"/>
        <w:rPr>
          <w:rFonts w:ascii="Calibri" w:hAnsi="Calibri"/>
          <w:rtl w:val="0"/>
          <w:lang w:val="en-US"/>
        </w:rPr>
      </w:pPr>
      <w:r>
        <w:rPr>
          <w:rFonts w:ascii="Calibri" w:hAnsi="Calibri"/>
          <w:rtl w:val="0"/>
          <w:lang w:val="en-US"/>
        </w:rPr>
        <w:t>We will not use whole jelly cubes for play. If we do use jelly to enhance our play, then all jelly will be prepared with water as per the instructions and then used</w:t>
      </w:r>
    </w:p>
    <w:p>
      <w:pPr>
        <w:pStyle w:val="List Paragraph"/>
        <w:numPr>
          <w:ilvl w:val="0"/>
          <w:numId w:val="234"/>
        </w:numPr>
        <w:bidi w:val="0"/>
        <w:ind w:right="0"/>
        <w:jc w:val="both"/>
        <w:rPr>
          <w:rFonts w:ascii="Calibri" w:hAnsi="Calibri"/>
          <w:rtl w:val="0"/>
          <w:lang w:val="en-US"/>
        </w:rPr>
      </w:pPr>
      <w:r>
        <w:rPr>
          <w:rFonts w:ascii="Calibri" w:hAnsi="Calibri"/>
          <w:rtl w:val="0"/>
          <w:lang w:val="en-US"/>
        </w:rPr>
        <w:t>Heat treated flour will be used, where appropriate, to reduce risk of infection</w:t>
      </w:r>
      <w:r>
        <w:rPr>
          <w:rFonts w:ascii="Calibri" w:cs="Calibri" w:hAnsi="Calibri" w:eastAsia="Calibri"/>
          <w:vertAlign w:val="superscript"/>
        </w:rPr>
        <w:footnoteReference w:id="3"/>
      </w:r>
      <w:r>
        <w:rPr>
          <w:rFonts w:ascii="Calibri" w:hAnsi="Calibri"/>
          <w:rtl w:val="0"/>
          <w:lang w:val="en-US"/>
        </w:rPr>
        <w:t xml:space="preserve"> </w:t>
      </w:r>
    </w:p>
    <w:p>
      <w:pPr>
        <w:pStyle w:val="List Paragraph"/>
        <w:numPr>
          <w:ilvl w:val="0"/>
          <w:numId w:val="234"/>
        </w:numPr>
        <w:bidi w:val="0"/>
        <w:ind w:right="0"/>
        <w:jc w:val="both"/>
        <w:rPr>
          <w:rFonts w:ascii="Calibri" w:hAnsi="Calibri"/>
          <w:rtl w:val="0"/>
          <w:lang w:val="en-US"/>
        </w:rPr>
      </w:pPr>
      <w:r>
        <w:rPr>
          <w:rFonts w:ascii="Calibri" w:hAnsi="Calibri"/>
          <w:rtl w:val="0"/>
          <w:lang w:val="en-US"/>
        </w:rPr>
        <w:t>All allergies and intolerances will be checked and activities will be adapted to suit all children</w:t>
      </w:r>
      <w:r>
        <w:rPr>
          <w:rFonts w:ascii="Calibri" w:hAnsi="Calibri" w:hint="default"/>
          <w:rtl w:val="0"/>
          <w:lang w:val="en-US"/>
        </w:rPr>
        <w:t>’</w:t>
      </w:r>
      <w:r>
        <w:rPr>
          <w:rFonts w:ascii="Calibri" w:hAnsi="Calibri"/>
          <w:rtl w:val="0"/>
          <w:lang w:val="en-US"/>
        </w:rPr>
        <w:t>s needs, so no child is excluded</w:t>
      </w:r>
    </w:p>
    <w:p>
      <w:pPr>
        <w:pStyle w:val="List Paragraph"/>
        <w:numPr>
          <w:ilvl w:val="0"/>
          <w:numId w:val="234"/>
        </w:numPr>
        <w:bidi w:val="0"/>
        <w:ind w:right="0"/>
        <w:jc w:val="both"/>
        <w:rPr>
          <w:rFonts w:ascii="Calibri" w:hAnsi="Calibri"/>
          <w:rtl w:val="0"/>
          <w:lang w:val="en-US"/>
        </w:rPr>
      </w:pPr>
      <w:r>
        <w:rPr>
          <w:rFonts w:ascii="Calibri" w:hAnsi="Calibri"/>
          <w:rtl w:val="0"/>
          <w:lang w:val="en-US"/>
        </w:rPr>
        <w:t>Children</w:t>
      </w:r>
      <w:r>
        <w:rPr>
          <w:rFonts w:ascii="Calibri" w:hAnsi="Calibri" w:hint="default"/>
          <w:rtl w:val="0"/>
          <w:lang w:val="en-US"/>
        </w:rPr>
        <w:t>’</w:t>
      </w:r>
      <w:r>
        <w:rPr>
          <w:rFonts w:ascii="Calibri" w:hAnsi="Calibri"/>
          <w:rtl w:val="0"/>
          <w:lang w:val="en-US"/>
        </w:rPr>
        <w:t>s allergies will be visible to staff when placing out food play activities to ensure all needs are met</w:t>
      </w:r>
    </w:p>
    <w:p>
      <w:pPr>
        <w:pStyle w:val="List Paragraph"/>
        <w:numPr>
          <w:ilvl w:val="0"/>
          <w:numId w:val="234"/>
        </w:numPr>
        <w:bidi w:val="0"/>
        <w:ind w:right="0"/>
        <w:jc w:val="both"/>
        <w:rPr>
          <w:rFonts w:ascii="Calibri" w:hAnsi="Calibri"/>
          <w:rtl w:val="0"/>
          <w:lang w:val="en-US"/>
        </w:rPr>
      </w:pPr>
      <w:r>
        <w:rPr>
          <w:rFonts w:ascii="Calibri" w:hAnsi="Calibri"/>
          <w:rtl w:val="0"/>
          <w:lang w:val="en-US"/>
        </w:rPr>
        <w:t>Any cooking activities will be checked prior to start to ensure all children are able use all the ingredients based on their individual needs</w:t>
      </w:r>
    </w:p>
    <w:p>
      <w:pPr>
        <w:pStyle w:val="List Paragraph"/>
        <w:numPr>
          <w:ilvl w:val="0"/>
          <w:numId w:val="234"/>
        </w:numPr>
        <w:bidi w:val="0"/>
        <w:ind w:right="0"/>
        <w:jc w:val="both"/>
        <w:rPr>
          <w:rFonts w:ascii="Calibri" w:hAnsi="Calibri"/>
          <w:rtl w:val="0"/>
          <w:lang w:val="en-US"/>
        </w:rPr>
      </w:pPr>
      <w:r>
        <w:rPr>
          <w:rFonts w:ascii="Calibri" w:hAnsi="Calibri"/>
          <w:rtl w:val="0"/>
          <w:lang w:val="en-US"/>
        </w:rPr>
        <w:t xml:space="preserve">We will not use food in play unless it enhances the opportunities children are receiving from the activity. Much of the food will be reused in other activities, especially the dry materials. </w:t>
      </w:r>
    </w:p>
    <w:p>
      <w:pPr>
        <w:pStyle w:val="Body"/>
        <w:jc w:val="both"/>
        <w:rPr>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Fonts w:ascii="Calibri" w:cs="Calibri" w:hAnsi="Calibri" w:eastAsia="Calibri"/>
        </w:rPr>
      </w:pPr>
    </w:p>
    <w:p>
      <w:pPr>
        <w:pStyle w:val="Body"/>
        <w:jc w:val="both"/>
        <w:rPr>
          <w:rFonts w:ascii="Calibri" w:cs="Calibri" w:hAnsi="Calibri" w:eastAsia="Calibri"/>
          <w:b w:val="1"/>
          <w:bCs w:val="1"/>
          <w:sz w:val="36"/>
          <w:szCs w:val="36"/>
        </w:rPr>
      </w:pPr>
    </w:p>
    <w:p>
      <w:pPr>
        <w:pStyle w:val="H1"/>
        <w:rPr>
          <w:rFonts w:ascii="Calibri" w:cs="Calibri" w:hAnsi="Calibri" w:eastAsia="Calibri"/>
        </w:rPr>
      </w:pPr>
      <w:bookmarkStart w:name="_Toc36" w:id="71"/>
      <w:bookmarkStart w:name="_Hlk106807172" w:id="72"/>
      <w:r>
        <w:rPr>
          <w:rFonts w:ascii="Calibri" w:hAnsi="Calibri"/>
          <w:rtl w:val="0"/>
          <w:lang w:val="en-US"/>
        </w:rPr>
        <w:t>G</w:t>
      </w:r>
      <w:bookmarkEnd w:id="72"/>
      <w:bookmarkStart w:name="_Hlk106868916" w:id="73"/>
      <w:r>
        <w:rPr>
          <w:rFonts w:ascii="Calibri" w:hAnsi="Calibri"/>
          <w:rtl w:val="0"/>
          <w:lang w:val="en-US"/>
        </w:rPr>
        <w:t>eneral Data Protection Regulation (GDPR) Privacy Notice</w:t>
      </w:r>
      <w:bookmarkEnd w:id="71"/>
    </w:p>
    <w:p>
      <w:pPr>
        <w:pStyle w:val="Body"/>
        <w:jc w:val="both"/>
        <w:rPr>
          <w:rFonts w:ascii="Calibri" w:cs="Calibri" w:hAnsi="Calibri" w:eastAsia="Calibri"/>
          <w:i w:val="1"/>
          <w:iCs w:val="1"/>
        </w:rPr>
      </w:pPr>
    </w:p>
    <w:p>
      <w:pPr>
        <w:pStyle w:val="Body"/>
        <w:jc w:val="both"/>
        <w:rPr>
          <w:rFonts w:ascii="Calibri" w:cs="Calibri" w:hAnsi="Calibri" w:eastAsia="Calibri"/>
          <w:i w:val="1"/>
          <w:iCs w:val="1"/>
        </w:rPr>
      </w:pPr>
      <w:r>
        <w:rPr>
          <w:rFonts w:ascii="Calibri" w:hAnsi="Calibri"/>
          <w:i w:val="1"/>
          <w:iCs w:val="1"/>
          <w:rtl w:val="0"/>
          <w:lang w:val="en-US"/>
        </w:rPr>
        <w:t>Providers are responsible for ensuring they follow the current version of the framework for their provider type.</w:t>
      </w: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spacing w:after="20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What is the purpose of this document?</w:t>
      </w:r>
      <w:r>
        <w:rPr>
          <w:rFonts w:ascii="Calibri" w:hAnsi="Calibri" w:hint="default"/>
          <w:outline w:val="0"/>
          <w:color w:val="000000"/>
          <w:u w:color="000000"/>
          <w:rtl w:val="0"/>
          <w:lang w:val="en-US"/>
          <w14:textFill>
            <w14:solidFill>
              <w14:srgbClr w14:val="000000"/>
            </w14:solidFill>
          </w14:textFill>
        </w:rPr>
        <w:t>  </w:t>
      </w:r>
    </w:p>
    <w:p>
      <w:pPr>
        <w:pStyle w:val="Body"/>
        <w:widowControl w:val="0"/>
        <w:ind w:left="28" w:right="51"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100 ACREWOOD PRE-SCHOOL </w:t>
      </w:r>
      <w:r>
        <w:rPr>
          <w:rFonts w:ascii="Calibri" w:hAnsi="Calibri"/>
          <w:outline w:val="0"/>
          <w:color w:val="000000"/>
          <w:u w:color="000000"/>
          <w:rtl w:val="0"/>
          <w14:textFill>
            <w14:solidFill>
              <w14:srgbClr w14:val="000000"/>
            </w14:solidFill>
          </w14:textFill>
        </w:rPr>
        <w: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the nursery</w:t>
      </w:r>
      <w:r>
        <w:rPr>
          <w:rFonts w:ascii="Calibri" w:hAnsi="Calibri" w:hint="default"/>
          <w:rtl w:val="0"/>
          <w:lang w:val="en-US"/>
        </w:rPr>
        <w:t>”</w:t>
      </w:r>
      <w:r>
        <w:rPr>
          <w:rFonts w:ascii="Calibri" w:hAnsi="Calibri"/>
          <w:outline w:val="0"/>
          <w:color w:val="000000"/>
          <w:u w:color="000000"/>
          <w:rtl w:val="0"/>
          <w:lang w:val="en-US"/>
          <w14:textFill>
            <w14:solidFill>
              <w14:srgbClr w14:val="000000"/>
            </w14:solidFill>
          </w14:textFill>
        </w:rPr>
        <w:t xml:space="preserve"> is committed to protecting the privacy and security of your personal information.</w:t>
      </w:r>
    </w:p>
    <w:p>
      <w:pPr>
        <w:pStyle w:val="Body"/>
        <w:widowControl w:val="0"/>
        <w:ind w:left="28" w:right="51" w:firstLine="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This privacy notice describes how the nursery collects and uses personal information about employees of the nursery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employees</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children attending the nursery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child</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14:textFill>
            <w14:solidFill>
              <w14:srgbClr w14:val="000000"/>
            </w14:solidFill>
          </w14:textFill>
        </w:rPr>
        <w:t xml:space="preserve">or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children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and the parents of the children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parents</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 (known collectively as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you</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14:textFill>
            <w14:solidFill>
              <w14:srgbClr w14:val="000000"/>
            </w14:solidFill>
          </w14:textFill>
        </w:rPr>
        <w:t xml:space="preserve">or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your</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in accordance with the General Data Protection Regulation (GDPR).</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The nursery </w:t>
      </w:r>
      <w:r>
        <w:rPr>
          <w:rFonts w:ascii="Calibri" w:hAnsi="Calibri"/>
          <w:b w:val="1"/>
          <w:bCs w:val="1"/>
          <w:i w:val="1"/>
          <w:iCs w:val="1"/>
          <w:rtl w:val="0"/>
          <w:lang w:val="en-US"/>
        </w:rPr>
        <w:t>100 ACREWOOD PRE-SCHOOL</w:t>
      </w:r>
      <w:r>
        <w:rPr>
          <w:rFonts w:ascii="Calibri" w:hAnsi="Calibri"/>
          <w:outline w:val="0"/>
          <w:color w:val="000000"/>
          <w:u w:color="000000"/>
          <w:rtl w:val="0"/>
          <w:lang w:val="en-US"/>
          <w14:textFill>
            <w14:solidFill>
              <w14:srgbClr w14:val="000000"/>
            </w14:solidFill>
          </w14:textFill>
        </w:rPr>
        <w:t xml:space="preserve"> is a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it-IT"/>
          <w14:textFill>
            <w14:solidFill>
              <w14:srgbClr w14:val="000000"/>
            </w14:solidFill>
          </w14:textFill>
        </w:rPr>
        <w:t>data controller</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This means that we are responsible for deciding how we hold and use personal information about you. We are required under data protection legislation to notify you of the information contained in this privacy notice.</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Data protection principles</w:t>
      </w:r>
      <w:r>
        <w:rPr>
          <w:rFonts w:ascii="Calibri" w:hAnsi="Calibri" w:hint="default"/>
          <w:outline w:val="0"/>
          <w:color w:val="000000"/>
          <w:u w:color="000000"/>
          <w:rtl w:val="0"/>
          <w:lang w:val="en-US"/>
          <w14:textFill>
            <w14:solidFill>
              <w14:srgbClr w14:val="000000"/>
            </w14:solidFill>
          </w14:textFill>
        </w:rPr>
        <w:t> </w:t>
      </w:r>
      <w:bookmarkEnd w:id="73"/>
      <w:bookmarkEnd w:id="70"/>
      <w:r>
        <w:rPr>
          <w:rFonts w:ascii="Calibri" w:hAnsi="Calibri" w:hint="default"/>
          <w:outline w:val="0"/>
          <w:color w:val="000000"/>
          <w:u w:color="000000"/>
          <w:rtl w:val="0"/>
          <w:lang w:val="en-US"/>
          <w14:textFill>
            <w14:solidFill>
              <w14:srgbClr w14:val="000000"/>
            </w14:solidFill>
          </w14:textFill>
        </w:rPr>
        <w:t> </w:t>
      </w:r>
      <w:bookmarkStart w:name="co_anchor_a486023_1" w:id="74"/>
      <w:bookmarkEnd w:id="74"/>
      <w:bookmarkEnd w:id="68"/>
    </w:p>
    <w:p>
      <w:pPr>
        <w:pStyle w:val="Body"/>
        <w:widowControl w:val="0"/>
        <w:jc w:val="both"/>
        <w:rPr>
          <w:rFonts w:ascii="Calibri" w:cs="Calibri" w:hAnsi="Calibri" w:eastAsia="Calibri"/>
          <w:outline w:val="0"/>
          <w:color w:val="000000"/>
          <w:u w:color="000000"/>
          <w14:textFill>
            <w14:solidFill>
              <w14:srgbClr w14:val="000000"/>
            </w14:solidFill>
          </w14:textFill>
        </w:rPr>
      </w:pPr>
      <w:bookmarkEnd w:id="66"/>
      <w:r>
        <w:rPr>
          <w:rFonts w:ascii="Calibri" w:hAnsi="Calibri"/>
          <w:outline w:val="0"/>
          <w:color w:val="000000"/>
          <w:u w:color="000000"/>
          <w:rtl w:val="0"/>
          <w:lang w:val="en-US"/>
          <w14:textFill>
            <w14:solidFill>
              <w14:srgbClr w14:val="000000"/>
            </w14:solidFill>
          </w14:textFill>
        </w:rPr>
        <w:t>We will comply with data protection law. This says that the personal information we hold about you must be:</w:t>
      </w:r>
      <w:bookmarkEnd w:id="60"/>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Used lawfully, fairly and in a transparent way</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Collected only for valid purposes that we have clearly explained to you and not used in any way that is incompatible with those purposes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Relevant to the purposes we have told you about and limited only to those purposes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Accurate and kept up to date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Kept only as long as necessary for the purposes we have told you about</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Kept securely.</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The kind of information we hold about you</w:t>
      </w:r>
      <w:r>
        <w:rPr>
          <w:rFonts w:ascii="Calibri" w:hAnsi="Calibri" w:hint="default"/>
          <w:outline w:val="0"/>
          <w:color w:val="000000"/>
          <w:u w:color="000000"/>
          <w:rtl w:val="0"/>
          <w:lang w:val="en-US"/>
          <w14:textFill>
            <w14:solidFill>
              <w14:srgbClr w14:val="000000"/>
            </w14:solidFill>
          </w14:textFill>
        </w:rPr>
        <w:t>  </w:t>
      </w:r>
    </w:p>
    <w:p>
      <w:pPr>
        <w:pStyle w:val="Body"/>
        <w:widowControl w:val="0"/>
        <w:ind w:left="28" w:right="51"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Personal data, or personal information, means any information about an individual from which that person can be identified. It does not include data where the identity has been removed (anonymous data).</w:t>
      </w:r>
    </w:p>
    <w:p>
      <w:pPr>
        <w:pStyle w:val="Body"/>
        <w:widowControl w:val="0"/>
        <w:ind w:left="28" w:right="51" w:firstLine="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There are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it-IT"/>
          <w14:textFill>
            <w14:solidFill>
              <w14:srgbClr w14:val="000000"/>
            </w14:solidFill>
          </w14:textFill>
        </w:rPr>
        <w:t>special categories</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of more sensitive personal data which require a higher level of protection, such as information about a person</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health or sexual orientation.</w:t>
      </w: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Employees</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will collect, store, and use the following categories of personal information about employees: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Personal contact details such as name, title, addresses, telephone numbers, and personal email addresses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Date of birth</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Gender</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Marital status and dependants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Next of kin and emergency contact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National Insurance number</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Bank account details, payroll records and tax status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Salary, annual leave, pension and benefits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Start date and, if different, the date of an employee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continuous employment</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Location of employment or workplace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Copy of driving licence (where applicable)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Recruitment information (including copies of right to work documentation, references and other information included in a CV or cover letter or as part of the application process)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Employment records (including job titles, work history, working hours, holidays, training records and professional memberships)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Personnel files and training records including performance information, disciplinary and grievance information, and working time records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your use of our information and communications systems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Records of any reportable death, injury, disease or dangerous occurrence.</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may also collect, store and use the following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it-IT"/>
          <w14:textFill>
            <w14:solidFill>
              <w14:srgbClr w14:val="000000"/>
            </w14:solidFill>
          </w14:textFill>
        </w:rPr>
        <w:t>special categories</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of more sensitive personal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an employee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race or ethnicity</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an employee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health, including any medical condition, accident, health and sickness records, including:</w:t>
      </w:r>
    </w:p>
    <w:p>
      <w:pPr>
        <w:pStyle w:val="List Paragraph"/>
        <w:widowControl w:val="0"/>
        <w:numPr>
          <w:ilvl w:val="1"/>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an employee leaves employment and under any share plan operated by a group company the reason for leaving is determined to be ill-health, injury or disability, the records relating to that decision</w:t>
      </w:r>
    </w:p>
    <w:p>
      <w:pPr>
        <w:pStyle w:val="List Paragraph"/>
        <w:widowControl w:val="0"/>
        <w:numPr>
          <w:ilvl w:val="1"/>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Details of any absences (other than holidays) from work including time on statutory parental leave and sick leave, and</w:t>
      </w:r>
    </w:p>
    <w:p>
      <w:pPr>
        <w:pStyle w:val="List Paragraph"/>
        <w:widowControl w:val="0"/>
        <w:numPr>
          <w:ilvl w:val="1"/>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an employee leaves employment and the reason for leaving is related to their health, information about that condition needed for pensions and permanent health insurance purposes.</w:t>
      </w:r>
    </w:p>
    <w:p>
      <w:pPr>
        <w:pStyle w:val="Body"/>
        <w:widowControl w:val="0"/>
        <w:ind w:left="120" w:firstLine="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ind w:left="120" w:firstLine="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Children</w:t>
      </w:r>
    </w:p>
    <w:p>
      <w:pPr>
        <w:pStyle w:val="Body"/>
        <w:widowControl w:val="0"/>
        <w:ind w:left="119"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will collect, store, and use the following categories of personal information about children: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Name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Date of birth</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Home address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Dietary requirements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Attendance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Photographs and video clips of the child to signpost children to where their belongings are stored at the nursery that they attend, and also for general display purposes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Emergency contact should parents be unavailable and the emergency contact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contact details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Record book for each child containing the work of the child whilst at the nursery, observations about the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development whilst at the nursery from employees of the nursery, specific examples of the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progress, photographs demonstrating the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development whilst at the nursery, and personal details of the child (e.g. their date of birth)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progress report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Records relating to individual children, e.g. care plans, common assessment frameworks, speech and language referral forms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Accidents and pre-existing injuries forms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Records of any reportable death, injury, disease or dangerous occurrence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Observation, planning and assessment records of children.</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may also collect, store and use the following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it-IT"/>
          <w14:textFill>
            <w14:solidFill>
              <w14:srgbClr w14:val="000000"/>
            </w14:solidFill>
          </w14:textFill>
        </w:rPr>
        <w:t>special categories</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of more sensitive personal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race or ethnicity, spoken language and nationality</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health, including any medical condition, health and sickness records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accident or incident reports including reports of pre-existing injuries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incident forms, child protection referral forms and child protection case details and/or reports.</w:t>
      </w:r>
    </w:p>
    <w:p>
      <w:pPr>
        <w:pStyle w:val="Body"/>
        <w:widowControl w:val="0"/>
        <w:ind w:left="720" w:hanging="720"/>
        <w:jc w:val="both"/>
        <w:rPr>
          <w:rFonts w:ascii="Calibri" w:cs="Calibri" w:hAnsi="Calibri" w:eastAsia="Calibri"/>
          <w:outline w:val="0"/>
          <w:color w:val="000000"/>
          <w:u w:color="000000"/>
          <w14:textFill>
            <w14:solidFill>
              <w14:srgbClr w14:val="000000"/>
            </w14:solidFill>
          </w14:textFill>
        </w:rPr>
      </w:pPr>
    </w:p>
    <w:p>
      <w:pPr>
        <w:pStyle w:val="Body"/>
        <w:widowControl w:val="0"/>
        <w:ind w:left="119" w:firstLine="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Parents</w:t>
      </w:r>
    </w:p>
    <w:p>
      <w:pPr>
        <w:pStyle w:val="Body"/>
        <w:widowControl w:val="0"/>
        <w:ind w:left="119" w:firstLine="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will collect, store, and use the following categories of personal information about parents: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Name</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Home address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Telephone numbers, and personal email addresses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National Insurance number</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Bank account details.</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 xml:space="preserve">We may also collect, store and use the following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it-IT"/>
          <w14:textFill>
            <w14:solidFill>
              <w14:srgbClr w14:val="000000"/>
            </w14:solidFill>
          </w14:textFill>
        </w:rPr>
        <w:t>special categories</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of more sensitive personal information: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Information about a parent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race or ethnicity, spoken language and nationality</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Conversations with parents where employees of the nursery deem it relevant to the prevention of radicalisation or other aspects of the government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Prevent strategy.</w:t>
      </w: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How is your personal information collected?</w:t>
      </w: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Employees</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will collect additional personal information in the course of job-related activities throughout the period of when an employee works for us.</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Children and parents</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collect personal information about children and parents from when the initial enquiry is made by the parents, through the enrolment process and until the children stop using the nursery</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14:textFill>
            <w14:solidFill>
              <w14:srgbClr w14:val="000000"/>
            </w14:solidFill>
          </w14:textFill>
        </w:rPr>
        <w:t>s services.</w:t>
      </w:r>
      <w:r>
        <w:rPr>
          <w:rFonts w:ascii="Calibri" w:hAnsi="Calibri"/>
          <w:outline w:val="0"/>
          <w:color w:val="000000"/>
          <w:u w:color="000000"/>
          <w:rtl w:val="0"/>
          <w:lang w:val="en-US"/>
          <w14:textFill>
            <w14:solidFill>
              <w14:srgbClr w14:val="000000"/>
            </w14:solidFill>
          </w14:textFill>
        </w:rPr>
        <w:t xml:space="preserve"> Also see Privacy Notice and information there on how we use information.</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Privacy Notice and GDPR is signed by parent when signed up to our setting, this will be filed in your child</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folder.</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How we will use information about you</w:t>
      </w:r>
      <w:r>
        <w:rPr>
          <w:rFonts w:ascii="Calibri" w:hAnsi="Calibri" w:hint="default"/>
          <w:outline w:val="0"/>
          <w:color w:val="000000"/>
          <w:u w:color="000000"/>
          <w:rtl w:val="0"/>
          <w:lang w:val="en-US"/>
          <w14:textFill>
            <w14:solidFill>
              <w14:srgbClr w14:val="000000"/>
            </w14:solidFill>
          </w14:textFill>
        </w:rPr>
        <w:t>  </w:t>
      </w:r>
    </w:p>
    <w:p>
      <w:pPr>
        <w:pStyle w:val="Body"/>
        <w:widowControl w:val="0"/>
        <w:spacing w:before="200" w:after="20"/>
        <w:ind w:right="50"/>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will only use your personal information when the law allows us to. Most commonly, we will use your personal information in the following circumstances:</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we need to perform the contract we have entered into with you</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we need to comply with a legal obligation</w:t>
      </w:r>
    </w:p>
    <w:p>
      <w:pPr>
        <w:pStyle w:val="List Paragraph"/>
        <w:widowControl w:val="0"/>
        <w:numPr>
          <w:ilvl w:val="0"/>
          <w:numId w:val="236"/>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it is necessary for our legitimate interests (or those of a third party) and your interests and fundamental rights do not override those interests.</w:t>
      </w:r>
    </w:p>
    <w:p>
      <w:pPr>
        <w:pStyle w:val="Body"/>
        <w:widowControl w:val="0"/>
        <w:ind w:left="28" w:right="51" w:firstLine="0"/>
        <w:jc w:val="both"/>
        <w:rPr>
          <w:rFonts w:ascii="Calibri" w:cs="Calibri" w:hAnsi="Calibri" w:eastAsia="Calibri"/>
          <w:outline w:val="0"/>
          <w:color w:val="000000"/>
          <w:u w:color="000000"/>
          <w14:textFill>
            <w14:solidFill>
              <w14:srgbClr w14:val="000000"/>
            </w14:solidFill>
          </w14:textFill>
        </w:rPr>
      </w:pPr>
    </w:p>
    <w:p>
      <w:pPr>
        <w:pStyle w:val="Body"/>
        <w:widowControl w:val="0"/>
        <w:ind w:right="51"/>
        <w:jc w:val="both"/>
        <w:rPr>
          <w:rFonts w:ascii="Calibri" w:cs="Calibri" w:hAnsi="Calibri" w:eastAsia="Calibri"/>
          <w:outline w:val="0"/>
          <w:color w:val="000000"/>
          <w:u w:color="000000"/>
          <w14:textFill>
            <w14:solidFill>
              <w14:srgbClr w14:val="000000"/>
            </w14:solidFill>
          </w14:textFill>
        </w:rPr>
      </w:pPr>
      <w:r>
        <w:rPr>
          <w:rFonts w:ascii="Calibri" w:hAnsi="Calibri"/>
          <w:outline w:val="0"/>
          <w:color w:val="000000"/>
          <w:u w:color="000000"/>
          <w:rtl w:val="0"/>
          <w:lang w:val="en-US"/>
          <w14:textFill>
            <w14:solidFill>
              <w14:srgbClr w14:val="000000"/>
            </w14:solidFill>
          </w14:textFill>
        </w:rPr>
        <w:t>We may also use your personal information in the following situations, which are likely to be rare:</w:t>
      </w:r>
    </w:p>
    <w:p>
      <w:pPr>
        <w:pStyle w:val="List Paragraph"/>
        <w:widowControl w:val="0"/>
        <w:numPr>
          <w:ilvl w:val="0"/>
          <w:numId w:val="238"/>
        </w:numPr>
        <w:bidi w:val="0"/>
        <w:ind w:right="51"/>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Where we need to protect your interests (or someone else</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interests).</w:t>
      </w:r>
    </w:p>
    <w:p>
      <w:pPr>
        <w:pStyle w:val="Body"/>
        <w:widowControl w:val="0"/>
        <w:jc w:val="both"/>
        <w:rPr>
          <w:rFonts w:ascii="Calibri" w:cs="Calibri" w:hAnsi="Calibri" w:eastAsia="Calibri"/>
          <w:outline w:val="0"/>
          <w:color w:val="000000"/>
          <w:u w:color="000000"/>
          <w14:textFill>
            <w14:solidFill>
              <w14:srgbClr w14:val="000000"/>
            </w14:solidFill>
          </w14:textFill>
        </w:rPr>
      </w:pPr>
    </w:p>
    <w:p>
      <w:pPr>
        <w:pStyle w:val="Body"/>
        <w:widowControl w:val="0"/>
        <w:jc w:val="both"/>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Situations in which we will use employee personal information</w:t>
      </w:r>
    </w:p>
    <w:p>
      <w:pPr>
        <w:pStyle w:val="Body"/>
        <w:widowControl w:val="0"/>
        <w:jc w:val="both"/>
        <w:rPr>
          <w:rStyle w:val="Hyperlink.7"/>
        </w:rPr>
      </w:pPr>
      <w:r>
        <w:rPr>
          <w:rFonts w:ascii="Calibri" w:hAnsi="Calibri"/>
          <w:outline w:val="0"/>
          <w:color w:val="000000"/>
          <w:u w:color="000000"/>
          <w:rtl w:val="0"/>
          <w:lang w:val="en-US"/>
          <w14:textFill>
            <w14:solidFill>
              <w14:srgbClr w14:val="000000"/>
            </w14:solidFill>
          </w14:textFill>
        </w:rPr>
        <w:t xml:space="preserve">We need all the categories of information in the list above (see employee section within the </w:t>
      </w:r>
      <w:r>
        <w:rPr>
          <w:rStyle w:val="Hyperlink.7"/>
        </w:rPr>
        <w:fldChar w:fldCharType="begin" w:fldLock="0"/>
      </w:r>
      <w:r>
        <w:rPr>
          <w:rStyle w:val="Hyperlink.7"/>
        </w:rPr>
        <w:instrText xml:space="preserve"> HYPERLINK \l "co_anchor_a486023_1" </w:instrText>
      </w:r>
      <w:r>
        <w:rPr>
          <w:rStyle w:val="Hyperlink.7"/>
        </w:rPr>
        <w:fldChar w:fldCharType="separate" w:fldLock="0"/>
      </w:r>
      <w:r>
        <w:rPr>
          <w:rStyle w:val="Hyperlink.7"/>
          <w:rtl w:val="0"/>
          <w:lang w:val="fr-FR"/>
        </w:rPr>
        <w:t>paragraph</w:t>
      </w:r>
      <w:r>
        <w:rPr/>
        <w:fldChar w:fldCharType="end" w:fldLock="0"/>
      </w:r>
      <w:r>
        <w:rPr>
          <w:rStyle w:val="Hyperlink.7"/>
          <w:rtl w:val="0"/>
          <w:lang w:val="en-US"/>
        </w:rPr>
        <w:t xml:space="preserve"> entitled </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The kind of information we hold about you</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 primarily to allow us to perform our contracts with employees and to enable us to comply with legal obligations. The situations in which we will process employee personal information are listed below.</w:t>
      </w:r>
    </w:p>
    <w:p>
      <w:pPr>
        <w:pStyle w:val="List Paragraph"/>
        <w:widowControl w:val="0"/>
        <w:ind w:left="748" w:right="51" w:firstLine="0"/>
        <w:jc w:val="both"/>
        <w:rPr>
          <w:rStyle w:val="Hyperlink.7"/>
          <w:rFonts w:ascii="Calibri" w:cs="Calibri" w:hAnsi="Calibri" w:eastAsia="Calibri"/>
          <w:outline w:val="0"/>
          <w:color w:val="000000"/>
          <w:u w:color="000000"/>
          <w14:textFill>
            <w14:solidFill>
              <w14:srgbClr w14:val="000000"/>
            </w14:solidFill>
          </w14:textFill>
        </w:rPr>
      </w:pP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Making a decision about an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recruitment or appointment</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Checking an employee is legally entitled to work in the UK. Paying an employee and, if an employee is an employee or deemed employee for tax purposes, deducting tax and National Insurance contributions (NICs)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Providing any employee benefits to employees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Enrolling you in a pension arrangement in accordance with our statutory automatic enrolment duties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Liaising with the trustees or managers of a pension arrangement operated by a group company, your pension provider and any other provider of employee benefits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Administering the contract we have entered into with an employee</w:t>
      </w:r>
    </w:p>
    <w:p>
      <w:pPr>
        <w:pStyle w:val="List Paragraph"/>
        <w:widowControl w:val="0"/>
        <w:ind w:left="748" w:right="51" w:firstLine="0"/>
        <w:rPr>
          <w:rStyle w:val="Hyperlink.7"/>
          <w:rFonts w:ascii="Calibri" w:cs="Calibri" w:hAnsi="Calibri" w:eastAsia="Calibri"/>
          <w:outline w:val="0"/>
          <w:color w:val="000000"/>
          <w:u w:color="000000"/>
          <w14:textFill>
            <w14:solidFill>
              <w14:srgbClr w14:val="000000"/>
            </w14:solidFill>
          </w14:textFill>
        </w:rPr>
      </w:pP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Conducting performance and/or salary reviews, managing performance and determining performance requirements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Assessing qualifications for a particular job or task, including decisions about promotions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Gathering evidence for possible grievance or disciplinary hearings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Making decisions about an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continued employment  and engagement</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Making arrangements for the termination of our working relationship</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Education, training and development requirements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Dealing with legal disputes involving employees, including accidents at work</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Ascertaining an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fitness to work</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Managing sickness absence</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Complying with health and safety obligations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prevent fraud</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monitor your use of our information and communication systems to ensure compliance with our IT policies</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ensure network and information security, including preventing unauthorised access to our computer and electronic communications systems and preventing malicious software distribution</w:t>
      </w:r>
    </w:p>
    <w:p>
      <w:pPr>
        <w:pStyle w:val="List Paragraph"/>
        <w:widowControl w:val="0"/>
        <w:numPr>
          <w:ilvl w:val="0"/>
          <w:numId w:val="236"/>
        </w:numPr>
        <w:bidi w:val="0"/>
        <w:ind w:right="51"/>
        <w:jc w:val="left"/>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Equal opportunities monitoring.</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Some of the above grounds for processing will overlap and there may be several grounds which justify our use of an employee</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pt-PT"/>
        </w:rPr>
        <w:t>s personal information.</w:t>
      </w:r>
    </w:p>
    <w:p>
      <w:pPr>
        <w:pStyle w:val="Body"/>
        <w:widowControl w:val="0"/>
        <w:spacing w:before="20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Situations in which the nursery will use personal information of children</w:t>
      </w:r>
    </w:p>
    <w:p>
      <w:pPr>
        <w:pStyle w:val="Body"/>
        <w:widowControl w:val="0"/>
        <w:jc w:val="both"/>
        <w:rPr>
          <w:rStyle w:val="Hyperlink.7"/>
        </w:rPr>
      </w:pPr>
      <w:r>
        <w:rPr>
          <w:rStyle w:val="Hyperlink.7"/>
          <w:rtl w:val="0"/>
          <w:lang w:val="en-US"/>
        </w:rPr>
        <w:t xml:space="preserve">We need all the categories of information in the list above (see children section within the paragraph entitled </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The kind of information we hold about you</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 primarily to allow us to perform our obligations (including our legal obligations to children). The situations in which we will process personal information of children are listed below.</w:t>
      </w:r>
    </w:p>
    <w:p>
      <w:pPr>
        <w:pStyle w:val="Body"/>
        <w:widowControl w:val="0"/>
        <w:ind w:left="482" w:firstLine="0"/>
        <w:jc w:val="both"/>
        <w:rPr>
          <w:rStyle w:val="Hyperlink.7"/>
          <w:rFonts w:ascii="Calibri" w:cs="Calibri" w:hAnsi="Calibri" w:eastAsia="Calibri"/>
          <w:outline w:val="0"/>
          <w:color w:val="000000"/>
          <w:u w:color="000000"/>
          <w14:textFill>
            <w14:solidFill>
              <w14:srgbClr w14:val="000000"/>
            </w14:solidFill>
          </w14:textFill>
        </w:rPr>
      </w:pP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Upon consent from the parents, personal data of children will be shared with schools for progression into the next stage of their education</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Personal information of children will be shared with local authorities without the consent of parents where there is a situation where child protection is necessary</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The personal information of children will be shared with local authorities without the consent of parents for funding purposes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Ofsted will be allowed access to the nursery</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systems to review child protection records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ensure we meet the needs of the children</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enable the appropriate funding to be received</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Report on a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progress whilst with the nursery</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check safeguarding records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check complaint records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check attendance patterns are recorded</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When a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progress report is given to his/her parent in order for that parent to pass the same progress report to a school for application or enrolment purposes.</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Situations in which the nursery will use personal information of parents</w:t>
      </w:r>
    </w:p>
    <w:p>
      <w:pPr>
        <w:pStyle w:val="Body"/>
        <w:widowControl w:val="0"/>
        <w:jc w:val="both"/>
        <w:rPr>
          <w:rStyle w:val="Hyperlink.7"/>
        </w:rPr>
      </w:pPr>
      <w:r>
        <w:rPr>
          <w:rStyle w:val="Hyperlink.7"/>
          <w:rtl w:val="0"/>
          <w:lang w:val="en-US"/>
        </w:rPr>
        <w:t xml:space="preserve">We need all the categories of information in the list above (see parents section within the paragraph entitled </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The kind of information we hold about you</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 primarily to allow us to perform our contracts with parents and to enable us to comply with legal obligations. The situations in which we will process personal information of parents are listed below.</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The personal information of parents will be shared with local authorities without the consent of parents for funding purposes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report on a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attendance</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be able to contact a parent or a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emergency contact about their child</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ensure nursery fees are paid.</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Information that would need to be shared with outside agencies.</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If employees and parents fail to provide personal information</w:t>
      </w:r>
    </w:p>
    <w:p>
      <w:pPr>
        <w:pStyle w:val="Body"/>
        <w:widowControl w:val="0"/>
        <w:jc w:val="both"/>
        <w:rPr>
          <w:rStyle w:val="Hyperlink.7"/>
        </w:rPr>
      </w:pPr>
      <w:r>
        <w:rPr>
          <w:rStyle w:val="Hyperlink.7"/>
          <w:rtl w:val="0"/>
          <w:lang w:val="en-US"/>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Change of purpose</w:t>
      </w:r>
    </w:p>
    <w:p>
      <w:pPr>
        <w:pStyle w:val="Body"/>
        <w:widowControl w:val="0"/>
        <w:jc w:val="both"/>
        <w:rPr>
          <w:rStyle w:val="Hyperlink.7"/>
        </w:rPr>
      </w:pPr>
      <w:r>
        <w:rPr>
          <w:rStyle w:val="Hyperlink.7"/>
          <w:rtl w:val="0"/>
          <w:lang w:val="en-US"/>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Please note that we may process an employee</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a child</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or a parent</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personal information without their respective knowledge or consent, as relevant to the circumstances, in compliance with the above rules, where this is required or permitted by law.</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How we use particularly sensitive personal information</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ind w:left="28" w:right="51" w:firstLine="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it-IT"/>
        </w:rPr>
        <w:t>Special categories</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Hyperlink.7"/>
          <w:rtl w:val="0"/>
          <w:lang w:val="en-US"/>
        </w:rPr>
        <w:t>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In limited circumstances, with employee or parent explicit written consent</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Where we need to carry out our legal obligations or exercise rights in connection with employee employment</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Where it is needed in the public interest, such as for equal opportunities monitoring or in relation to our occupational pension scheme.</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Less commonly, we may process this type of information where it is needed in relation to legal claims or where it is needed to protect an employee, a child or a parents</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Hyperlink.7"/>
          <w:rtl w:val="0"/>
          <w:lang w:val="en-US"/>
        </w:rPr>
        <w:t>interests (or someone else</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interests) and the employee, child or parent as is appropriate is not capable of giving consent, or where the employee or parent has already made the information public.</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The nursery</w:t>
      </w:r>
      <w:r>
        <w:rPr>
          <w:rStyle w:val="None"/>
          <w:rFonts w:ascii="Calibri" w:hAnsi="Calibri" w:hint="default"/>
          <w:b w:val="1"/>
          <w:bCs w:val="1"/>
          <w:outline w:val="0"/>
          <w:color w:val="000000"/>
          <w:u w:color="000000"/>
          <w:rtl w:val="0"/>
          <w:lang w:val="en-US"/>
          <w14:textFill>
            <w14:solidFill>
              <w14:srgbClr w14:val="000000"/>
            </w14:solidFill>
          </w14:textFill>
        </w:rPr>
        <w:t>’</w:t>
      </w:r>
      <w:r>
        <w:rPr>
          <w:rStyle w:val="None"/>
          <w:rFonts w:ascii="Calibri" w:hAnsi="Calibri"/>
          <w:b w:val="1"/>
          <w:bCs w:val="1"/>
          <w:outline w:val="0"/>
          <w:color w:val="000000"/>
          <w:u w:color="000000"/>
          <w:rtl w:val="0"/>
          <w:lang w:val="en-US"/>
          <w14:textFill>
            <w14:solidFill>
              <w14:srgbClr w14:val="000000"/>
            </w14:solidFill>
          </w14:textFill>
        </w:rPr>
        <w:t>s obligations as an employer</w:t>
      </w:r>
    </w:p>
    <w:p>
      <w:pPr>
        <w:pStyle w:val="Body"/>
        <w:widowControl w:val="0"/>
        <w:jc w:val="both"/>
        <w:rPr>
          <w:rStyle w:val="Hyperlink.7"/>
        </w:rPr>
      </w:pPr>
      <w:r>
        <w:rPr>
          <w:rStyle w:val="Hyperlink.7"/>
          <w:rtl w:val="0"/>
          <w:lang w:val="en-US"/>
        </w:rPr>
        <w:t>We will use particularly sensitive personal information of employees in the following ways: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We will use information relating to leaves of absence, which may include sickness absence or family related leaves, to comply with employment and other laws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We will use information about an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race or national or ethnic origin, religious, philosophical or moral beliefs, or an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sexual orientation, to ensure meaningful equal opportunity monitoring and reporting.</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Do we need employee consent?</w:t>
      </w:r>
    </w:p>
    <w:p>
      <w:pPr>
        <w:pStyle w:val="Body"/>
        <w:widowControl w:val="0"/>
        <w:jc w:val="both"/>
        <w:rPr>
          <w:rStyle w:val="Hyperlink.7"/>
        </w:rPr>
      </w:pPr>
      <w:r>
        <w:rPr>
          <w:rStyle w:val="Hyperlink.7"/>
          <w:rtl w:val="0"/>
          <w:lang w:val="en-US"/>
        </w:rPr>
        <w:t xml:space="preserve">We do not need the consent of employees if we use special categories of personal information in accordance with our written policy to carry out our legal obligations or exercise specific rights in the field of employment law.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Information about criminal convictions</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ind w:left="28" w:right="51" w:firstLine="0"/>
        <w:jc w:val="both"/>
        <w:rPr>
          <w:rStyle w:val="Hyperlink.7"/>
        </w:rPr>
      </w:pPr>
      <w:r>
        <w:rPr>
          <w:rStyle w:val="Hyperlink.7"/>
          <w:rtl w:val="0"/>
          <w:lang w:val="en-US"/>
        </w:rPr>
        <w:t>We may only use information relating to criminal convictions where the law allows us to do so. This will usually be where such processing is necessary to carry out our obligations and provided we do so in line with our Data protection and confidentiality policy.</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Less commonly, we may use information relating to criminal convictions where it is necessary in relation to legal claims, where it is necessary to protect the interests of you (or someone else</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interests) and you are not capable of giving your consent, or where an employee or a parent, as is relevant to the circumstances, has already made the information public.</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We envisage that we will hold information about criminal convictions.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We will only collect information about criminal convictions if it is appropriate given the nature of the role and where we are legally able to do so, which includes but is not limited to Disclosure and Barring Service (</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rPr>
        <w:t>DBS</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 xml:space="preserve">) checks. Where appropriate, we will collect information about criminal convictions as part of the recruitment process or we may be notified of such information directly by you in the course of you working for us.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We will use information about criminal convictions and offences in the following ways: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To conduct a DBS check on each employee, to record the date of the DBS check, the number of the DBS check and the name of the body conducting the DBS check.</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 xml:space="preserve">We are allowed to use your personal information in this way to carry out our obligations. </w:t>
      </w:r>
    </w:p>
    <w:p>
      <w:pPr>
        <w:pStyle w:val="Body"/>
        <w:widowControl w:val="0"/>
        <w:jc w:val="both"/>
        <w:rPr>
          <w:rStyle w:val="Hyperlink.7"/>
        </w:rPr>
      </w:pPr>
      <w:r>
        <w:rPr>
          <w:rStyle w:val="Hyperlink.7"/>
          <w:rtl w:val="0"/>
          <w:lang w:val="en-US"/>
        </w:rPr>
        <w:t>We have in place an appropriate policy and safeguards which we are required by law to maintain when processing such data.</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Automated decision-making</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ind w:left="28" w:right="51" w:firstLine="0"/>
        <w:jc w:val="both"/>
        <w:rPr>
          <w:rStyle w:val="Hyperlink.7"/>
        </w:rPr>
      </w:pPr>
      <w:r>
        <w:rPr>
          <w:rStyle w:val="Hyperlink.7"/>
          <w:rtl w:val="0"/>
          <w:lang w:val="en-US"/>
        </w:rPr>
        <w:t>Automated decision-making takes place when an electronic system uses personal information to make a decision without human intervention. We are allowed to use automated decision-making in the following circumstances: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Where we have notified employees or parents of the decision and given the employee or the parent as is appropriate 21 days to request a reconsideration</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Where it is necessary to perform the contract with an employee or a parent and appropriate measures are in place to safeguard the employee</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the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or the parent</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rights as is appropriate</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In limited circumstances, with explicit written consent from the employee or the parent, as is appropriate, and where appropriate measures are in place to safeguard employee or parent rights.</w:t>
      </w:r>
    </w:p>
    <w:p>
      <w:pPr>
        <w:pStyle w:val="Body"/>
        <w:widowControl w:val="0"/>
        <w:spacing w:after="20"/>
        <w:ind w:left="30" w:right="50" w:firstLine="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or a parent</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s rights as is relevant in the circumstances.</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You will not be subject to decisions that will have a significant impact on you based solely on automated decision-making, unless we have a lawful basis for doing so and we have notified the employee or the parent as is appropriate in the circumstances.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Data sharing</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ind w:right="51"/>
        <w:jc w:val="both"/>
        <w:rPr>
          <w:rStyle w:val="Hyperlink.7"/>
        </w:rPr>
      </w:pPr>
      <w:r>
        <w:rPr>
          <w:rStyle w:val="Hyperlink.7"/>
          <w:rtl w:val="0"/>
          <w:lang w:val="en-US"/>
        </w:rPr>
        <w:t>We may have to share employee, child or parent data with third parties, including third-party service providers and other entities in the group.</w:t>
      </w:r>
    </w:p>
    <w:p>
      <w:pPr>
        <w:pStyle w:val="Body"/>
        <w:widowControl w:val="0"/>
        <w:spacing w:after="20"/>
        <w:ind w:left="30" w:right="50" w:firstLine="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We require third parties to respect the security of your data and to treat it in accordance with the law.</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zh-TW" w:eastAsia="zh-TW"/>
          <w14:textFill>
            <w14:solidFill>
              <w14:srgbClr w14:val="000000"/>
            </w14:solidFill>
          </w14:textFill>
        </w:rPr>
        <w:t>Why might the nursery share employee, child or parent personal information with third parties?</w:t>
      </w:r>
    </w:p>
    <w:p>
      <w:pPr>
        <w:pStyle w:val="Body"/>
        <w:widowControl w:val="0"/>
        <w:jc w:val="both"/>
        <w:rPr>
          <w:rStyle w:val="Hyperlink.7"/>
        </w:rPr>
      </w:pPr>
      <w:r>
        <w:rPr>
          <w:rStyle w:val="Hyperlink.7"/>
          <w:rtl w:val="0"/>
          <w:lang w:val="en-US"/>
        </w:rPr>
        <w:t>We will share your personal information with third parties where required by law, where it is necessary to administer the working relationship with you or where we have another legitimate interest in doing so.</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Which third-party service providers process my personal information?</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Third parties</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Hyperlink.7"/>
          <w:rtl w:val="0"/>
          <w:lang w:val="en-US"/>
        </w:rPr>
        <w:t xml:space="preserve">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Local Authorities </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for funding and monitoring reasons (e.g. equal opportunities and uptake of funded hours)</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Regulatory bodies </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 xml:space="preserve">for ensuring compliance and the safety and welfare of the children </w:t>
      </w:r>
    </w:p>
    <w:p>
      <w:pPr>
        <w:pStyle w:val="List Paragraph"/>
        <w:widowControl w:val="0"/>
        <w:numPr>
          <w:ilvl w:val="0"/>
          <w:numId w:val="236"/>
        </w:numPr>
        <w:bidi w:val="0"/>
        <w:ind w:right="51"/>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Schools </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to provide a successful transition by ensuring information about the child</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progress and current level of development and interests are shared.</w:t>
      </w:r>
    </w:p>
    <w:p>
      <w:pPr>
        <w:pStyle w:val="List Paragraph"/>
        <w:widowControl w:val="0"/>
        <w:ind w:left="748" w:right="51" w:firstLine="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We will share personal data regarding your participation in any pension arrangement operated by a group company with the trustees or scheme managers of the arrangement in connection with the administration of the arrangements.</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How secure is my information with third-party service providers and other entities in our group?</w:t>
      </w:r>
    </w:p>
    <w:p>
      <w:pPr>
        <w:pStyle w:val="Body"/>
        <w:widowControl w:val="0"/>
        <w:jc w:val="both"/>
        <w:rPr>
          <w:rStyle w:val="Hyperlink.7"/>
        </w:rPr>
      </w:pPr>
      <w:r>
        <w:rPr>
          <w:rStyle w:val="Hyperlink.7"/>
          <w:rtl w:val="0"/>
          <w:lang w:val="en-US"/>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When might you share my personal information with other entities in the group?</w:t>
      </w:r>
    </w:p>
    <w:p>
      <w:pPr>
        <w:pStyle w:val="Body"/>
        <w:widowControl w:val="0"/>
        <w:jc w:val="both"/>
        <w:rPr>
          <w:rStyle w:val="Hyperlink.7"/>
        </w:rPr>
      </w:pPr>
      <w:r>
        <w:rPr>
          <w:rStyle w:val="Hyperlink.7"/>
          <w:rtl w:val="0"/>
          <w:lang w:val="en-US"/>
        </w:rPr>
        <w:t>We will share your personal information with other entities in our group as part of our [</w:t>
      </w:r>
      <w:r>
        <w:rPr>
          <w:rStyle w:val="None"/>
          <w:rFonts w:ascii="Calibri" w:hAnsi="Calibri"/>
          <w:b w:val="1"/>
          <w:bCs w:val="1"/>
          <w:outline w:val="0"/>
          <w:color w:val="000000"/>
          <w:u w:color="000000"/>
          <w:rtl w:val="0"/>
          <w:lang w:val="en-US"/>
          <w14:textFill>
            <w14:solidFill>
              <w14:srgbClr w14:val="000000"/>
            </w14:solidFill>
          </w14:textFill>
        </w:rPr>
        <w:t>describe other known activities</w:t>
      </w:r>
      <w:r>
        <w:rPr>
          <w:rStyle w:val="Hyperlink.7"/>
          <w:rtl w:val="0"/>
          <w:lang w:val="pt-PT"/>
        </w:rPr>
        <w:t>].</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What about other third parties?</w:t>
      </w:r>
    </w:p>
    <w:p>
      <w:pPr>
        <w:pStyle w:val="Body"/>
        <w:widowControl w:val="0"/>
        <w:jc w:val="both"/>
        <w:rPr>
          <w:rStyle w:val="Hyperlink.7"/>
        </w:rPr>
      </w:pPr>
      <w:r>
        <w:rPr>
          <w:rStyle w:val="Hyperlink.7"/>
          <w:rtl w:val="0"/>
          <w:lang w:val="en-US"/>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We may also need to share your personal information with a regulator or to otherwise comply with the law.</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b w:val="1"/>
          <w:bCs w:val="1"/>
          <w:outline w:val="0"/>
          <w:color w:val="000000"/>
          <w:u w:color="000000"/>
          <w:rtl w:val="0"/>
          <w:lang w:val="it-IT"/>
          <w14:textFill>
            <w14:solidFill>
              <w14:srgbClr w14:val="000000"/>
            </w14:solidFill>
          </w14:textFill>
        </w:rPr>
        <w:t>Data retention</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How long will you use my information for?</w:t>
      </w:r>
    </w:p>
    <w:p>
      <w:pPr>
        <w:pStyle w:val="Body"/>
        <w:widowControl w:val="0"/>
        <w:jc w:val="both"/>
        <w:rPr>
          <w:rStyle w:val="Hyperlink.7"/>
        </w:rPr>
      </w:pPr>
      <w:r>
        <w:rPr>
          <w:rStyle w:val="Hyperlink.7"/>
          <w:rtl w:val="0"/>
          <w:lang w:val="en-US"/>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 xml:space="preserve">In some circumstances we may anonymise your personal information so that it can no longer be associated with you, in which case we may use such information without further notice to you.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Once you are no longer an employee, or a child benefiting from the nursery</w:t>
      </w:r>
      <w:r>
        <w:rPr>
          <w:rStyle w:val="None"/>
          <w:rFonts w:ascii="Calibri" w:hAnsi="Calibri" w:hint="default"/>
          <w:outline w:val="0"/>
          <w:color w:val="000000"/>
          <w:u w:color="000000"/>
          <w:rtl w:val="0"/>
          <w:lang w:val="en-US"/>
          <w14:textFill>
            <w14:solidFill>
              <w14:srgbClr w14:val="000000"/>
            </w14:solidFill>
          </w14:textFill>
        </w:rPr>
        <w:t>’</w:t>
      </w:r>
      <w:r>
        <w:rPr>
          <w:rStyle w:val="Hyperlink.7"/>
          <w:rtl w:val="0"/>
          <w:lang w:val="en-US"/>
        </w:rPr>
        <w:t xml:space="preserve">s services or a parent, as is appropriate, we will retain and securely destroy your personal information in accordance with [our Access, storage and retention of records policy </w:t>
      </w:r>
      <w:r>
        <w:rPr>
          <w:rStyle w:val="None"/>
          <w:rFonts w:ascii="Calibri" w:hAnsi="Calibri"/>
          <w:b w:val="1"/>
          <w:bCs w:val="1"/>
          <w:outline w:val="0"/>
          <w:color w:val="000000"/>
          <w:u w:color="000000"/>
          <w:rtl w:val="0"/>
          <w14:textFill>
            <w14:solidFill>
              <w14:srgbClr w14:val="000000"/>
            </w14:solidFill>
          </w14:textFill>
        </w:rPr>
        <w:t>OR</w:t>
      </w:r>
      <w:r>
        <w:rPr>
          <w:rStyle w:val="Hyperlink.7"/>
          <w:rtl w:val="0"/>
          <w:lang w:val="en-US"/>
        </w:rPr>
        <w:t xml:space="preserve"> applicable laws and regulations].</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Rights of access, correction, erasure, and restriction</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Your duty to inform us of changes</w:t>
      </w:r>
    </w:p>
    <w:p>
      <w:pPr>
        <w:pStyle w:val="Body"/>
        <w:widowControl w:val="0"/>
        <w:jc w:val="both"/>
        <w:rPr>
          <w:rStyle w:val="Hyperlink.7"/>
        </w:rPr>
      </w:pPr>
      <w:r>
        <w:rPr>
          <w:rStyle w:val="Hyperlink.7"/>
          <w:rtl w:val="0"/>
          <w:lang w:val="en-US"/>
        </w:rPr>
        <w:t>It is important that the personal information we hold about you is accurate and current. Please keep us informed if your personal information changes during your working relationship with us.</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Your rights in connection with personal information</w:t>
      </w:r>
    </w:p>
    <w:p>
      <w:pPr>
        <w:pStyle w:val="Body"/>
        <w:widowControl w:val="0"/>
        <w:jc w:val="both"/>
        <w:rPr>
          <w:rStyle w:val="Hyperlink.7"/>
        </w:rPr>
      </w:pPr>
      <w:r>
        <w:rPr>
          <w:rStyle w:val="Hyperlink.7"/>
          <w:rtl w:val="0"/>
          <w:lang w:val="en-US"/>
        </w:rPr>
        <w:t>Under certain circumstances, by law you have the right to:</w:t>
      </w:r>
    </w:p>
    <w:p>
      <w:pPr>
        <w:pStyle w:val="Body"/>
        <w:widowControl w:val="0"/>
        <w:numPr>
          <w:ilvl w:val="0"/>
          <w:numId w:val="240"/>
        </w:numPr>
        <w:bidi w:val="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Request access </w:t>
      </w:r>
      <w:r>
        <w:rPr>
          <w:rStyle w:val="None"/>
          <w:rFonts w:ascii="Calibri" w:hAnsi="Calibri"/>
          <w:outline w:val="0"/>
          <w:color w:val="000000"/>
          <w:u w:color="000000"/>
          <w:rtl w:val="0"/>
          <w:lang w:val="en-US"/>
          <w14:textFill>
            <w14:solidFill>
              <w14:srgbClr w14:val="000000"/>
            </w14:solidFill>
          </w14:textFill>
        </w:rPr>
        <w:t xml:space="preserve">to your personal information (commonly known as a </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data subject access request</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 This enables you to receive a copy of the personal information we hold about you and to check that we are lawfully processing it</w:t>
      </w:r>
    </w:p>
    <w:p>
      <w:pPr>
        <w:pStyle w:val="Body"/>
        <w:widowControl w:val="0"/>
        <w:numPr>
          <w:ilvl w:val="0"/>
          <w:numId w:val="242"/>
        </w:numPr>
        <w:bidi w:val="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Request correction </w:t>
      </w:r>
      <w:r>
        <w:rPr>
          <w:rStyle w:val="None"/>
          <w:rFonts w:ascii="Calibri" w:hAnsi="Calibri"/>
          <w:outline w:val="0"/>
          <w:color w:val="000000"/>
          <w:u w:color="000000"/>
          <w:rtl w:val="0"/>
          <w:lang w:val="en-US"/>
          <w14:textFill>
            <w14:solidFill>
              <w14:srgbClr w14:val="000000"/>
            </w14:solidFill>
          </w14:textFill>
        </w:rPr>
        <w:t>of the personal information that we hold about you. This enables you to have any incomplete or inaccurate information we hold about you corrected</w:t>
      </w:r>
    </w:p>
    <w:p>
      <w:pPr>
        <w:pStyle w:val="Body"/>
        <w:widowControl w:val="0"/>
        <w:numPr>
          <w:ilvl w:val="0"/>
          <w:numId w:val="244"/>
        </w:numPr>
        <w:bidi w:val="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Request erasure </w:t>
      </w:r>
      <w:r>
        <w:rPr>
          <w:rStyle w:val="None"/>
          <w:rFonts w:ascii="Calibri" w:hAnsi="Calibri"/>
          <w:outline w:val="0"/>
          <w:color w:val="000000"/>
          <w:u w:color="000000"/>
          <w:rtl w:val="0"/>
          <w:lang w:val="en-US"/>
          <w14:textFill>
            <w14:solidFill>
              <w14:srgbClr w14:val="000000"/>
            </w14:solidFill>
          </w14:textFill>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pPr>
        <w:pStyle w:val="Body"/>
        <w:widowControl w:val="0"/>
        <w:numPr>
          <w:ilvl w:val="0"/>
          <w:numId w:val="246"/>
        </w:numPr>
        <w:bidi w:val="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Object to processing </w:t>
      </w:r>
      <w:r>
        <w:rPr>
          <w:rStyle w:val="None"/>
          <w:rFonts w:ascii="Calibri" w:hAnsi="Calibri"/>
          <w:outline w:val="0"/>
          <w:color w:val="000000"/>
          <w:u w:color="000000"/>
          <w:rtl w:val="0"/>
          <w:lang w:val="en-US"/>
          <w14:textFill>
            <w14:solidFill>
              <w14:srgbClr w14:val="000000"/>
            </w14:solidFill>
          </w14:textFill>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pPr>
        <w:pStyle w:val="Body"/>
        <w:widowControl w:val="0"/>
        <w:numPr>
          <w:ilvl w:val="0"/>
          <w:numId w:val="248"/>
        </w:numPr>
        <w:bidi w:val="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Request the restriction of processing </w:t>
      </w:r>
      <w:r>
        <w:rPr>
          <w:rStyle w:val="None"/>
          <w:rFonts w:ascii="Calibri" w:hAnsi="Calibri"/>
          <w:outline w:val="0"/>
          <w:color w:val="000000"/>
          <w:u w:color="000000"/>
          <w:rtl w:val="0"/>
          <w:lang w:val="en-US"/>
          <w14:textFill>
            <w14:solidFill>
              <w14:srgbClr w14:val="000000"/>
            </w14:solidFill>
          </w14:textFill>
        </w:rPr>
        <w:t>of your personal information. This enables employees or parents, as is appropriate, to ask us to suspend the processing of personal information about you for example if you want us to establish its accuracy or the reason for processing it</w:t>
      </w:r>
    </w:p>
    <w:p>
      <w:pPr>
        <w:pStyle w:val="Body"/>
        <w:widowControl w:val="0"/>
        <w:numPr>
          <w:ilvl w:val="0"/>
          <w:numId w:val="250"/>
        </w:numPr>
        <w:bidi w:val="0"/>
        <w:spacing w:after="240"/>
        <w:ind w:right="0"/>
        <w:jc w:val="both"/>
        <w:rPr>
          <w:rFonts w:ascii="Calibri" w:hAnsi="Calibri"/>
          <w:rtl w:val="0"/>
          <w:lang w:val="en-US"/>
        </w:rPr>
      </w:pPr>
      <w:r>
        <w:rPr>
          <w:rStyle w:val="None"/>
          <w:rFonts w:ascii="Calibri" w:hAnsi="Calibri"/>
          <w:b w:val="1"/>
          <w:bCs w:val="1"/>
          <w:outline w:val="0"/>
          <w:color w:val="000000"/>
          <w:u w:color="000000"/>
          <w:rtl w:val="0"/>
          <w:lang w:val="en-US"/>
          <w14:textFill>
            <w14:solidFill>
              <w14:srgbClr w14:val="000000"/>
            </w14:solidFill>
          </w14:textFill>
        </w:rPr>
        <w:t xml:space="preserve">Request the transfer </w:t>
      </w:r>
      <w:r>
        <w:rPr>
          <w:rStyle w:val="None"/>
          <w:rFonts w:ascii="Calibri" w:hAnsi="Calibri"/>
          <w:outline w:val="0"/>
          <w:color w:val="000000"/>
          <w:u w:color="000000"/>
          <w:rtl w:val="0"/>
          <w:lang w:val="en-US"/>
          <w14:textFill>
            <w14:solidFill>
              <w14:srgbClr w14:val="000000"/>
            </w14:solidFill>
          </w14:textFill>
        </w:rPr>
        <w:t>of your personal information to another party.</w:t>
      </w:r>
    </w:p>
    <w:p>
      <w:pPr>
        <w:pStyle w:val="Body"/>
        <w:widowControl w:val="0"/>
        <w:spacing w:before="200"/>
        <w:jc w:val="both"/>
        <w:rPr>
          <w:rStyle w:val="Hyperlink.7"/>
        </w:rPr>
      </w:pPr>
      <w:r>
        <w:rPr>
          <w:rStyle w:val="Hyperlink.7"/>
          <w:rtl w:val="0"/>
          <w:lang w:val="en-US"/>
        </w:rPr>
        <w:t>If you want to review, verify, correct or request erasure of your personal information, object to the processing of your personal data, or request that we transfer a copy of your personal information to another party, please contact the manager in writing.</w:t>
      </w: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No fee usually required</w:t>
      </w:r>
    </w:p>
    <w:p>
      <w:pPr>
        <w:pStyle w:val="Body"/>
        <w:widowControl w:val="0"/>
        <w:jc w:val="both"/>
        <w:rPr>
          <w:rStyle w:val="Hyperlink.7"/>
        </w:rPr>
      </w:pPr>
      <w:r>
        <w:rPr>
          <w:rStyle w:val="Hyperlink.7"/>
          <w:rtl w:val="0"/>
          <w:lang w:val="en-US"/>
        </w:rPr>
        <w:t>You will not have to pay a fee to access your personal information (or to exercise any of the other rights).</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What we may need from you</w:t>
      </w:r>
    </w:p>
    <w:p>
      <w:pPr>
        <w:pStyle w:val="Body"/>
        <w:widowControl w:val="0"/>
        <w:jc w:val="both"/>
        <w:rPr>
          <w:rStyle w:val="Hyperlink.7"/>
        </w:rPr>
      </w:pPr>
      <w:r>
        <w:rPr>
          <w:rStyle w:val="Hyperlink.7"/>
          <w:rtl w:val="0"/>
          <w:lang w:val="en-US"/>
        </w:rPr>
        <w:t xml:space="preserve">We may need to request specific information from you to help us confirm your identity and ensure your right to access the information (or to exercise any of your other rights). </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Hyperlink.7"/>
          <w:rtl w:val="0"/>
          <w:lang w:val="en-US"/>
        </w:rPr>
        <w:t>This is another appropriate security measure to ensure that personal information is not disclosed to any person who has no right to receive it.</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Right to withdraw consent</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Style w:val="None"/>
          <w:rFonts w:ascii="Calibri" w:hAnsi="Calibri"/>
          <w:b w:val="1"/>
          <w:bCs w:val="1"/>
          <w:outline w:val="0"/>
          <w:color w:val="000000"/>
          <w:u w:color="000000"/>
          <w:rtl w:val="0"/>
          <w:lang w:val="pt-PT"/>
          <w14:textFill>
            <w14:solidFill>
              <w14:srgbClr w14:val="000000"/>
            </w14:solidFill>
          </w14:textFill>
        </w:rPr>
        <w:t>[</w:t>
      </w:r>
      <w:r>
        <w:rPr>
          <w:rStyle w:val="None"/>
          <w:rFonts w:ascii="Calibri" w:hAnsi="Calibri"/>
          <w:b w:val="1"/>
          <w:bCs w:val="1"/>
          <w:i w:val="1"/>
          <w:iCs w:val="1"/>
          <w:outline w:val="0"/>
          <w:color w:val="000000"/>
          <w:u w:color="000000"/>
          <w:rtl w:val="0"/>
          <w:lang w:val="en-US"/>
          <w14:textFill>
            <w14:solidFill>
              <w14:srgbClr w14:val="000000"/>
            </w14:solidFill>
          </w14:textFill>
        </w:rPr>
        <w:t>the manager</w:t>
      </w:r>
      <w:r>
        <w:rPr>
          <w:rStyle w:val="None"/>
          <w:rFonts w:ascii="Calibri" w:hAnsi="Calibri"/>
          <w:b w:val="1"/>
          <w:bCs w:val="1"/>
          <w:outline w:val="0"/>
          <w:color w:val="000000"/>
          <w:u w:color="000000"/>
          <w:rtl w:val="0"/>
          <w:lang w:val="pt-PT"/>
          <w14:textFill>
            <w14:solidFill>
              <w14:srgbClr w14:val="000000"/>
            </w14:solidFill>
          </w14:textFill>
        </w:rPr>
        <w:t>].</w:t>
      </w:r>
      <w:r>
        <w:rPr>
          <w:rStyle w:val="Hyperlink.7"/>
          <w:rtl w:val="0"/>
          <w:lang w:val="en-US"/>
        </w:rPr>
        <w:t xml:space="preserve"> Once we have received notification that you have withdrawn your consent, we will no longer process your information for the purpose or purposes you originally agreed to, unless we have another legitimate basis for doing so in law.</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None"/>
          <w:rFonts w:ascii="Calibri" w:hAnsi="Calibri"/>
          <w:b w:val="1"/>
          <w:bCs w:val="1"/>
          <w:outline w:val="0"/>
          <w:color w:val="000000"/>
          <w:u w:color="000000"/>
          <w:rtl w:val="0"/>
          <w:lang w:val="en-US"/>
          <w14:textFill>
            <w14:solidFill>
              <w14:srgbClr w14:val="000000"/>
            </w14:solidFill>
          </w14:textFill>
        </w:rPr>
        <w:t>Changes to this privacy notice</w:t>
      </w:r>
      <w:r>
        <w:rPr>
          <w:rStyle w:val="None"/>
          <w:rFonts w:ascii="Calibri" w:hAnsi="Calibri" w:hint="default"/>
          <w:outline w:val="0"/>
          <w:color w:val="000000"/>
          <w:u w:color="000000"/>
          <w:rtl w:val="0"/>
          <w:lang w:val="en-US"/>
          <w14:textFill>
            <w14:solidFill>
              <w14:srgbClr w14:val="000000"/>
            </w14:solidFill>
          </w14:textFill>
        </w:rPr>
        <w:t>  </w:t>
      </w:r>
    </w:p>
    <w:p>
      <w:pPr>
        <w:pStyle w:val="Body"/>
        <w:widowControl w:val="0"/>
        <w:jc w:val="both"/>
        <w:rPr>
          <w:rStyle w:val="Hyperlink.7"/>
        </w:rPr>
      </w:pPr>
      <w:r>
        <w:rPr>
          <w:rStyle w:val="Hyperlink.7"/>
          <w:rtl w:val="0"/>
          <w:lang w:val="en-US"/>
        </w:rPr>
        <w:t>We reserve the right to update this privacy notice at any time, and we will provide you with a new privacy notice when we make any substantial updates. We may also notify you in other ways from time to time about the processing of your personal information.</w:t>
      </w:r>
    </w:p>
    <w:p>
      <w:pPr>
        <w:pStyle w:val="Body"/>
        <w:widowControl w:val="0"/>
        <w:jc w:val="both"/>
        <w:rPr>
          <w:rStyle w:val="Hyperlink.7"/>
          <w:rFonts w:ascii="Calibri" w:cs="Calibri" w:hAnsi="Calibri" w:eastAsia="Calibri"/>
          <w:outline w:val="0"/>
          <w:color w:val="000000"/>
          <w:u w:color="000000"/>
          <w14:textFill>
            <w14:solidFill>
              <w14:srgbClr w14:val="000000"/>
            </w14:solidFill>
          </w14:textFill>
        </w:rPr>
      </w:pPr>
    </w:p>
    <w:p>
      <w:pPr>
        <w:pStyle w:val="Body"/>
        <w:widowControl w:val="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If you have any questions about this privacy notice, please contact [</w:t>
      </w:r>
      <w:r>
        <w:rPr>
          <w:rStyle w:val="None"/>
          <w:rFonts w:ascii="Calibri" w:hAnsi="Calibri"/>
          <w:b w:val="1"/>
          <w:bCs w:val="1"/>
          <w:i w:val="1"/>
          <w:iCs w:val="1"/>
          <w:outline w:val="0"/>
          <w:color w:val="000000"/>
          <w:u w:color="000000"/>
          <w:rtl w:val="0"/>
          <w:lang w:val="en-US"/>
          <w14:textFill>
            <w14:solidFill>
              <w14:srgbClr w14:val="000000"/>
            </w14:solidFill>
          </w14:textFill>
        </w:rPr>
        <w:t>position and contact details</w:t>
      </w:r>
      <w:r>
        <w:rPr>
          <w:rStyle w:val="None"/>
          <w:rFonts w:ascii="Calibri" w:hAnsi="Calibri"/>
          <w:b w:val="1"/>
          <w:bCs w:val="1"/>
          <w:outline w:val="0"/>
          <w:color w:val="000000"/>
          <w:u w:color="000000"/>
          <w:rtl w:val="0"/>
          <w:lang w:val="pt-PT"/>
          <w14:textFill>
            <w14:solidFill>
              <w14:srgbClr w14:val="000000"/>
            </w14:solidFill>
          </w14:textFill>
        </w:rPr>
        <w:t>].</w:t>
      </w:r>
    </w:p>
    <w:p>
      <w:pPr>
        <w:pStyle w:val="Body"/>
        <w:widowControl w:val="0"/>
        <w:jc w:val="both"/>
        <w:rPr>
          <w:rStyle w:val="Hyperlink.7"/>
        </w:rPr>
      </w:pPr>
      <w:r>
        <w:rPr>
          <w:rStyle w:val="None"/>
          <w:rFonts w:ascii="Calibri" w:hAnsi="Calibri" w:hint="default"/>
          <w:outline w:val="0"/>
          <w:color w:val="000000"/>
          <w:u w:color="000000"/>
          <w:rtl w:val="0"/>
          <w:lang w:val="en-US"/>
          <w14:textFill>
            <w14:solidFill>
              <w14:srgbClr w14:val="000000"/>
            </w14:solidFill>
          </w14:textFill>
        </w:rPr>
        <w:t> </w:t>
      </w:r>
    </w:p>
    <w:tbl>
      <w:tblPr>
        <w:tblW w:w="9107"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107"/>
      </w:tblGrid>
      <w:tr>
        <w:tblPrEx>
          <w:shd w:val="clear" w:color="auto" w:fill="cdd4e9"/>
        </w:tblPrEx>
        <w:trPr>
          <w:trHeight w:val="2167" w:hRule="atLeast"/>
        </w:trPr>
        <w:tc>
          <w:tcPr>
            <w:tcW w:type="dxa" w:w="9107"/>
            <w:tcBorders>
              <w:top w:val="nil"/>
              <w:left w:val="nil"/>
              <w:bottom w:val="nil"/>
              <w:right w:val="nil"/>
            </w:tcBorders>
            <w:shd w:val="clear" w:color="auto" w:fill="auto"/>
            <w:tcMar>
              <w:top w:type="dxa" w:w="80"/>
              <w:left w:type="dxa" w:w="110"/>
              <w:bottom w:type="dxa" w:w="80"/>
              <w:right w:type="dxa" w:w="110"/>
            </w:tcMar>
            <w:vAlign w:val="top"/>
          </w:tcPr>
          <w:p>
            <w:pPr>
              <w:pStyle w:val="Body"/>
              <w:widowControl w:val="0"/>
              <w:spacing w:before="200" w:after="20"/>
              <w:ind w:left="30" w:right="30" w:firstLine="0"/>
              <w:jc w:val="both"/>
              <w:rPr>
                <w:rStyle w:val="None"/>
                <w:rFonts w:ascii="Calibri" w:cs="Calibri" w:hAnsi="Calibri" w:eastAsia="Calibri"/>
                <w:shd w:val="nil" w:color="auto" w:fill="auto"/>
              </w:rPr>
            </w:pPr>
            <w:r>
              <w:rPr>
                <w:rStyle w:val="None"/>
                <w:rFonts w:ascii="Calibri" w:hAnsi="Calibri"/>
                <w:shd w:val="nil" w:color="auto" w:fill="auto"/>
                <w:rtl w:val="0"/>
                <w:lang w:val="en-US"/>
              </w:rPr>
              <w:t xml:space="preserve">I,_________________________________________________________ (employee/parent), </w:t>
            </w:r>
          </w:p>
          <w:p>
            <w:pPr>
              <w:pStyle w:val="Body"/>
              <w:widowControl w:val="0"/>
              <w:bidi w:val="0"/>
              <w:spacing w:before="200" w:after="20"/>
              <w:ind w:left="30" w:right="30" w:firstLine="0"/>
              <w:jc w:val="both"/>
              <w:rPr>
                <w:rStyle w:val="None"/>
                <w:rFonts w:ascii="Calibri" w:cs="Calibri" w:hAnsi="Calibri" w:eastAsia="Calibri"/>
                <w:shd w:val="nil" w:color="auto" w:fill="auto"/>
                <w:rtl w:val="0"/>
              </w:rPr>
            </w:pPr>
            <w:r>
              <w:rPr>
                <w:rStyle w:val="None"/>
                <w:rFonts w:ascii="Calibri" w:hAnsi="Calibri"/>
                <w:shd w:val="nil" w:color="auto" w:fill="auto"/>
                <w:rtl w:val="0"/>
                <w:lang w:val="en-US"/>
              </w:rPr>
              <w:t xml:space="preserve">acknowledge that on ________________________________ (date), I received a copy of the </w:t>
            </w:r>
          </w:p>
          <w:p>
            <w:pPr>
              <w:pStyle w:val="Body"/>
              <w:widowControl w:val="0"/>
              <w:bidi w:val="0"/>
              <w:spacing w:before="200" w:after="20"/>
              <w:ind w:left="30" w:right="30" w:firstLine="0"/>
              <w:jc w:val="both"/>
              <w:rPr>
                <w:rtl w:val="0"/>
              </w:rPr>
            </w:pPr>
            <w:r>
              <w:rPr>
                <w:rStyle w:val="None"/>
                <w:rFonts w:ascii="Calibri" w:hAnsi="Calibri"/>
                <w:shd w:val="nil" w:color="auto" w:fill="auto"/>
                <w:rtl w:val="0"/>
                <w:lang w:val="en-US"/>
              </w:rPr>
              <w:t>nursery</w:t>
            </w:r>
            <w:r>
              <w:rPr>
                <w:rStyle w:val="None"/>
                <w:rFonts w:ascii="Calibri" w:hAnsi="Calibri" w:hint="default"/>
                <w:shd w:val="nil" w:color="auto" w:fill="auto"/>
                <w:rtl w:val="0"/>
                <w:lang w:val="en-US"/>
              </w:rPr>
              <w:t>’</w:t>
            </w:r>
            <w:r>
              <w:rPr>
                <w:rStyle w:val="None"/>
                <w:rFonts w:ascii="Calibri" w:hAnsi="Calibri"/>
                <w:shd w:val="nil" w:color="auto" w:fill="auto"/>
                <w:rtl w:val="0"/>
                <w:lang w:val="en-US"/>
              </w:rPr>
              <w:t>s privacy notice for employees, children and parents and that I have read and understood it.</w:t>
            </w:r>
          </w:p>
        </w:tc>
      </w:tr>
      <w:tr>
        <w:tblPrEx>
          <w:shd w:val="clear" w:color="auto" w:fill="cdd4e9"/>
        </w:tblPrEx>
        <w:trPr>
          <w:trHeight w:val="1867" w:hRule="atLeast"/>
        </w:trPr>
        <w:tc>
          <w:tcPr>
            <w:tcW w:type="dxa" w:w="9107"/>
            <w:tcBorders>
              <w:top w:val="nil"/>
              <w:left w:val="nil"/>
              <w:bottom w:val="nil"/>
              <w:right w:val="nil"/>
            </w:tcBorders>
            <w:shd w:val="clear" w:color="auto" w:fill="auto"/>
            <w:tcMar>
              <w:top w:type="dxa" w:w="80"/>
              <w:left w:type="dxa" w:w="80"/>
              <w:bottom w:type="dxa" w:w="80"/>
              <w:right w:type="dxa" w:w="110"/>
            </w:tcMar>
            <w:vAlign w:val="top"/>
          </w:tcPr>
          <w:p>
            <w:pPr>
              <w:pStyle w:val="Body"/>
              <w:widowControl w:val="0"/>
              <w:spacing w:before="200" w:after="20"/>
              <w:ind w:right="30"/>
              <w:jc w:val="both"/>
              <w:rPr>
                <w:rStyle w:val="None"/>
                <w:rFonts w:ascii="Calibri" w:cs="Calibri" w:hAnsi="Calibri" w:eastAsia="Calibri"/>
                <w:shd w:val="nil" w:color="auto" w:fill="auto"/>
              </w:rPr>
            </w:pPr>
            <w:r>
              <w:rPr>
                <w:rStyle w:val="None"/>
                <w:rFonts w:ascii="Calibri" w:hAnsi="Calibri"/>
                <w:shd w:val="nil" w:color="auto" w:fill="auto"/>
                <w:rtl w:val="0"/>
                <w:lang w:val="en-US"/>
              </w:rPr>
              <w:t>Signature ___________________________________________________________________</w:t>
            </w:r>
          </w:p>
          <w:p>
            <w:pPr>
              <w:pStyle w:val="Body"/>
              <w:widowControl w:val="0"/>
              <w:spacing w:before="200" w:after="20"/>
              <w:ind w:right="30"/>
              <w:jc w:val="both"/>
              <w:rPr>
                <w:rStyle w:val="None"/>
                <w:rFonts w:ascii="Calibri" w:cs="Calibri" w:hAnsi="Calibri" w:eastAsia="Calibri"/>
                <w:shd w:val="nil" w:color="auto" w:fill="auto"/>
                <w:lang w:val="en-US"/>
              </w:rPr>
            </w:pPr>
          </w:p>
          <w:p>
            <w:pPr>
              <w:pStyle w:val="Body"/>
              <w:widowControl w:val="0"/>
              <w:bidi w:val="0"/>
              <w:spacing w:before="200" w:after="20"/>
              <w:ind w:left="0" w:right="30" w:firstLine="0"/>
              <w:jc w:val="both"/>
              <w:rPr>
                <w:rtl w:val="0"/>
              </w:rPr>
            </w:pPr>
            <w:r>
              <w:rPr>
                <w:rStyle w:val="None"/>
                <w:rFonts w:ascii="Calibri" w:hAnsi="Calibri"/>
                <w:shd w:val="nil" w:color="auto" w:fill="auto"/>
                <w:rtl w:val="0"/>
                <w:lang w:val="en-US"/>
              </w:rPr>
              <w:t>Name ______________________________________________________________________</w:t>
            </w:r>
          </w:p>
        </w:tc>
      </w:tr>
    </w:tbl>
    <w:p>
      <w:pPr>
        <w:pStyle w:val="Body"/>
        <w:widowControl w:val="0"/>
        <w:ind w:left="30" w:hanging="30"/>
        <w:jc w:val="both"/>
        <w:rPr>
          <w:rStyle w:val="Hyperlink.7"/>
        </w:rPr>
      </w:pPr>
    </w:p>
    <w:p>
      <w:pPr>
        <w:pStyle w:val="H1"/>
        <w:rPr>
          <w:rStyle w:val="None"/>
          <w:rFonts w:ascii="Calibri" w:cs="Calibri" w:hAnsi="Calibri" w:eastAsia="Calibri"/>
        </w:rPr>
      </w:pPr>
      <w:bookmarkStart w:name="_Toc37" w:id="75"/>
      <w:bookmarkStart w:name="_Hlk106808576" w:id="76"/>
      <w:r>
        <w:rPr>
          <w:rStyle w:val="None"/>
          <w:rFonts w:ascii="Calibri" w:hAnsi="Calibri"/>
          <w:rtl w:val="0"/>
          <w:lang w:val="en-US"/>
        </w:rPr>
        <w:t>Grievance Procedure</w:t>
      </w:r>
      <w:bookmarkEnd w:id="75"/>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follow our legal obligations as an employer at all times including hearing and investigating grievances. We have the following policy and procedures that set out our process.</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Legal obligations</w:t>
      </w:r>
    </w:p>
    <w:p>
      <w:pPr>
        <w:pStyle w:val="Body"/>
        <w:jc w:val="both"/>
        <w:rPr>
          <w:rStyle w:val="None"/>
          <w:rFonts w:ascii="Calibri" w:cs="Calibri" w:hAnsi="Calibri" w:eastAsia="Calibri"/>
        </w:rPr>
      </w:pPr>
      <w:r>
        <w:rPr>
          <w:rStyle w:val="None"/>
          <w:rFonts w:ascii="Calibri" w:hAnsi="Calibri"/>
          <w:rtl w:val="0"/>
          <w:lang w:val="en-US"/>
        </w:rPr>
        <w:t xml:space="preserve">Our obligations as an employer are detailed in the ACAS Code of Practice on disciplinary and grievance procedures. A full copy of the ACAS Code of Practice and the accompanying guidance can be obtained from the ACAS website: </w:t>
      </w:r>
      <w:r>
        <w:rPr>
          <w:rStyle w:val="Hyperlink.0"/>
        </w:rPr>
        <w:fldChar w:fldCharType="begin" w:fldLock="0"/>
      </w:r>
      <w:r>
        <w:rPr>
          <w:rStyle w:val="Hyperlink.0"/>
        </w:rPr>
        <w:instrText xml:space="preserve"> HYPERLINK "https://www.acas.org.uk/"</w:instrText>
      </w:r>
      <w:r>
        <w:rPr>
          <w:rStyle w:val="Hyperlink.0"/>
        </w:rPr>
        <w:fldChar w:fldCharType="separate" w:fldLock="0"/>
      </w:r>
      <w:r>
        <w:rPr>
          <w:rStyle w:val="Hyperlink.0"/>
          <w:rtl w:val="0"/>
        </w:rPr>
        <w:t>https://www.acas.org.uk/</w:t>
      </w:r>
      <w:r>
        <w:rPr/>
        <w:fldChar w:fldCharType="end" w:fldLock="0"/>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pPr>
        <w:pStyle w:val="Body"/>
        <w:tabs>
          <w:tab w:val="left" w:pos="2154"/>
        </w:tabs>
        <w:jc w:val="both"/>
        <w:rPr>
          <w:rStyle w:val="None"/>
          <w:rFonts w:ascii="Calibri" w:cs="Calibri" w:hAnsi="Calibri" w:eastAsia="Calibri"/>
        </w:rPr>
      </w:pPr>
      <w:r>
        <w:rPr>
          <w:rStyle w:val="None"/>
          <w:rFonts w:ascii="Calibri" w:cs="Calibri" w:hAnsi="Calibri" w:eastAsia="Calibri"/>
        </w:rPr>
        <w:tab/>
      </w:r>
    </w:p>
    <w:p>
      <w:pPr>
        <w:pStyle w:val="Body"/>
        <w:rPr>
          <w:rStyle w:val="None"/>
          <w:rFonts w:ascii="Calibri" w:cs="Calibri" w:hAnsi="Calibri" w:eastAsia="Calibri"/>
          <w:b w:val="1"/>
          <w:bCs w:val="1"/>
        </w:rPr>
      </w:pPr>
      <w:r>
        <w:rPr>
          <w:rStyle w:val="None"/>
          <w:rFonts w:ascii="Calibri" w:hAnsi="Calibri"/>
          <w:b w:val="1"/>
          <w:bCs w:val="1"/>
          <w:rtl w:val="0"/>
          <w:lang w:val="en-US"/>
        </w:rPr>
        <w:t xml:space="preserve">Objectives and guiding principles </w:t>
      </w:r>
    </w:p>
    <w:p>
      <w:pPr>
        <w:pStyle w:val="Body"/>
        <w:jc w:val="both"/>
        <w:rPr>
          <w:rStyle w:val="None"/>
          <w:rFonts w:ascii="Calibri" w:cs="Calibri" w:hAnsi="Calibri" w:eastAsia="Calibri"/>
        </w:rPr>
      </w:pPr>
      <w:r>
        <w:rPr>
          <w:rStyle w:val="None"/>
          <w:rFonts w:ascii="Calibri" w:hAnsi="Calibri"/>
          <w:rtl w:val="0"/>
          <w:lang w:val="en-US"/>
        </w:rPr>
        <w:t>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w:t>
      </w:r>
      <w:r>
        <w:rPr>
          <w:rStyle w:val="None"/>
          <w:rFonts w:ascii="Calibri" w:hAnsi="Calibri" w:hint="default"/>
          <w:rtl w:val="0"/>
          <w:lang w:val="en-US"/>
        </w:rPr>
        <w:t>’</w:t>
      </w:r>
      <w:r>
        <w:rPr>
          <w:rStyle w:val="None"/>
          <w:rFonts w:ascii="Calibri" w:hAnsi="Calibri"/>
          <w:rtl w:val="0"/>
          <w:lang w:val="en-US"/>
        </w:rPr>
        <w:t>s appeal should be able to take a fresh and independent look at the issue. In our organisation the individual</w:t>
      </w:r>
      <w:r>
        <w:rPr>
          <w:rStyle w:val="None"/>
          <w:rFonts w:ascii="Calibri" w:hAnsi="Calibri" w:hint="default"/>
          <w:rtl w:val="0"/>
          <w:lang w:val="en-US"/>
        </w:rPr>
        <w:t>’</w:t>
      </w:r>
      <w:r>
        <w:rPr>
          <w:rStyle w:val="None"/>
          <w:rFonts w:ascii="Calibri" w:hAnsi="Calibri"/>
          <w:rtl w:val="0"/>
          <w:lang w:val="en-US"/>
        </w:rPr>
        <w:t>s immediate line manager deals with the grievance initially separately before being passed on to the *owner, *manager or *officer in charge of the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ACAS advocates the use of mediation to resolve grievances, in an attempt to maintain a good working relationship and resolve issues within the workplace. We may decide to use such mediation where appropriate using ACAS support and guidance.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grievance procedure does not form part of any employee</w:t>
      </w:r>
      <w:r>
        <w:rPr>
          <w:rStyle w:val="None"/>
          <w:rFonts w:ascii="Calibri" w:hAnsi="Calibri" w:hint="default"/>
          <w:rtl w:val="0"/>
          <w:lang w:val="en-US"/>
        </w:rPr>
        <w:t>’</w:t>
      </w:r>
      <w:r>
        <w:rPr>
          <w:rStyle w:val="None"/>
          <w:rFonts w:ascii="Calibri" w:hAnsi="Calibri"/>
          <w:rtl w:val="0"/>
          <w:lang w:val="en-US"/>
        </w:rPr>
        <w:t>s contract of employment. It may be amended at any time, and we may depart from it depending on the circumstances of any case.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procedure applies to all employees regardless of length of service.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this does not resolve the complaint, issue or problem, you should initiate the formal process below.</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Grievance process</w:t>
      </w:r>
    </w:p>
    <w:p>
      <w:pPr>
        <w:pStyle w:val="H2"/>
        <w:jc w:val="both"/>
        <w:rPr>
          <w:rStyle w:val="None"/>
          <w:rFonts w:ascii="Calibri" w:cs="Calibri" w:hAnsi="Calibri" w:eastAsia="Calibri"/>
        </w:rPr>
      </w:pPr>
      <w:r>
        <w:rPr>
          <w:rStyle w:val="None"/>
          <w:rFonts w:ascii="Calibri" w:hAnsi="Calibri"/>
          <w:rtl w:val="0"/>
          <w:lang w:val="en-US"/>
        </w:rPr>
        <w:t xml:space="preserve">Stage 1 </w:t>
      </w:r>
    </w:p>
    <w:p>
      <w:pPr>
        <w:pStyle w:val="H2"/>
        <w:jc w:val="both"/>
        <w:rPr>
          <w:rStyle w:val="None"/>
          <w:rFonts w:ascii="Calibri" w:cs="Calibri" w:hAnsi="Calibri" w:eastAsia="Calibri"/>
        </w:rPr>
      </w:pPr>
      <w:r>
        <w:rPr>
          <w:rStyle w:val="None"/>
          <w:rFonts w:ascii="Calibri" w:hAnsi="Calibri"/>
          <w:rtl w:val="0"/>
          <w:lang w:val="en-US"/>
        </w:rPr>
        <w:t>Making your grievance</w:t>
      </w:r>
    </w:p>
    <w:p>
      <w:pPr>
        <w:pStyle w:val="Body"/>
        <w:numPr>
          <w:ilvl w:val="0"/>
          <w:numId w:val="252"/>
        </w:numPr>
        <w:bidi w:val="0"/>
        <w:ind w:right="0"/>
        <w:jc w:val="both"/>
        <w:rPr>
          <w:rFonts w:ascii="Calibri" w:hAnsi="Calibri"/>
          <w:rtl w:val="0"/>
          <w:lang w:val="en-US"/>
        </w:rPr>
      </w:pPr>
      <w:r>
        <w:rPr>
          <w:rStyle w:val="None"/>
          <w:rFonts w:ascii="Calibri" w:hAnsi="Calibri"/>
          <w:rtl w:val="0"/>
          <w:lang w:val="en-US"/>
        </w:rPr>
        <w:t>You should put your grievance in writing and forward it to your line manager</w:t>
      </w:r>
    </w:p>
    <w:p>
      <w:pPr>
        <w:pStyle w:val="Body"/>
        <w:numPr>
          <w:ilvl w:val="0"/>
          <w:numId w:val="252"/>
        </w:numPr>
        <w:bidi w:val="0"/>
        <w:ind w:right="0"/>
        <w:jc w:val="both"/>
        <w:rPr>
          <w:rFonts w:ascii="Calibri" w:hAnsi="Calibri"/>
          <w:rtl w:val="0"/>
          <w:lang w:val="en-US"/>
        </w:rPr>
      </w:pPr>
      <w:r>
        <w:rPr>
          <w:rStyle w:val="None"/>
          <w:rFonts w:ascii="Calibri" w:hAnsi="Calibri"/>
          <w:rtl w:val="0"/>
          <w:lang w:val="en-US"/>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pPr>
        <w:pStyle w:val="Body"/>
        <w:numPr>
          <w:ilvl w:val="0"/>
          <w:numId w:val="252"/>
        </w:numPr>
        <w:bidi w:val="0"/>
        <w:ind w:right="0"/>
        <w:jc w:val="both"/>
        <w:rPr>
          <w:rFonts w:ascii="Calibri" w:hAnsi="Calibri"/>
          <w:rtl w:val="0"/>
          <w:lang w:val="en-US"/>
        </w:rPr>
      </w:pPr>
      <w:r>
        <w:rPr>
          <w:rStyle w:val="None"/>
          <w:rFonts w:ascii="Calibri" w:hAnsi="Calibri"/>
          <w:rtl w:val="0"/>
          <w:lang w:val="en-US"/>
        </w:rPr>
        <w:t xml:space="preserve">If your complaint relates to an issue with your line manager, the grievance may be sent to </w:t>
      </w:r>
      <w:r>
        <w:rPr>
          <w:rStyle w:val="None"/>
          <w:rFonts w:ascii="Calibri" w:hAnsi="Calibri"/>
          <w:b w:val="1"/>
          <w:bCs w:val="1"/>
          <w:rtl w:val="0"/>
          <w:lang w:val="en-US"/>
        </w:rPr>
        <w:t>Deputy Manager</w:t>
      </w:r>
    </w:p>
    <w:p>
      <w:pPr>
        <w:pStyle w:val="Body"/>
        <w:numPr>
          <w:ilvl w:val="0"/>
          <w:numId w:val="252"/>
        </w:numPr>
        <w:bidi w:val="0"/>
        <w:ind w:right="0"/>
        <w:jc w:val="both"/>
        <w:rPr>
          <w:rFonts w:ascii="Calibri" w:hAnsi="Calibri"/>
          <w:rtl w:val="0"/>
          <w:lang w:val="en-US"/>
        </w:rPr>
      </w:pPr>
      <w:r>
        <w:rPr>
          <w:rStyle w:val="None"/>
          <w:rFonts w:ascii="Calibri" w:hAnsi="Calibri"/>
          <w:rtl w:val="0"/>
          <w:lang w:val="en-US"/>
        </w:rPr>
        <w:t>Before proceeding to a full grievance hearing, it may be necessary to carry out investigations of any allegations made by you. If any evidence is gathered in the course of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Stage 2</w:t>
      </w:r>
    </w:p>
    <w:p>
      <w:pPr>
        <w:pStyle w:val="Body"/>
        <w:jc w:val="both"/>
        <w:rPr>
          <w:rStyle w:val="None"/>
          <w:rFonts w:ascii="Calibri" w:cs="Calibri" w:hAnsi="Calibri" w:eastAsia="Calibri"/>
          <w:b w:val="1"/>
          <w:bCs w:val="1"/>
        </w:rPr>
      </w:pPr>
      <w:r>
        <w:rPr>
          <w:rStyle w:val="None"/>
          <w:rFonts w:ascii="Calibri" w:hAnsi="Calibri"/>
          <w:b w:val="1"/>
          <w:bCs w:val="1"/>
          <w:rtl w:val="0"/>
          <w:lang w:val="en-US"/>
        </w:rPr>
        <w:t>The grievance hearing</w:t>
      </w:r>
    </w:p>
    <w:p>
      <w:pPr>
        <w:pStyle w:val="Body"/>
        <w:jc w:val="both"/>
        <w:rPr>
          <w:rStyle w:val="None"/>
          <w:rFonts w:ascii="Calibri" w:cs="Calibri" w:hAnsi="Calibri" w:eastAsia="Calibri"/>
        </w:rPr>
      </w:pPr>
      <w:r>
        <w:rPr>
          <w:rStyle w:val="None"/>
          <w:rFonts w:ascii="Calibri" w:hAnsi="Calibri"/>
          <w:rtl w:val="0"/>
          <w:lang w:val="en-US"/>
        </w:rPr>
        <w:t xml:space="preserve">The hearing will be held as soon as is reasonably possible following any investigations, and within </w:t>
      </w:r>
      <w:r>
        <w:rPr>
          <w:rStyle w:val="None"/>
          <w:rFonts w:ascii="Calibri" w:hAnsi="Calibri"/>
          <w:b w:val="1"/>
          <w:bCs w:val="1"/>
          <w:i w:val="1"/>
          <w:iCs w:val="1"/>
          <w:rtl w:val="0"/>
          <w:lang w:val="en-US"/>
        </w:rPr>
        <w:t>five days</w:t>
      </w:r>
      <w:r>
        <w:rPr>
          <w:rStyle w:val="None"/>
          <w:rFonts w:ascii="Calibri" w:hAnsi="Calibri"/>
          <w:rtl w:val="0"/>
          <w:lang w:val="en-US"/>
        </w:rPr>
        <w:t xml:space="preserve"> 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hearing may be adjourned to allow further investigations to take place. Following the meeting, you will be informed in writing of the outcome within </w:t>
      </w:r>
      <w:r>
        <w:rPr>
          <w:rStyle w:val="None"/>
          <w:rFonts w:ascii="Calibri" w:hAnsi="Calibri"/>
          <w:b w:val="1"/>
          <w:bCs w:val="1"/>
          <w:rtl w:val="0"/>
        </w:rPr>
        <w:t xml:space="preserve"> </w:t>
      </w:r>
      <w:r>
        <w:rPr>
          <w:rStyle w:val="None"/>
          <w:rFonts w:ascii="Calibri" w:hAnsi="Calibri"/>
          <w:b w:val="1"/>
          <w:bCs w:val="1"/>
          <w:i w:val="1"/>
          <w:iCs w:val="1"/>
          <w:rtl w:val="0"/>
          <w:lang w:val="en-US"/>
        </w:rPr>
        <w:t>five</w:t>
      </w:r>
      <w:r>
        <w:rPr>
          <w:rStyle w:val="None"/>
          <w:rFonts w:ascii="Calibri" w:hAnsi="Calibri"/>
          <w:b w:val="1"/>
          <w:bCs w:val="1"/>
          <w:i w:val="1"/>
          <w:iCs w:val="1"/>
          <w:rtl w:val="0"/>
          <w:lang w:val="en-US"/>
        </w:rPr>
        <w:t xml:space="preserve"> </w:t>
      </w:r>
      <w:r>
        <w:rPr>
          <w:rStyle w:val="None"/>
          <w:rFonts w:ascii="Calibri" w:hAnsi="Calibri"/>
          <w:rtl w:val="0"/>
          <w:lang w:val="en-US"/>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pPr>
        <w:pStyle w:val="Body"/>
        <w:jc w:val="both"/>
        <w:rPr>
          <w:rStyle w:val="None"/>
          <w:rFonts w:ascii="Calibri" w:cs="Calibri" w:hAnsi="Calibri" w:eastAsia="Calibri"/>
          <w:i w:val="1"/>
          <w:iCs w:val="1"/>
        </w:rPr>
      </w:pPr>
      <w:r>
        <w:rPr>
          <w:rStyle w:val="None"/>
          <w:rFonts w:ascii="Calibri" w:hAnsi="Calibri"/>
          <w:i w:val="1"/>
          <w:iCs w:val="1"/>
          <w:rtl w:val="0"/>
          <w:lang w:val="en-US"/>
        </w:rPr>
        <w:t>[N.B. However, if another employee has been disciplined as a result of the grievance, you should not inform the employee who raised the grievance as this information is confidential between you as the employer and the other employee.]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are dissatisfied with the outcome, you may make a formal appeal in writing</w:t>
      </w:r>
      <w:r>
        <w:rPr>
          <w:rStyle w:val="None"/>
          <w:rFonts w:ascii="Calibri" w:hAnsi="Calibri"/>
          <w:rtl w:val="0"/>
          <w:lang w:val="en-US"/>
        </w:rPr>
        <w:t xml:space="preserve"> to the </w:t>
      </w:r>
      <w:r>
        <w:rPr>
          <w:rStyle w:val="None"/>
          <w:rFonts w:ascii="Calibri" w:hAnsi="Calibri"/>
          <w:b w:val="1"/>
          <w:bCs w:val="1"/>
          <w:i w:val="1"/>
          <w:iCs w:val="1"/>
          <w:rtl w:val="0"/>
          <w:lang w:val="en-US"/>
        </w:rPr>
        <w:t>nursery owner</w:t>
      </w:r>
      <w:r>
        <w:rPr>
          <w:rStyle w:val="None"/>
          <w:rFonts w:ascii="Calibri" w:hAnsi="Calibri"/>
          <w:b w:val="1"/>
          <w:bCs w:val="1"/>
          <w:rtl w:val="0"/>
        </w:rPr>
        <w:t>,</w:t>
      </w:r>
      <w:r>
        <w:rPr>
          <w:rStyle w:val="None"/>
          <w:rFonts w:ascii="Calibri" w:hAnsi="Calibri"/>
          <w:rtl w:val="0"/>
          <w:lang w:val="en-US"/>
        </w:rPr>
        <w:t xml:space="preserve"> stating your full grounds of appeal, within </w:t>
      </w:r>
      <w:r>
        <w:rPr>
          <w:rStyle w:val="None"/>
          <w:rFonts w:ascii="Calibri" w:hAnsi="Calibri"/>
          <w:b w:val="1"/>
          <w:bCs w:val="1"/>
          <w:i w:val="1"/>
          <w:iCs w:val="1"/>
          <w:rtl w:val="0"/>
          <w:lang w:val="en-US"/>
        </w:rPr>
        <w:t>five</w:t>
      </w:r>
      <w:r>
        <w:rPr>
          <w:rStyle w:val="None"/>
          <w:rFonts w:ascii="Calibri" w:hAnsi="Calibri"/>
          <w:rtl w:val="0"/>
          <w:lang w:val="en-US"/>
        </w:rPr>
        <w:t xml:space="preserve"> working days of the date on which the decision was sent or given to you.</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Stage 3</w:t>
      </w:r>
    </w:p>
    <w:p>
      <w:pPr>
        <w:pStyle w:val="Body"/>
        <w:jc w:val="both"/>
        <w:rPr>
          <w:rStyle w:val="None"/>
          <w:rFonts w:ascii="Calibri" w:cs="Calibri" w:hAnsi="Calibri" w:eastAsia="Calibri"/>
        </w:rPr>
      </w:pPr>
      <w:r>
        <w:rPr>
          <w:rStyle w:val="None"/>
          <w:rFonts w:ascii="Calibri" w:hAnsi="Calibri"/>
          <w:rtl w:val="0"/>
          <w:lang w:val="en-US"/>
        </w:rPr>
        <w:t xml:space="preserve">We will hold an appeal meeting within 14 working days of receiving the appeal, where reasonably practicable. This will be dealt with impartially by a more senior manager, where applicable who has not previously been involved in the case. You will have the right to bring a companion, as explained above.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confirm our final decision in writing, usually within </w:t>
      </w:r>
      <w:r>
        <w:rPr>
          <w:rStyle w:val="None"/>
          <w:rFonts w:ascii="Calibri" w:hAnsi="Calibri"/>
          <w:b w:val="1"/>
          <w:bCs w:val="1"/>
          <w:i w:val="1"/>
          <w:iCs w:val="1"/>
          <w:rtl w:val="0"/>
          <w:lang w:val="en-US"/>
        </w:rPr>
        <w:t xml:space="preserve"> seven working days</w:t>
      </w:r>
      <w:r>
        <w:rPr>
          <w:rStyle w:val="None"/>
          <w:rFonts w:ascii="Calibri" w:hAnsi="Calibri"/>
          <w:rtl w:val="0"/>
          <w:lang w:val="en-US"/>
        </w:rPr>
        <w:t xml:space="preserve"> of the appeal hearing, where reasonably practicable. There is no further right of appeal.</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Grievances linked to disciplinary matters</w:t>
      </w:r>
    </w:p>
    <w:p>
      <w:pPr>
        <w:pStyle w:val="Body"/>
        <w:jc w:val="both"/>
        <w:rPr>
          <w:rStyle w:val="None"/>
          <w:rFonts w:ascii="Calibri" w:cs="Calibri" w:hAnsi="Calibri" w:eastAsia="Calibri"/>
        </w:rPr>
      </w:pPr>
      <w:r>
        <w:rPr>
          <w:rStyle w:val="None"/>
          <w:rFonts w:ascii="Calibri" w:hAnsi="Calibri"/>
          <w:rtl w:val="0"/>
          <w:lang w:val="en-US"/>
        </w:rPr>
        <w:t>Complaints that you may have about any disciplinary action taken against you should be dealt with as an appeal under the disciplinary procedure.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an employee raises a grievance during a disciplinary process the disciplinary process may be temporarily suspended in order to deal with the grievance.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the grievance and disciplinary cases are related it may be appropriate to deal with both issues concurrently.</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38" w:id="77"/>
      <w:r>
        <w:rPr>
          <w:rStyle w:val="None"/>
          <w:rFonts w:ascii="Calibri" w:hAnsi="Calibri"/>
          <w:rtl w:val="0"/>
          <w:lang w:val="en-US"/>
        </w:rPr>
        <w:t>Gun and Superhero Play Policy</w:t>
      </w:r>
      <w:bookmarkEnd w:id="77"/>
    </w:p>
    <w:p>
      <w:pPr>
        <w:pStyle w:val="delete as appropriate"/>
        <w:jc w:val="both"/>
        <w:rPr>
          <w:rStyle w:val="None"/>
          <w:rFonts w:ascii="Calibri" w:cs="Calibri" w:hAnsi="Calibri" w:eastAsia="Calibri"/>
          <w:b w:val="1"/>
          <w:bCs w:val="1"/>
        </w:rPr>
      </w:pPr>
      <w:bookmarkEnd w:id="76"/>
      <w:r>
        <w:rPr>
          <w:rStyle w:val="None"/>
          <w:rFonts w:ascii="Calibri" w:hAnsi="Calibri"/>
          <w:b w:val="1"/>
          <w:bCs w:val="1"/>
          <w:rtl w:val="0"/>
          <w:lang w:val="en-US"/>
        </w:rPr>
        <w:t xml:space="preserve"> </w:t>
      </w: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support all children</w:t>
      </w:r>
      <w:r>
        <w:rPr>
          <w:rStyle w:val="None"/>
          <w:rFonts w:ascii="Calibri" w:hAnsi="Calibri" w:hint="default"/>
          <w:rtl w:val="0"/>
          <w:lang w:val="en-US"/>
        </w:rPr>
        <w:t>’</w:t>
      </w:r>
      <w:r>
        <w:rPr>
          <w:rStyle w:val="None"/>
          <w:rFonts w:ascii="Calibri" w:hAnsi="Calibri"/>
          <w:rtl w:val="0"/>
          <w:lang w:val="en-US"/>
        </w:rPr>
        <w:t xml:space="preserve">s interests to further develop their play, learning and development, including the use of gun and superhero play, in line with the EYFS requirements and our Quality provision policy, Early learning opportunities statement and Promoting positive behaviour policy.  Children will often take part in gun and superhero to make sense of the world around them. They may develop this interest from: </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 xml:space="preserve">Watching their favourite movie or TV characters involved in physical battles with weapons </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Witnessing an older sibling or parent playing an online game with weapons</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The child</w:t>
      </w:r>
      <w:r>
        <w:rPr>
          <w:rStyle w:val="None"/>
          <w:rFonts w:ascii="Calibri" w:hAnsi="Calibri" w:hint="default"/>
          <w:rtl w:val="0"/>
          <w:lang w:val="en-US"/>
        </w:rPr>
        <w:t>’</w:t>
      </w:r>
      <w:r>
        <w:rPr>
          <w:rStyle w:val="None"/>
          <w:rFonts w:ascii="Calibri" w:hAnsi="Calibri"/>
          <w:rtl w:val="0"/>
          <w:lang w:val="en-US"/>
        </w:rPr>
        <w:t>s parent working with guns as part of their professional job role</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First-hand experience of witnessing or involvement in traumatic experiences.</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benefits of supporting gun and superhero play are:</w:t>
      </w:r>
    </w:p>
    <w:p>
      <w:pPr>
        <w:pStyle w:val="List Paragraph"/>
        <w:numPr>
          <w:ilvl w:val="0"/>
          <w:numId w:val="256"/>
        </w:numPr>
        <w:bidi w:val="0"/>
        <w:spacing w:after="160"/>
        <w:ind w:right="0"/>
        <w:jc w:val="both"/>
        <w:rPr>
          <w:rFonts w:ascii="Calibri" w:hAnsi="Calibri"/>
          <w:rtl w:val="0"/>
          <w:lang w:val="en-US"/>
        </w:rPr>
      </w:pPr>
      <w:r>
        <w:rPr>
          <w:rStyle w:val="None"/>
          <w:rFonts w:ascii="Calibri" w:hAnsi="Calibri"/>
          <w:rtl w:val="0"/>
          <w:lang w:val="en-US"/>
        </w:rPr>
        <w:t>Supporting children to follow their interests</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Developing imagination</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Resolving conflicts</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Building self-esteem</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Language development</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Supporting emotional development by making sense of their experiences</w:t>
      </w:r>
    </w:p>
    <w:p>
      <w:pPr>
        <w:pStyle w:val="List Paragraph"/>
        <w:numPr>
          <w:ilvl w:val="0"/>
          <w:numId w:val="254"/>
        </w:numPr>
        <w:bidi w:val="0"/>
        <w:ind w:right="0"/>
        <w:jc w:val="both"/>
        <w:rPr>
          <w:rFonts w:ascii="Calibri" w:hAnsi="Calibri"/>
          <w:rtl w:val="0"/>
          <w:lang w:val="en-US"/>
        </w:rPr>
      </w:pPr>
      <w:r>
        <w:rPr>
          <w:rStyle w:val="None"/>
          <w:rFonts w:ascii="Calibri" w:hAnsi="Calibri"/>
          <w:rtl w:val="0"/>
          <w:lang w:val="en-US"/>
        </w:rPr>
        <w:t>Developing physical skills.</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believe all children should be free to follow their play in a safe environment with adults who can positively support their play. We implement the following procedures to ensure that this type of play is appropriately supported:  </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Ensure staff give the same positive praise for children engaged in gun and superhero play as they do for children engaged in other activities</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Engage with children and agree rules for gun and superhero play so everybody can play safely</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Use superhero play to tell stories</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Look at real life heroes who help the children. Talk about what makes somebody a hero. Create our own display of heroes in the children</w:t>
      </w:r>
      <w:r>
        <w:rPr>
          <w:rStyle w:val="None"/>
          <w:rFonts w:ascii="Calibri" w:hAnsi="Calibri" w:hint="default"/>
          <w:rtl w:val="0"/>
          <w:lang w:val="en-US"/>
        </w:rPr>
        <w:t>’</w:t>
      </w:r>
      <w:r>
        <w:rPr>
          <w:rStyle w:val="None"/>
          <w:rFonts w:ascii="Calibri" w:hAnsi="Calibri"/>
          <w:rtl w:val="0"/>
          <w:lang w:val="en-US"/>
        </w:rPr>
        <w:t>s lives</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Include action figures and capes (squares of material) in our continuous provision. Ask parents for donations of unwanted superhero costumes</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Talk about conflict resolution (age and stage appropriate) and different solutions for solving conflicts</w:t>
      </w:r>
    </w:p>
    <w:p>
      <w:pPr>
        <w:pStyle w:val="List Paragraph"/>
        <w:numPr>
          <w:ilvl w:val="0"/>
          <w:numId w:val="256"/>
        </w:numPr>
        <w:bidi w:val="0"/>
        <w:ind w:right="0"/>
        <w:jc w:val="both"/>
        <w:rPr>
          <w:rFonts w:ascii="Calibri" w:hAnsi="Calibri"/>
          <w:rtl w:val="0"/>
          <w:lang w:val="en-US"/>
        </w:rPr>
      </w:pPr>
      <w:r>
        <w:rPr>
          <w:rStyle w:val="None"/>
          <w:rFonts w:ascii="Calibri" w:hAnsi="Calibri"/>
          <w:rtl w:val="0"/>
          <w:lang w:val="en-US"/>
        </w:rPr>
        <w:t>Be sensitive to the needs of children and families who may have experienced trauma, seeking the support of external professionals if required.</w:t>
      </w:r>
    </w:p>
    <w:p>
      <w:pPr>
        <w:pStyle w:val="List Paragraph"/>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List Paragraph"/>
        <w:widowControl w:val="0"/>
        <w:ind w:left="0" w:firstLine="0"/>
        <w:jc w:val="center"/>
        <w:rPr>
          <w:rStyle w:val="None"/>
          <w:rFonts w:ascii="Calibri" w:cs="Calibri" w:hAnsi="Calibri" w:eastAsia="Calibri"/>
        </w:rPr>
      </w:pPr>
    </w:p>
    <w:p>
      <w:pPr>
        <w:pStyle w:val="H1"/>
        <w:rPr>
          <w:rStyle w:val="None"/>
          <w:rFonts w:ascii="Calibri" w:cs="Calibri" w:hAnsi="Calibri" w:eastAsia="Calibri"/>
        </w:rPr>
      </w:pPr>
      <w:bookmarkStart w:name="_Toc39" w:id="78"/>
      <w:bookmarkStart w:name="_Hlk106807132" w:id="79"/>
      <w:r>
        <w:rPr>
          <w:rStyle w:val="None"/>
          <w:rFonts w:ascii="Calibri" w:hAnsi="Calibri"/>
          <w:rtl w:val="0"/>
          <w:lang w:val="en-US"/>
        </w:rPr>
        <w:t xml:space="preserve">Health and Safety </w:t>
      </w:r>
      <w:r>
        <w:rPr>
          <w:rStyle w:val="None"/>
          <w:rFonts w:ascii="Calibri" w:hAnsi="Calibri" w:hint="default"/>
          <w:rtl w:val="0"/>
          <w:lang w:val="en-US"/>
        </w:rPr>
        <w:t xml:space="preserve">– </w:t>
      </w:r>
      <w:r>
        <w:rPr>
          <w:rStyle w:val="None"/>
          <w:rFonts w:ascii="Calibri" w:hAnsi="Calibri"/>
          <w:rtl w:val="0"/>
          <w:lang w:val="en-US"/>
        </w:rPr>
        <w:t>General Policy</w:t>
      </w:r>
      <w:bookmarkEnd w:id="78"/>
    </w:p>
    <w:p>
      <w:pPr>
        <w:pStyle w:val="Body"/>
        <w:jc w:val="both"/>
        <w:rPr>
          <w:rStyle w:val="None"/>
          <w:rFonts w:ascii="Calibri" w:cs="Calibri" w:hAnsi="Calibri" w:eastAsia="Calibri"/>
        </w:rPr>
      </w:pPr>
      <w:r>
        <w:rPr>
          <w:rStyle w:val="None"/>
          <w:rFonts w:ascii="Calibri" w:hAnsi="Calibri"/>
          <w:rtl w:val="0"/>
          <w:lang w:val="en-US"/>
        </w:rPr>
        <w:t xml:space="preserve">Considerations from the legal team: </w:t>
      </w:r>
    </w:p>
    <w:p>
      <w:pPr>
        <w:pStyle w:val="Body"/>
        <w:jc w:val="both"/>
        <w:rPr>
          <w:rStyle w:val="None"/>
          <w:rFonts w:ascii="Calibri" w:cs="Calibri" w:hAnsi="Calibri" w:eastAsia="Calibri"/>
          <w:i w:val="1"/>
          <w:iCs w:val="1"/>
        </w:rPr>
      </w:pPr>
      <w:r>
        <w:rPr>
          <w:rStyle w:val="None"/>
          <w:rFonts w:ascii="Calibri" w:hAnsi="Calibri"/>
          <w:i w:val="1"/>
          <w:iCs w:val="1"/>
          <w:rtl w:val="0"/>
          <w:lang w:val="en-US"/>
        </w:rPr>
        <w:t>Ultimately the employer is accountable for health and safety and therefore cannot delegate health and safety duties. The employer can require staff to cooperate with them and to follow what they are told, but they cannot delegate a duty.</w:t>
      </w:r>
      <w:r>
        <w:rPr>
          <w:rStyle w:val="None"/>
          <w:rFonts w:ascii="Calibri" w:hAnsi="Calibri" w:hint="default"/>
          <w:i w:val="1"/>
          <w:iCs w:val="1"/>
          <w:rtl w:val="0"/>
          <w:lang w:val="en-US"/>
        </w:rPr>
        <w:t> </w:t>
      </w:r>
      <w:r>
        <w:rPr>
          <w:rStyle w:val="None"/>
          <w:rFonts w:ascii="Calibri" w:hAnsi="Calibri"/>
          <w:i w:val="1"/>
          <w:iCs w:val="1"/>
          <w:rtl w:val="0"/>
          <w:lang w:val="en-US"/>
        </w:rPr>
        <w:t>There is no problem asking staff to do something, e.g. a risk assessment, which is part of the policy, but it remains the employer</w:t>
      </w:r>
      <w:r>
        <w:rPr>
          <w:rStyle w:val="None"/>
          <w:rFonts w:ascii="Calibri" w:hAnsi="Calibri" w:hint="default"/>
          <w:i w:val="1"/>
          <w:iCs w:val="1"/>
          <w:rtl w:val="0"/>
          <w:lang w:val="en-US"/>
        </w:rPr>
        <w:t>’</w:t>
      </w:r>
      <w:r>
        <w:rPr>
          <w:rStyle w:val="None"/>
          <w:rFonts w:ascii="Calibri" w:hAnsi="Calibri"/>
          <w:i w:val="1"/>
          <w:iCs w:val="1"/>
          <w:rtl w:val="0"/>
          <w:lang w:val="en-US"/>
        </w:rPr>
        <w:t>s duty to ensure it</w:t>
      </w:r>
      <w:r>
        <w:rPr>
          <w:rStyle w:val="None"/>
          <w:rFonts w:ascii="Calibri" w:hAnsi="Calibri" w:hint="default"/>
          <w:i w:val="1"/>
          <w:iCs w:val="1"/>
          <w:rtl w:val="0"/>
          <w:lang w:val="en-US"/>
        </w:rPr>
        <w:t>’</w:t>
      </w:r>
      <w:r>
        <w:rPr>
          <w:rStyle w:val="None"/>
          <w:rFonts w:ascii="Calibri" w:hAnsi="Calibri"/>
          <w:i w:val="1"/>
          <w:iCs w:val="1"/>
          <w:rtl w:val="0"/>
          <w:lang w:val="en-US"/>
        </w:rPr>
        <w:t>s done and that it</w:t>
      </w:r>
      <w:r>
        <w:rPr>
          <w:rStyle w:val="None"/>
          <w:rFonts w:ascii="Calibri" w:hAnsi="Calibri" w:hint="default"/>
          <w:i w:val="1"/>
          <w:iCs w:val="1"/>
          <w:rtl w:val="0"/>
          <w:lang w:val="en-US"/>
        </w:rPr>
        <w:t>’</w:t>
      </w:r>
      <w:r>
        <w:rPr>
          <w:rStyle w:val="None"/>
          <w:rFonts w:ascii="Calibri" w:hAnsi="Calibri"/>
          <w:i w:val="1"/>
          <w:iCs w:val="1"/>
          <w:rtl w:val="0"/>
          <w:lang w:val="en-US"/>
        </w:rPr>
        <w:t>s suitable and sufficient. It would not be a defence to a nursery if a member of staff did not undertake, for example, a risk assessment. The employer must therefore have a system in place to ensure such things are done.</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allocation of duties for safety matters and the particular arrangements which we will make to implement our health and safety procedures are set out within this policy and we make sufficient resources available to provide a safe environment.</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Legal framework </w:t>
      </w:r>
    </w:p>
    <w:p>
      <w:pPr>
        <w:pStyle w:val="Body"/>
        <w:jc w:val="both"/>
        <w:rPr>
          <w:rStyle w:val="None"/>
          <w:rFonts w:ascii="Calibri" w:cs="Calibri" w:hAnsi="Calibri" w:eastAsia="Calibri"/>
        </w:rPr>
      </w:pPr>
      <w:r>
        <w:rPr>
          <w:rStyle w:val="None"/>
          <w:rFonts w:ascii="Calibri" w:hAnsi="Calibri"/>
          <w:rtl w:val="0"/>
          <w:lang w:val="en-US"/>
        </w:rPr>
        <w:t>We follow all relevant legislation and associated guidance relating to health and safety within the nursery including:</w:t>
      </w:r>
    </w:p>
    <w:p>
      <w:pPr>
        <w:pStyle w:val="Body"/>
        <w:numPr>
          <w:ilvl w:val="0"/>
          <w:numId w:val="258"/>
        </w:numPr>
        <w:bidi w:val="0"/>
        <w:ind w:right="0"/>
        <w:jc w:val="both"/>
        <w:rPr>
          <w:rFonts w:ascii="Calibri" w:hAnsi="Calibri"/>
          <w:rtl w:val="0"/>
          <w:lang w:val="en-US"/>
        </w:rPr>
      </w:pPr>
      <w:r>
        <w:rPr>
          <w:rStyle w:val="None"/>
          <w:rFonts w:ascii="Calibri" w:hAnsi="Calibri"/>
          <w:rtl w:val="0"/>
          <w:lang w:val="en-US"/>
        </w:rPr>
        <w:t xml:space="preserve">The requirements of the Early Years Foundation Stage (EYFS) Statutory Framework </w:t>
      </w:r>
    </w:p>
    <w:p>
      <w:pPr>
        <w:pStyle w:val="Body"/>
        <w:numPr>
          <w:ilvl w:val="0"/>
          <w:numId w:val="258"/>
        </w:numPr>
        <w:bidi w:val="0"/>
        <w:ind w:right="0"/>
        <w:jc w:val="both"/>
        <w:rPr>
          <w:rFonts w:ascii="Calibri" w:hAnsi="Calibri"/>
          <w:rtl w:val="0"/>
          <w:lang w:val="en-US"/>
        </w:rPr>
      </w:pPr>
      <w:r>
        <w:rPr>
          <w:rStyle w:val="None"/>
          <w:rFonts w:ascii="Calibri" w:hAnsi="Calibri"/>
          <w:rtl w:val="0"/>
          <w:lang w:val="en-US"/>
        </w:rPr>
        <w:t>The regulations of the Health and Safety at Work etc. Act (1974) and any other relevant legislation such as Control of Substances Hazardous to Health Regulation (COSHH)</w:t>
      </w:r>
    </w:p>
    <w:p>
      <w:pPr>
        <w:pStyle w:val="Body"/>
        <w:numPr>
          <w:ilvl w:val="0"/>
          <w:numId w:val="258"/>
        </w:numPr>
        <w:bidi w:val="0"/>
        <w:ind w:right="0"/>
        <w:jc w:val="both"/>
        <w:rPr>
          <w:rFonts w:ascii="Calibri" w:hAnsi="Calibri"/>
          <w:rtl w:val="0"/>
          <w:lang w:val="en-US"/>
        </w:rPr>
      </w:pPr>
      <w:r>
        <w:rPr>
          <w:rStyle w:val="None"/>
          <w:rFonts w:ascii="Calibri" w:hAnsi="Calibri"/>
          <w:rtl w:val="0"/>
          <w:lang w:val="en-US"/>
        </w:rPr>
        <w:t>Any guidance provided by UK Health Security Agency, the local health protection unit, the local authority environmental health department, fire authority or the Health and Safety Executive.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Aims and objectives</w:t>
      </w:r>
    </w:p>
    <w:p>
      <w:pPr>
        <w:pStyle w:val="Body"/>
        <w:jc w:val="both"/>
        <w:rPr>
          <w:rStyle w:val="None"/>
          <w:rFonts w:ascii="Calibri" w:cs="Calibri" w:hAnsi="Calibri" w:eastAsia="Calibri"/>
        </w:rPr>
      </w:pPr>
      <w:r>
        <w:rPr>
          <w:rStyle w:val="None"/>
          <w:rFonts w:ascii="Calibri" w:hAnsi="Calibri"/>
          <w:rtl w:val="0"/>
          <w:lang w:val="en-US"/>
        </w:rPr>
        <w:t xml:space="preserve">The aim of this policy statement is to ensure that all reasonably practical steps are taken to ensure the health, safety and welfare of all persons using the premises.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To achieve this, we will actively work towards the following objectives:</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Establish and maintain a safe and healthy environment throughout the nursery including outdoor spaces</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Establish and maintain safe working practices amongst staff and children</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Make arrangements for ensuring safety and the minimising of risks to health in connection with the use, handling, storage and transport of hazardous articles and substances</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Maintain a healthy and safe nursery with safe entry and exit routes</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Formulate effective procedures for use in case of fire and other emergencies and for evacuating the nursery premises. Practice this procedure on a regular basis to enable the safe and speedy evacuation of the nursery</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Maintain a safe working environment for pregnant workers or for workers who have recently given birth, including undertaking appropriate risk assessments</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Maintain a safe environment for those with special educational needs and disabilities and ensure all areas of the nursery are accessible (wherever practicable)</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Provide a safe environment for students or trainees to learn in</w:t>
      </w:r>
    </w:p>
    <w:p>
      <w:pPr>
        <w:pStyle w:val="Body"/>
        <w:numPr>
          <w:ilvl w:val="0"/>
          <w:numId w:val="260"/>
        </w:numPr>
        <w:bidi w:val="0"/>
        <w:ind w:right="0"/>
        <w:jc w:val="both"/>
        <w:rPr>
          <w:rFonts w:ascii="Calibri" w:hAnsi="Calibri"/>
          <w:rtl w:val="0"/>
          <w:lang w:val="en-US"/>
        </w:rPr>
      </w:pPr>
      <w:r>
        <w:rPr>
          <w:rStyle w:val="None"/>
          <w:rFonts w:ascii="Calibri" w:hAnsi="Calibri"/>
          <w:rtl w:val="0"/>
          <w:lang w:val="en-US"/>
        </w:rPr>
        <w:t xml:space="preserve">Encourage all staff, visitors and parents to report any unsafe working practices or areas to ensure immediate response by the management.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believe the risks in the nursery environment are low. To maintain the maximum protection for children, staff and parents, the nursery:</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all entrances and exits from the building, including fire exits are clearly identifiable, free from obstruction and easily opened from the inside</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Regularly check the premises for structural defects, worn fixtures and fittings or electrical equipment and take the necessary remedial action</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that all staff, visitors, parents and children are aware of the fire procedures and regular fire drills are carried out</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Has the appropriate fire detection and control equipment which is checked regularly to make sure it is in working order</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 xml:space="preserve">Ensures that all members of staff are aware of the procedure to follow in case of accidents for staff, visitors and children </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that all members of staff take all reasonable action to control the spread of infectious diseases and wear protective gloves and clothing where appropriate</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 xml:space="preserve">Ensures there are suitable hygienic changing facilities (see Infection control policy) </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Prohibits smoking or vaping on the nursery premises</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 xml:space="preserve">Prohibits any contractor from working on the premises without prior discussion with the officer in charge </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 xml:space="preserve">Encourages children to manage risks safely and prohibits running inside the premises unless in designated areas </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Risk assesses all electrical sockets and take appropriate measures to reduce risks where necessary and ensure no trailing wires are left around the nursery</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all cleaning materials are placed out of the reach of children and kept in their original containers</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staff wear protective clothing when cooking or serving food</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Prohibits certain foods that may relate to children</w:t>
      </w:r>
      <w:r>
        <w:rPr>
          <w:rStyle w:val="None"/>
          <w:rFonts w:ascii="Calibri" w:hAnsi="Calibri" w:hint="default"/>
          <w:rtl w:val="0"/>
          <w:lang w:val="en-US"/>
        </w:rPr>
        <w:t>’</w:t>
      </w:r>
      <w:r>
        <w:rPr>
          <w:rStyle w:val="None"/>
          <w:rFonts w:ascii="Calibri" w:hAnsi="Calibri"/>
          <w:rtl w:val="0"/>
          <w:lang w:val="en-US"/>
        </w:rPr>
        <w:t>s allergies, e.g. nuts are not allowed in the nursery</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 xml:space="preserve">Follows the EU Food Information for Food Consumers Regulations (EU FIC) by identifying the 14 allergens listed by EU Law </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Follows the Allergies and allergic reactions policy for children who have allergies or have a reaction at the nursery</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Familiarises all staff and visitors with the position of the first aid boxes and ensure all know who the appointed first aiders are</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Provides appropriately stocked first aid boxes and check their contents regularly</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children are supervised at all times</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Takes all reasonable steps to prevent unauthorised persons entering the premises and have an agreed procedure for checking the identity of visitors</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no student or volunteer is left unsupervised at any time</w:t>
      </w:r>
    </w:p>
    <w:p>
      <w:pPr>
        <w:pStyle w:val="Body"/>
        <w:numPr>
          <w:ilvl w:val="0"/>
          <w:numId w:val="262"/>
        </w:numPr>
        <w:bidi w:val="0"/>
        <w:ind w:right="0"/>
        <w:jc w:val="both"/>
        <w:rPr>
          <w:rFonts w:ascii="Calibri" w:hAnsi="Calibri"/>
          <w:rtl w:val="0"/>
          <w:lang w:val="en-US"/>
        </w:rPr>
      </w:pPr>
      <w:r>
        <w:rPr>
          <w:rStyle w:val="None"/>
          <w:rFonts w:ascii="Calibri" w:hAnsi="Calibri"/>
          <w:rtl w:val="0"/>
          <w:lang w:val="en-US"/>
        </w:rPr>
        <w:t>Ensures staff paediatric first aid (PFA) certificates or a list of staff who hold a current PFA certificate are on display (and/or made available to parents).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Responsibilities </w:t>
      </w:r>
    </w:p>
    <w:p>
      <w:pPr>
        <w:pStyle w:val="Body"/>
        <w:jc w:val="both"/>
        <w:rPr>
          <w:rStyle w:val="None"/>
          <w:rFonts w:ascii="Calibri" w:cs="Calibri" w:hAnsi="Calibri" w:eastAsia="Calibri"/>
        </w:rPr>
      </w:pPr>
      <w:r>
        <w:rPr>
          <w:rStyle w:val="None"/>
          <w:rFonts w:ascii="Calibri" w:hAnsi="Calibri"/>
          <w:rtl w:val="0"/>
          <w:lang w:val="en-US"/>
        </w:rPr>
        <w:t xml:space="preserve">The designated Health and Safety Officer in the nursery is </w:t>
      </w:r>
      <w:r>
        <w:rPr>
          <w:rStyle w:val="None"/>
          <w:rFonts w:ascii="Calibri" w:hAnsi="Calibri"/>
          <w:b w:val="1"/>
          <w:bCs w:val="1"/>
          <w:rtl w:val="0"/>
          <w:lang w:val="en-US"/>
        </w:rPr>
        <w:t>JULIE EARLE</w:t>
      </w:r>
      <w:r>
        <w:rPr>
          <w:rStyle w:val="None"/>
          <w:rFonts w:ascii="Calibri" w:hAnsi="Calibri"/>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employer has overall and final responsibility for this policy being carried out at:</w:t>
      </w:r>
    </w:p>
    <w:p>
      <w:pPr>
        <w:pStyle w:val="Body"/>
        <w:jc w:val="both"/>
        <w:rPr>
          <w:rStyle w:val="None"/>
          <w:rFonts w:ascii="Calibri" w:cs="Calibri" w:hAnsi="Calibri" w:eastAsia="Calibri"/>
        </w:rPr>
      </w:pPr>
      <w:r>
        <w:rPr>
          <w:rStyle w:val="None"/>
          <w:rFonts w:ascii="Calibri" w:hAnsi="Calibri"/>
          <w:b w:val="1"/>
          <w:bCs w:val="1"/>
          <w:rtl w:val="0"/>
          <w:lang w:val="en-US"/>
        </w:rPr>
        <w:t>100 ACREWOOD PRE-SCHOOL, TYLEHURST DRIVE REDHILL RH1 6EL</w:t>
      </w:r>
      <w:r>
        <w:rPr>
          <w:rStyle w:val="None"/>
          <w:rFonts w:ascii="Calibri" w:hAnsi="Calibri"/>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deputy nursery manager will be responsible in her absence.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Whenever a member of staff notices a health or safety issue or problem which they are not able to rectify, they must immediately report it to the appropriate person named above. Parents and visitors are requested to report any concerns they may have to the manager.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Daily contact, monthly staff meetings and health and safety meetings provide consultation between management and employees. These include health and safety matters.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Health and safety training</w:t>
      </w:r>
    </w:p>
    <w:p>
      <w:pPr>
        <w:pStyle w:val="Body"/>
        <w:jc w:val="both"/>
        <w:rPr>
          <w:rStyle w:val="None"/>
          <w:rFonts w:ascii="Calibri" w:cs="Calibri" w:hAnsi="Calibri" w:eastAsia="Calibri"/>
        </w:rPr>
      </w:pPr>
      <w:r>
        <w:rPr>
          <w:rStyle w:val="None"/>
          <w:rFonts w:ascii="Calibri" w:hAnsi="Calibri"/>
          <w:rtl w:val="0"/>
          <w:lang w:val="en-US"/>
        </w:rPr>
        <w:t>Person responsible for monitoring staff training is</w:t>
      </w:r>
      <w:r>
        <w:rPr>
          <w:rStyle w:val="None"/>
          <w:rFonts w:ascii="Calibri" w:hAnsi="Calibri"/>
          <w:b w:val="1"/>
          <w:bCs w:val="1"/>
          <w:rtl w:val="0"/>
        </w:rPr>
        <w:t xml:space="preserve"> </w:t>
      </w:r>
      <w:r>
        <w:rPr>
          <w:rStyle w:val="None"/>
          <w:rFonts w:ascii="Calibri" w:hAnsi="Calibri"/>
          <w:b w:val="1"/>
          <w:bCs w:val="1"/>
          <w:rtl w:val="0"/>
          <w:lang w:val="en-US"/>
        </w:rPr>
        <w:t>JULIE EARLE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Health and safety is covered in all induction training for new staff.</w:t>
      </w:r>
    </w:p>
    <w:p>
      <w:pPr>
        <w:pStyle w:val="Body"/>
        <w:rPr>
          <w:rStyle w:val="None"/>
          <w:rFonts w:ascii="Calibri" w:cs="Calibri" w:hAnsi="Calibri" w:eastAsia="Calibri"/>
        </w:rPr>
      </w:pPr>
    </w:p>
    <w:p>
      <w:pPr>
        <w:pStyle w:val="Body"/>
        <w:rPr>
          <w:rStyle w:val="None"/>
          <w:rFonts w:ascii="Calibri" w:cs="Calibri" w:hAnsi="Calibri" w:eastAsia="Calibri"/>
          <w:b w:val="1"/>
          <w:bCs w:val="1"/>
        </w:rPr>
      </w:pPr>
    </w:p>
    <w:p>
      <w:pPr>
        <w:pStyle w:val="Body"/>
        <w:rPr>
          <w:rStyle w:val="None"/>
          <w:rFonts w:ascii="Calibri" w:cs="Calibri" w:hAnsi="Calibri" w:eastAsia="Calibri"/>
          <w:b w:val="1"/>
          <w:bCs w:val="1"/>
        </w:rPr>
      </w:pPr>
    </w:p>
    <w:p>
      <w:pPr>
        <w:pStyle w:val="Body"/>
        <w:rPr>
          <w:rStyle w:val="None"/>
          <w:rFonts w:ascii="Calibri" w:cs="Calibri" w:hAnsi="Calibri" w:eastAsia="Calibri"/>
          <w:b w:val="1"/>
          <w:bCs w:val="1"/>
        </w:rPr>
      </w:pPr>
    </w:p>
    <w:p>
      <w:pPr>
        <w:pStyle w:val="Body"/>
        <w:rPr>
          <w:rStyle w:val="None"/>
          <w:rFonts w:ascii="Calibri" w:cs="Calibri" w:hAnsi="Calibri" w:eastAsia="Calibri"/>
          <w:b w:val="1"/>
          <w:bCs w:val="1"/>
        </w:rPr>
      </w:pPr>
    </w:p>
    <w:p>
      <w:pPr>
        <w:pStyle w:val="Body"/>
        <w:rPr>
          <w:rStyle w:val="None"/>
          <w:rFonts w:ascii="Calibri" w:cs="Calibri" w:hAnsi="Calibri" w:eastAsia="Calibri"/>
          <w:b w:val="1"/>
          <w:bCs w:val="1"/>
        </w:rPr>
      </w:pPr>
      <w:r>
        <w:rPr>
          <w:rStyle w:val="None"/>
          <w:rFonts w:ascii="Calibri" w:hAnsi="Calibri"/>
          <w:b w:val="1"/>
          <w:bCs w:val="1"/>
          <w:rtl w:val="0"/>
          <w:lang w:val="en-US"/>
        </w:rPr>
        <w:t xml:space="preserve">Training table (example):   </w:t>
      </w:r>
    </w:p>
    <w:p>
      <w:pPr>
        <w:pStyle w:val="Body"/>
        <w:rPr>
          <w:rStyle w:val="None"/>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448"/>
        <w:gridCol w:w="2923"/>
        <w:gridCol w:w="2646"/>
      </w:tblGrid>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Area</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Training required</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Who</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Paediatric First Aid</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All staff </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Dealing with blood</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and students</w:t>
            </w:r>
          </w:p>
        </w:tc>
      </w:tr>
      <w:tr>
        <w:tblPrEx>
          <w:shd w:val="clear" w:color="auto" w:fill="cdd4e9"/>
        </w:tblPrEx>
        <w:trPr>
          <w:trHeight w:val="5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Safeguarding children and child protection</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and students</w:t>
            </w:r>
          </w:p>
        </w:tc>
      </w:tr>
      <w:tr>
        <w:tblPrEx>
          <w:shd w:val="clear" w:color="auto" w:fill="cdd4e9"/>
        </w:tblPrEx>
        <w:trPr>
          <w:trHeight w:val="5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Care of babies</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At least half of the staff working with under twos</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Risk assessments</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All staff </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Fire safety procedures </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and students</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Use of fire extinguisher</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where possible</w:t>
            </w:r>
          </w:p>
        </w:tc>
      </w:tr>
      <w:tr>
        <w:tblPrEx>
          <w:shd w:val="clear" w:color="auto" w:fill="cdd4e9"/>
        </w:tblPrEx>
        <w:trPr>
          <w:trHeight w:val="8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Food hygiene</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Anyone involved in preparing and handling food</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Allergy awareness</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and students</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Manual handling </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All staff and students</w:t>
            </w:r>
          </w:p>
        </w:tc>
      </w:tr>
      <w:tr>
        <w:tblPrEx>
          <w:shd w:val="clear" w:color="auto" w:fill="cdd4e9"/>
        </w:tblPrEx>
        <w:trPr>
          <w:trHeight w:val="5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Stress awareness and management </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All staff </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Changing of nappies</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In house training</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 xml:space="preserve">All staff </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Fire marshal duties</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External 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Fire marshal</w:t>
            </w:r>
          </w:p>
        </w:tc>
      </w:tr>
      <w:tr>
        <w:tblPrEx>
          <w:shd w:val="clear" w:color="auto" w:fill="cdd4e9"/>
        </w:tblPrEx>
        <w:trPr>
          <w:trHeight w:val="5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Medication requiring technical or medical knowledge, e.g. Epi Pen</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External 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As required</w:t>
            </w:r>
          </w:p>
        </w:tc>
      </w:tr>
      <w:tr>
        <w:tblPrEx>
          <w:shd w:val="clear" w:color="auto" w:fill="cdd4e9"/>
        </w:tblPrEx>
        <w:trPr>
          <w:trHeight w:val="2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SENCo</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External 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SENCo</w:t>
            </w:r>
          </w:p>
        </w:tc>
      </w:tr>
      <w:tr>
        <w:tblPrEx>
          <w:shd w:val="clear" w:color="auto" w:fill="cdd4e9"/>
        </w:tblPrEx>
        <w:trPr>
          <w:trHeight w:val="557" w:hRule="atLeast"/>
        </w:trPr>
        <w:tc>
          <w:tcPr>
            <w:tcW w:type="dxa" w:w="3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Supervision and appraisal</w:t>
            </w:r>
          </w:p>
        </w:tc>
        <w:tc>
          <w:tcPr>
            <w:tcW w:type="dxa" w:w="29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External course</w:t>
            </w:r>
          </w:p>
        </w:tc>
        <w:tc>
          <w:tcPr>
            <w:tcW w:type="dxa" w:w="26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Style w:val="None"/>
                <w:rFonts w:ascii="Calibri" w:hAnsi="Calibri"/>
                <w:shd w:val="nil" w:color="auto" w:fill="auto"/>
                <w:rtl w:val="0"/>
                <w:lang w:val="en-US"/>
              </w:rPr>
              <w:t>Manager, deputy and room supervisors</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At least one member of staff on the premises and available at times when children are present MUST hold a full paediatric first aid (PFA) certificate in the nursery and must accompany children on outings. The certificate must be for a full 12 hour course consistent with the criteria set out in Annex A of the EYFS.</w:t>
      </w:r>
      <w:bookmarkEnd w:id="79"/>
      <w:r>
        <w:rPr>
          <w:rStyle w:val="None"/>
          <w:rFonts w:ascii="Calibri" w:hAnsi="Calibri"/>
          <w:rtl w:val="0"/>
        </w:rPr>
        <w:t xml:space="preserve"> </w:t>
      </w:r>
      <w:bookmarkStart w:name="_Hlk127168085" w:id="80"/>
      <w:bookmarkEnd w:id="80"/>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must be renewed every three years.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level 3. To continue to be included in the ratio requirement the certificate must be renewed every three years.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At nursery, we take in to account the number of children, staff, layout of premises to ensure that a paediatric first aider is able to respond to emergencies quickly.</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i w:val="1"/>
          <w:iCs w:val="1"/>
        </w:rPr>
      </w:pPr>
      <w:r>
        <w:rPr>
          <w:rStyle w:val="None"/>
          <w:rFonts w:ascii="Calibri" w:hAnsi="Calibri"/>
          <w:i w:val="1"/>
          <w:iCs w:val="1"/>
          <w:rtl w:val="0"/>
          <w:lang w:val="en-US"/>
        </w:rPr>
        <w:t>All trained first aiders are listed in the Accidents and first aid policy</w:t>
      </w:r>
      <w:r>
        <w:rPr>
          <w:rStyle w:val="None"/>
          <w:rFonts w:ascii="Calibri" w:hAnsi="Calibri"/>
          <w:rtl w:val="0"/>
        </w:rPr>
        <w:t xml:space="preserve">. </w:t>
      </w:r>
      <w:r>
        <w:rPr>
          <w:rStyle w:val="None"/>
          <w:rFonts w:ascii="Calibri" w:hAnsi="Calibri"/>
          <w:b w:val="1"/>
          <w:bCs w:val="1"/>
          <w:rtl w:val="0"/>
          <w:lang w:val="en-US"/>
        </w:rPr>
        <w:t>(ALL OUR STAFF ARE QUALIFIED FIRST AIDERS)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Health and safety arrangements</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All staff are responsible for general health and safety in the nursery</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Risk assessments will be conducted on all areas of the nursery, including rooms, activities, outdoor areas, resources, cleaning equipment, legionella and lone working</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Risk assessments are reviewed at regular intervals and when arrangements change</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 xml:space="preserve">All outings away from the nursery (however short) will include a prior risk assessment </w:t>
      </w:r>
      <w:r>
        <w:rPr>
          <w:rStyle w:val="None"/>
          <w:rFonts w:ascii="Calibri" w:hAnsi="Calibri" w:hint="default"/>
          <w:rtl w:val="0"/>
          <w:lang w:val="en-US"/>
        </w:rPr>
        <w:t xml:space="preserve">– </w:t>
      </w:r>
      <w:r>
        <w:rPr>
          <w:rStyle w:val="None"/>
          <w:rFonts w:ascii="Calibri" w:hAnsi="Calibri"/>
          <w:rtl w:val="0"/>
          <w:lang w:val="en-US"/>
        </w:rPr>
        <w:t>more details are included in our Visits and outings policy</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provide appropriate facilities for all children, staff, parents and visitors to receive a warm welcome and provide for their basic care needs, e.g. easy to access toilet area and fresh drinking water</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adhere to the Control of Substances Hazardous to Health Regulation (COSHH) to ensure all children, staff, parents and visitors are safe in relation to any chemicals we may use on the premises</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identify and assess any water sources at risk of legionella</w:t>
      </w:r>
      <w:r>
        <w:rPr>
          <w:rStyle w:val="None"/>
          <w:rFonts w:ascii="Calibri" w:cs="Calibri" w:hAnsi="Calibri" w:eastAsia="Calibri"/>
          <w:vertAlign w:val="superscript"/>
        </w:rPr>
        <w:footnoteReference w:id="4"/>
      </w:r>
      <w:r>
        <w:rPr>
          <w:rStyle w:val="None"/>
          <w:rFonts w:ascii="Calibri" w:hAnsi="Calibri"/>
          <w:rtl w:val="0"/>
          <w:lang w:val="en-US"/>
        </w:rPr>
        <w:t>, and manage these risks including avoiding stagnant water</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have a clear Accidents and first aid policy to follow in the case of any person in the nursery suffering injury from an accident or incident</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have a clear fire safety policy and procedure, which supports the prevention of fire and the safe evacuation of all persons in the nursery. This is shared with all staff, students, parents and visitors to the nursery</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review accident and incident records to identify any patterns or hazardous areas</w:t>
      </w: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All health and safety matters are reviewed informally on an ongoing basis and formally every six months or when something changes. Staff and parents receive these updates, as with all policy changes, as and when they happen</w:t>
      </w:r>
    </w:p>
    <w:p>
      <w:pPr>
        <w:pStyle w:val="Body"/>
        <w:jc w:val="both"/>
        <w:rPr>
          <w:rStyle w:val="None"/>
          <w:rFonts w:ascii="Calibri" w:cs="Calibri" w:hAnsi="Calibri" w:eastAsia="Calibri"/>
        </w:rPr>
      </w:pPr>
    </w:p>
    <w:p>
      <w:pPr>
        <w:pStyle w:val="Body"/>
        <w:numPr>
          <w:ilvl w:val="0"/>
          <w:numId w:val="264"/>
        </w:numPr>
        <w:bidi w:val="0"/>
        <w:ind w:right="0"/>
        <w:jc w:val="both"/>
        <w:rPr>
          <w:rFonts w:ascii="Calibri" w:hAnsi="Calibri"/>
          <w:rtl w:val="0"/>
          <w:lang w:val="en-US"/>
        </w:rPr>
      </w:pPr>
      <w:r>
        <w:rPr>
          <w:rStyle w:val="None"/>
          <w:rFonts w:ascii="Calibri" w:hAnsi="Calibri"/>
          <w:rtl w:val="0"/>
          <w:lang w:val="en-US"/>
        </w:rPr>
        <w:t>We welcome feedback from staff and parents. They are able to contribute to any policy through informal discussions, the suggestion scheme and/or during regular meetings held at nursery.</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0" w:id="81"/>
      <w:bookmarkStart w:name="_Hlk106807602" w:id="82"/>
      <w:r>
        <w:rPr>
          <w:rStyle w:val="None"/>
          <w:rFonts w:ascii="Calibri" w:hAnsi="Calibri"/>
          <w:rtl w:val="0"/>
          <w:lang w:val="en-US"/>
        </w:rPr>
        <w:t>Healthy Workplace Policy</w:t>
      </w:r>
      <w:bookmarkEnd w:id="81"/>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are committed to providing a workplace which supports and encourages a healthy staff team through staff training, health and safety awareness and supervisions.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Dress code</w:t>
      </w:r>
    </w:p>
    <w:p>
      <w:pPr>
        <w:pStyle w:val="Body"/>
        <w:jc w:val="both"/>
        <w:rPr>
          <w:rStyle w:val="None"/>
          <w:rFonts w:ascii="Calibri" w:cs="Calibri" w:hAnsi="Calibri" w:eastAsia="Calibri"/>
          <w:b w:val="1"/>
          <w:bCs w:val="1"/>
        </w:rPr>
      </w:pPr>
      <w:r>
        <w:rPr>
          <w:rStyle w:val="None"/>
          <w:rFonts w:ascii="Calibri" w:hAnsi="Calibri"/>
          <w:rtl w:val="0"/>
          <w:lang w:val="en-US"/>
        </w:rPr>
        <w:t xml:space="preserve">Staff must follow our dress code at all times. The dress code is detailed in </w:t>
      </w:r>
      <w:r>
        <w:rPr>
          <w:rStyle w:val="None"/>
          <w:rFonts w:ascii="Calibri" w:hAnsi="Calibri"/>
          <w:rtl w:val="0"/>
          <w:lang w:val="en-US"/>
        </w:rPr>
        <w:t>their contract and also staff sign a form when starting with us regarding uniform.</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Staff breaks</w:t>
      </w:r>
    </w:p>
    <w:p>
      <w:pPr>
        <w:pStyle w:val="Body"/>
        <w:jc w:val="both"/>
        <w:rPr>
          <w:rStyle w:val="None"/>
          <w:rFonts w:ascii="Calibri" w:cs="Calibri" w:hAnsi="Calibri" w:eastAsia="Calibri"/>
        </w:rPr>
      </w:pPr>
      <w:r>
        <w:rPr>
          <w:rStyle w:val="None"/>
          <w:rFonts w:ascii="Calibri" w:hAnsi="Calibri"/>
          <w:rtl w:val="0"/>
          <w:lang w:val="en-US"/>
        </w:rPr>
        <w:t xml:space="preserve">It is the responsibility of the nursery manager to ensure that all staff working six hours or more take a break of 20 minutes, 30 minutes or 60 minutes dependant on hours worked and ensuring that staff: child ratios are maintained.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Staff under 18 require a break of 30 minutes in circumstances where they work 4.5 hours a day.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Personal hygiene</w:t>
      </w:r>
    </w:p>
    <w:p>
      <w:pPr>
        <w:pStyle w:val="Body"/>
        <w:jc w:val="both"/>
        <w:rPr>
          <w:rStyle w:val="None"/>
          <w:rFonts w:ascii="Calibri" w:cs="Calibri" w:hAnsi="Calibri" w:eastAsia="Calibri"/>
        </w:rPr>
      </w:pPr>
      <w:r>
        <w:rPr>
          <w:rStyle w:val="None"/>
          <w:rFonts w:ascii="Calibri" w:hAnsi="Calibri"/>
          <w:rtl w:val="0"/>
          <w:lang w:val="en-US"/>
        </w:rPr>
        <w:t xml:space="preserve">Staff must follow the personal hygiene code at all times and encourage children to adopt the same good personal hygiene code themselves.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Hands must be washed before handling food, after using the toilet or toileting children, after playing outside, wiping noses, messy play activities and after contact with animals.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After noses have been wiped the tissue must be disposed of hygienically and hands should be washed.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Cleaning </w:t>
      </w:r>
    </w:p>
    <w:p>
      <w:pPr>
        <w:pStyle w:val="Body"/>
        <w:jc w:val="both"/>
        <w:rPr>
          <w:rStyle w:val="None"/>
          <w:rFonts w:ascii="Calibri" w:cs="Calibri" w:hAnsi="Calibri" w:eastAsia="Calibri"/>
        </w:rPr>
      </w:pPr>
      <w:r>
        <w:rPr>
          <w:rStyle w:val="None"/>
          <w:rFonts w:ascii="Calibri" w:hAnsi="Calibri"/>
          <w:rtl w:val="0"/>
          <w:lang w:val="en-US"/>
        </w:rPr>
        <w:t xml:space="preserve">The nursery is committed to providing a safe, happy and healthy environment for children to play, grow and learn. Cleanliness is an essential element of this practice.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nursery is cleaned daily and regular checks are made to the bathrooms. These are cleaned at least daily (more if necessary i.e. at lunch time).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nappy changing facility and potties are cleaned and disinfected after every use.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Any mess caused throughout the day is cleaned up as necessary to ensure that a hygienic environment is provided for staff and the children in our care.</w:t>
      </w:r>
    </w:p>
    <w:p>
      <w:pPr>
        <w:pStyle w:val="H2"/>
        <w:jc w:val="both"/>
        <w:rPr>
          <w:rStyle w:val="None"/>
          <w:rFonts w:ascii="Calibri" w:cs="Calibri" w:hAnsi="Calibri" w:eastAsia="Calibri"/>
        </w:rPr>
      </w:pPr>
      <w:r>
        <w:rPr>
          <w:rStyle w:val="None"/>
          <w:rFonts w:ascii="Calibri" w:hAnsi="Calibri"/>
          <w:rtl w:val="0"/>
          <w:lang w:val="en-US"/>
        </w:rPr>
        <w:t>Kitchen</w:t>
      </w:r>
    </w:p>
    <w:p>
      <w:pPr>
        <w:pStyle w:val="Body"/>
        <w:jc w:val="both"/>
        <w:rPr>
          <w:rStyle w:val="None"/>
          <w:rFonts w:ascii="Calibri" w:cs="Calibri" w:hAnsi="Calibri" w:eastAsia="Calibri"/>
        </w:rPr>
      </w:pPr>
      <w:r>
        <w:rPr>
          <w:rStyle w:val="None"/>
          <w:rFonts w:ascii="Calibri" w:hAnsi="Calibri"/>
          <w:rtl w:val="0"/>
          <w:lang w:val="en-US"/>
        </w:rPr>
        <w:t>Staff are made aware of the basic food hygiene standards through appropriate training and this is updated every three years. In addition, we ensure:</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Fridges are cleaned out weekly</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Microwaves are cleaned after every use</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Toasters are cleaned after every use</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The oven is cleaned out regularly and details recorded</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 xml:space="preserve">Freezers are cleaned out every three months and details recorded </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 xml:space="preserve">All cupboards are cleaned out </w:t>
      </w:r>
      <w:r>
        <w:rPr>
          <w:rStyle w:val="None"/>
          <w:rFonts w:ascii="Calibri" w:hAnsi="Calibri"/>
          <w:rtl w:val="0"/>
          <w:lang w:val="en-US"/>
        </w:rPr>
        <w:t>regularly</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Fridge and freezer temperatures are recorded first thing in the morning by the manager and last thing at night</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All food is covered at all times in and out of the fridge and dated to show when each product was opened and then used in date order</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Care is taken to ensure that food is correctly stored in fridges</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 xml:space="preserve">Surfaces are cleaned with anti-bacterial spray  </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 xml:space="preserve">Only appropriate coloured kitchen cloths are used (please follow the chart on the wall). </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All plugs are pulled out of their sockets at the end of each day and switches switched off where practicable (with the exception of the fridge and freezer)</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Children do NOT enter the kitche</w:t>
      </w:r>
      <w:r>
        <w:rPr>
          <w:rStyle w:val="None"/>
          <w:rFonts w:ascii="Calibri" w:hAnsi="Calibri"/>
          <w:rtl w:val="0"/>
          <w:lang w:val="en-US"/>
        </w:rPr>
        <w:t xml:space="preserve">n </w:t>
      </w:r>
      <w:r>
        <w:rPr>
          <w:rStyle w:val="None"/>
          <w:rFonts w:ascii="Calibri" w:hAnsi="Calibri"/>
          <w:rtl w:val="0"/>
          <w:lang w:val="en-US"/>
        </w:rPr>
        <w:t>gates to the kitchen are kept closed</w:t>
      </w:r>
      <w:r>
        <w:rPr>
          <w:rStyle w:val="None"/>
          <w:rFonts w:ascii="Calibri" w:hAnsi="Calibri"/>
          <w:rtl w:val="0"/>
          <w:lang w:val="en-US"/>
        </w:rPr>
        <w:t xml:space="preserve"> </w:t>
      </w:r>
      <w:r>
        <w:rPr>
          <w:rStyle w:val="None"/>
          <w:rFonts w:ascii="Calibri" w:hAnsi="Calibri"/>
          <w:rtl w:val="0"/>
          <w:lang w:val="en-US"/>
        </w:rPr>
        <w:t>at all times</w:t>
      </w:r>
    </w:p>
    <w:p>
      <w:pPr>
        <w:pStyle w:val="Body"/>
        <w:numPr>
          <w:ilvl w:val="0"/>
          <w:numId w:val="266"/>
        </w:numPr>
        <w:bidi w:val="0"/>
        <w:ind w:right="0"/>
        <w:jc w:val="both"/>
        <w:rPr>
          <w:rFonts w:ascii="Calibri" w:hAnsi="Calibri"/>
          <w:rtl w:val="0"/>
          <w:lang w:val="en-US"/>
        </w:rPr>
      </w:pPr>
      <w:r>
        <w:rPr>
          <w:rStyle w:val="None"/>
          <w:rFonts w:ascii="Calibri" w:hAnsi="Calibri"/>
          <w:rtl w:val="0"/>
          <w:lang w:val="en-US"/>
        </w:rPr>
        <w:t>Kitchen bins are emptied when full and at the end of each day.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ind w:left="720" w:firstLine="0"/>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Nursery</w:t>
      </w:r>
    </w:p>
    <w:p>
      <w:pPr>
        <w:pStyle w:val="Body"/>
        <w:numPr>
          <w:ilvl w:val="0"/>
          <w:numId w:val="268"/>
        </w:numPr>
        <w:bidi w:val="0"/>
        <w:ind w:right="0"/>
        <w:jc w:val="both"/>
        <w:rPr>
          <w:rFonts w:ascii="Calibri" w:hAnsi="Calibri"/>
          <w:rtl w:val="0"/>
          <w:lang w:val="en-US"/>
        </w:rPr>
      </w:pPr>
      <w:r>
        <w:rPr>
          <w:rStyle w:val="None"/>
          <w:rFonts w:ascii="Calibri" w:hAnsi="Calibri"/>
          <w:rtl w:val="0"/>
          <w:lang w:val="en-US"/>
        </w:rPr>
        <w:t>Staff are trained to be aware of general hygiene in the nursery and ensure that high standards are kept at all times</w:t>
      </w:r>
    </w:p>
    <w:p>
      <w:pPr>
        <w:pStyle w:val="Body"/>
        <w:numPr>
          <w:ilvl w:val="0"/>
          <w:numId w:val="268"/>
        </w:numPr>
        <w:bidi w:val="0"/>
        <w:ind w:right="0"/>
        <w:jc w:val="both"/>
        <w:rPr>
          <w:rFonts w:ascii="Calibri" w:hAnsi="Calibri"/>
          <w:rtl w:val="0"/>
          <w:lang w:val="en-US"/>
        </w:rPr>
      </w:pPr>
      <w:r>
        <w:rPr>
          <w:rStyle w:val="None"/>
          <w:rFonts w:ascii="Calibri" w:hAnsi="Calibri"/>
          <w:rtl w:val="0"/>
          <w:lang w:val="en-US"/>
        </w:rPr>
        <w:t xml:space="preserve">Floors are cleaned during the day when necessary. All surfaces are kept clean and clutter free </w:t>
      </w:r>
    </w:p>
    <w:p>
      <w:pPr>
        <w:pStyle w:val="Body"/>
        <w:numPr>
          <w:ilvl w:val="0"/>
          <w:numId w:val="268"/>
        </w:numPr>
        <w:bidi w:val="0"/>
        <w:ind w:right="0"/>
        <w:jc w:val="both"/>
        <w:rPr>
          <w:rFonts w:ascii="Calibri" w:hAnsi="Calibri"/>
          <w:rtl w:val="0"/>
          <w:lang w:val="en-US"/>
        </w:rPr>
      </w:pPr>
      <w:r>
        <w:rPr>
          <w:rStyle w:val="None"/>
          <w:rFonts w:ascii="Calibri" w:hAnsi="Calibri"/>
          <w:rtl w:val="0"/>
          <w:lang w:val="en-US"/>
        </w:rPr>
        <w:t>Children are always reminded to wash their hands after using the bathroom and before meals. Staff always encourage good hygiene standards, for example, not eating food that has fallen on the floor</w:t>
      </w:r>
    </w:p>
    <w:p>
      <w:pPr>
        <w:pStyle w:val="Body"/>
        <w:numPr>
          <w:ilvl w:val="0"/>
          <w:numId w:val="268"/>
        </w:numPr>
        <w:bidi w:val="0"/>
        <w:ind w:right="0"/>
        <w:jc w:val="both"/>
        <w:rPr>
          <w:rFonts w:ascii="Calibri" w:hAnsi="Calibri"/>
          <w:rtl w:val="0"/>
          <w:lang w:val="en-US"/>
        </w:rPr>
      </w:pPr>
      <w:r>
        <w:rPr>
          <w:rStyle w:val="None"/>
          <w:rFonts w:ascii="Calibri" w:hAnsi="Calibri"/>
          <w:rtl w:val="0"/>
          <w:lang w:val="en-US"/>
        </w:rPr>
        <w:t>Staff are positive role models and talk to the children about good hygiene routines and why they need to wash their hands, wipe their noses and cover their mouths when coughing.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1" w:id="83"/>
      <w:bookmarkStart w:name="_Hlk106807057" w:id="84"/>
      <w:r>
        <w:rPr>
          <w:rStyle w:val="None"/>
          <w:rFonts w:ascii="Calibri" w:hAnsi="Calibri"/>
          <w:rtl w:val="0"/>
          <w:lang w:val="en-US"/>
        </w:rPr>
        <w:t>Immunisation Policy</w:t>
      </w:r>
      <w:bookmarkEnd w:id="83"/>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expect and promote that children are vaccinated in accordance with the government</w:t>
      </w:r>
      <w:r>
        <w:rPr>
          <w:rStyle w:val="None"/>
          <w:rFonts w:ascii="Calibri" w:hAnsi="Calibri" w:hint="default"/>
          <w:rtl w:val="0"/>
          <w:lang w:val="en-US"/>
        </w:rPr>
        <w:t>’</w:t>
      </w:r>
      <w:r>
        <w:rPr>
          <w:rStyle w:val="None"/>
          <w:rFonts w:ascii="Calibri" w:hAnsi="Calibri"/>
          <w:rtl w:val="0"/>
          <w:lang w:val="en-US"/>
        </w:rPr>
        <w:t xml:space="preserve">s health policy and their age.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(see form below).</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record, or encourage parents to record, information about immunisations on children</w:t>
      </w:r>
      <w:r>
        <w:rPr>
          <w:rStyle w:val="None"/>
          <w:rFonts w:ascii="Calibri" w:hAnsi="Calibri" w:hint="default"/>
          <w:rtl w:val="0"/>
          <w:lang w:val="en-US"/>
        </w:rPr>
        <w:t>’</w:t>
      </w:r>
      <w:r>
        <w:rPr>
          <w:rStyle w:val="None"/>
          <w:rFonts w:ascii="Calibri" w:hAnsi="Calibri"/>
          <w:rtl w:val="0"/>
          <w:lang w:val="en-US"/>
        </w:rPr>
        <w:t>s registration documents and we update this information as and when necessary, including when the child reaches the age for the appropriate immunisations.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Staff vaccinations policy</w:t>
      </w:r>
    </w:p>
    <w:p>
      <w:pPr>
        <w:pStyle w:val="Body"/>
        <w:jc w:val="both"/>
        <w:rPr>
          <w:rStyle w:val="None"/>
          <w:rFonts w:ascii="Calibri" w:cs="Calibri" w:hAnsi="Calibri" w:eastAsia="Calibri"/>
        </w:rPr>
      </w:pPr>
      <w:r>
        <w:rPr>
          <w:rStyle w:val="None"/>
          <w:rFonts w:ascii="Calibri" w:hAnsi="Calibri"/>
          <w:rtl w:val="0"/>
          <w:lang w:val="en-US"/>
        </w:rPr>
        <w:t xml:space="preserve">It is the responsibility of all staff to ensure they keep up-to-date with their vaccinations, as recommended by the NHS vaccination schedule and keep the nursery informed.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 member of staff is unsure as to whether they are up-to-date, then we recommend that they visit their GP or practice nurse for their own good health.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Emergency information</w:t>
      </w:r>
    </w:p>
    <w:p>
      <w:pPr>
        <w:pStyle w:val="Body"/>
        <w:jc w:val="both"/>
        <w:rPr>
          <w:rStyle w:val="None"/>
          <w:rFonts w:ascii="Calibri" w:cs="Calibri" w:hAnsi="Calibri" w:eastAsia="Calibri"/>
        </w:rPr>
      </w:pPr>
      <w:r>
        <w:rPr>
          <w:rStyle w:val="None"/>
          <w:rFonts w:ascii="Calibri" w:hAnsi="Calibri"/>
          <w:rtl w:val="0"/>
          <w:lang w:val="en-US"/>
        </w:rPr>
        <w:t>We keep emergency information for every child and update it every six months with regular reminders to parents in newsletters, at parents</w:t>
      </w:r>
      <w:r>
        <w:rPr>
          <w:rStyle w:val="None"/>
          <w:rFonts w:ascii="Calibri" w:hAnsi="Calibri" w:hint="default"/>
          <w:rtl w:val="0"/>
          <w:lang w:val="en-US"/>
        </w:rPr>
        <w:t xml:space="preserve">’ </w:t>
      </w:r>
      <w:r>
        <w:rPr>
          <w:rStyle w:val="None"/>
          <w:rFonts w:ascii="Calibri" w:hAnsi="Calibri"/>
          <w:rtl w:val="0"/>
          <w:lang w:val="en-US"/>
        </w:rPr>
        <w:t>evenings and a reminder notice on the Parent Information Board.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have a Immunisation form that is completed by parents when they start with us.</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rPr>
          <w:rStyle w:val="None"/>
          <w:rFonts w:ascii="Calibri" w:cs="Calibri" w:hAnsi="Calibri" w:eastAsia="Calibri"/>
          <w:b w:val="1"/>
          <w:bCs w:val="1"/>
          <w:sz w:val="36"/>
          <w:szCs w:val="36"/>
        </w:rPr>
      </w:pPr>
    </w:p>
    <w:p>
      <w:pPr>
        <w:pStyle w:val="Body"/>
        <w:jc w:val="both"/>
      </w:pPr>
      <w:bookmarkEnd w:id="84"/>
    </w:p>
    <w:p>
      <w:pPr>
        <w:pStyle w:val="H1"/>
        <w:rPr>
          <w:rStyle w:val="None"/>
          <w:rFonts w:ascii="Calibri" w:cs="Calibri" w:hAnsi="Calibri" w:eastAsia="Calibri"/>
        </w:rPr>
      </w:pPr>
      <w:bookmarkStart w:name="_Toc42" w:id="85"/>
      <w:bookmarkStart w:name="_Hlk106806741" w:id="86"/>
      <w:r>
        <w:rPr>
          <w:rStyle w:val="None"/>
          <w:rFonts w:ascii="Calibri" w:hAnsi="Calibri"/>
          <w:rtl w:val="0"/>
          <w:lang w:val="en-US"/>
        </w:rPr>
        <w:t>Inclusion and Equality Policy</w:t>
      </w:r>
      <w:bookmarkEnd w:id="85"/>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Note: 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Statement of intent</w:t>
      </w: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 commitment to implementing our Inclusion and equality policy is part of each employee</w:t>
      </w:r>
      <w:r>
        <w:rPr>
          <w:rStyle w:val="None"/>
          <w:rFonts w:ascii="Calibri" w:hAnsi="Calibri" w:hint="default"/>
          <w:rtl w:val="0"/>
          <w:lang w:val="en-US"/>
        </w:rPr>
        <w:t>’</w:t>
      </w:r>
      <w:r>
        <w:rPr>
          <w:rStyle w:val="None"/>
          <w:rFonts w:ascii="Calibri" w:hAnsi="Calibri"/>
          <w:rtl w:val="0"/>
          <w:lang w:val="en-US"/>
        </w:rPr>
        <w:t xml:space="preserve">s job description. Should anyone believe that this policy is not being upheld, it is their duty to report the matter to the attention of the </w:t>
      </w:r>
      <w:r>
        <w:rPr>
          <w:rStyle w:val="None"/>
          <w:rFonts w:ascii="Calibri" w:hAnsi="Calibri"/>
          <w:b w:val="1"/>
          <w:bCs w:val="1"/>
          <w:i w:val="1"/>
          <w:iCs w:val="1"/>
          <w:rtl w:val="0"/>
          <w:lang w:val="en-US"/>
        </w:rPr>
        <w:t>nursery manager/ owner/*registered person</w:t>
      </w:r>
      <w:r>
        <w:rPr>
          <w:rStyle w:val="None"/>
          <w:rFonts w:ascii="Calibri" w:hAnsi="Calibri"/>
          <w:rtl w:val="0"/>
          <w:lang w:val="en-US"/>
        </w:rPr>
        <w:t xml:space="preserve"> at the earliest opportunity.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Appropriate steps will then be taken to investigate the matter and if such concerns are well-founded, the nursery</w:t>
      </w:r>
      <w:r>
        <w:rPr>
          <w:rStyle w:val="None"/>
          <w:rFonts w:ascii="Calibri" w:hAnsi="Calibri" w:hint="default"/>
          <w:rtl w:val="0"/>
          <w:lang w:val="en-US"/>
        </w:rPr>
        <w:t>’</w:t>
      </w:r>
      <w:r>
        <w:rPr>
          <w:rStyle w:val="None"/>
          <w:rFonts w:ascii="Calibri" w:hAnsi="Calibri"/>
          <w:rtl w:val="0"/>
          <w:lang w:val="en-US"/>
        </w:rPr>
        <w:t>s Disciplinary procedure will be followed.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The legal framework for this policy is based on:</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Special Education Needs and Disabilities Code of Practice 2015</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Children and Families Act 2014</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Equality Act 2010</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Childcare Act 2006</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Children Act 2004</w:t>
      </w:r>
    </w:p>
    <w:p>
      <w:pPr>
        <w:pStyle w:val="Body"/>
        <w:numPr>
          <w:ilvl w:val="0"/>
          <w:numId w:val="270"/>
        </w:numPr>
        <w:bidi w:val="0"/>
        <w:ind w:right="0"/>
        <w:jc w:val="both"/>
        <w:rPr>
          <w:rFonts w:ascii="Calibri" w:hAnsi="Calibri"/>
          <w:rtl w:val="0"/>
          <w:lang w:val="de-DE"/>
        </w:rPr>
      </w:pPr>
      <w:r>
        <w:rPr>
          <w:rStyle w:val="None"/>
          <w:rFonts w:ascii="Calibri" w:hAnsi="Calibri"/>
          <w:rtl w:val="0"/>
          <w:lang w:val="de-DE"/>
        </w:rPr>
        <w:t>Care Standards Act 2002</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Special Educational Needs and Disability Act 2001</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Worker Protection Act 2023.</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The nursery and staff are committed to:</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Creating a working environment free of bullying, harassment, victimisation and unlawful discrimination, promoting dignity and respect for all, and where individual differences and the contributions of all staff are recognised and valued</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Providing a childcare place, wherever possible, for children who may have special educational needs and/or disabilities or are deemed disadvantaged according to their individual circumstances</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 xml:space="preserve">Making reasonable adjustments for children with special educational needs and disabilities to remove barriers and improve access for all </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Providing a secure environment in which all our families are listened to, children can flourish and all contributions are valued</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Including and valuing the contribution of all families to our understanding of equality, inclusion and diversity</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 xml:space="preserve">Providing positive non-stereotypical information </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Continually improving our knowledge and understanding of issues of equality, inclusion and diversity and training all staff about their rights and responsibilities under the inclusion and equality policy.</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Regularly reviewing, monitoring and evaluating the effectiveness of inclusive practices to ensure they promote and value diversity and difference and that the policy is effective and practices are non-discriminatory</w:t>
      </w:r>
    </w:p>
    <w:p>
      <w:pPr>
        <w:pStyle w:val="Body"/>
        <w:numPr>
          <w:ilvl w:val="0"/>
          <w:numId w:val="272"/>
        </w:numPr>
        <w:bidi w:val="0"/>
        <w:ind w:right="0"/>
        <w:jc w:val="both"/>
        <w:rPr>
          <w:rFonts w:ascii="Calibri" w:hAnsi="Calibri"/>
          <w:rtl w:val="0"/>
          <w:lang w:val="en-US"/>
        </w:rPr>
      </w:pPr>
      <w:r>
        <w:rPr>
          <w:rStyle w:val="None"/>
          <w:rFonts w:ascii="Calibri" w:hAnsi="Calibri"/>
          <w:rtl w:val="0"/>
          <w:lang w:val="en-US"/>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Note: The Act uses the term </w:t>
      </w:r>
      <w:r>
        <w:rPr>
          <w:rStyle w:val="None"/>
          <w:rFonts w:ascii="Calibri" w:hAnsi="Calibri" w:hint="default"/>
          <w:i w:val="1"/>
          <w:iCs w:val="1"/>
          <w:rtl w:val="0"/>
          <w:lang w:val="en-US"/>
        </w:rPr>
        <w:t>‘</w:t>
      </w:r>
      <w:r>
        <w:rPr>
          <w:rStyle w:val="None"/>
          <w:rFonts w:ascii="Calibri" w:hAnsi="Calibri"/>
          <w:i w:val="1"/>
          <w:iCs w:val="1"/>
          <w:rtl w:val="0"/>
          <w:lang w:val="sv-SE"/>
        </w:rPr>
        <w:t>transexual</w:t>
      </w:r>
      <w:r>
        <w:rPr>
          <w:rStyle w:val="None"/>
          <w:rFonts w:ascii="Calibri" w:hAnsi="Calibri" w:hint="default"/>
          <w:i w:val="1"/>
          <w:iCs w:val="1"/>
          <w:rtl w:val="0"/>
          <w:lang w:val="en-US"/>
        </w:rPr>
        <w:t xml:space="preserve">’ </w:t>
      </w:r>
      <w:r>
        <w:rPr>
          <w:rStyle w:val="None"/>
          <w:rFonts w:ascii="Calibri" w:hAnsi="Calibri"/>
          <w:i w:val="1"/>
          <w:iCs w:val="1"/>
          <w:rtl w:val="0"/>
          <w:lang w:val="en-US"/>
        </w:rPr>
        <w:t xml:space="preserve">which covers those who are </w:t>
      </w:r>
      <w:r>
        <w:rPr>
          <w:rStyle w:val="None"/>
          <w:rFonts w:ascii="Calibri" w:hAnsi="Calibri" w:hint="default"/>
          <w:i w:val="1"/>
          <w:iCs w:val="1"/>
          <w:rtl w:val="0"/>
          <w:lang w:val="en-US"/>
        </w:rPr>
        <w:t>‘</w:t>
      </w:r>
      <w:r>
        <w:rPr>
          <w:rStyle w:val="None"/>
          <w:rFonts w:ascii="Calibri" w:hAnsi="Calibri"/>
          <w:i w:val="1"/>
          <w:iCs w:val="1"/>
          <w:rtl w:val="0"/>
          <w:lang w:val="de-DE"/>
        </w:rPr>
        <w:t>transgender</w:t>
      </w:r>
      <w:r>
        <w:rPr>
          <w:rStyle w:val="None"/>
          <w:rFonts w:ascii="Calibri" w:hAnsi="Calibri" w:hint="default"/>
          <w:i w:val="1"/>
          <w:iCs w:val="1"/>
          <w:rtl w:val="0"/>
          <w:lang w:val="en-US"/>
        </w:rPr>
        <w:t xml:space="preserve">’ </w:t>
      </w:r>
      <w:r>
        <w:rPr>
          <w:rStyle w:val="None"/>
          <w:rFonts w:ascii="Calibri" w:hAnsi="Calibri"/>
          <w:i w:val="1"/>
          <w:iCs w:val="1"/>
          <w:rtl w:val="0"/>
        </w:rPr>
        <w:t xml:space="preserve">or </w:t>
      </w:r>
      <w:r>
        <w:rPr>
          <w:rStyle w:val="None"/>
          <w:rFonts w:ascii="Calibri" w:hAnsi="Calibri" w:hint="default"/>
          <w:i w:val="1"/>
          <w:iCs w:val="1"/>
          <w:rtl w:val="0"/>
          <w:lang w:val="en-US"/>
        </w:rPr>
        <w:t>‘</w:t>
      </w:r>
      <w:r>
        <w:rPr>
          <w:rStyle w:val="None"/>
          <w:rFonts w:ascii="Calibri" w:hAnsi="Calibri"/>
          <w:i w:val="1"/>
          <w:iCs w:val="1"/>
          <w:rtl w:val="0"/>
        </w:rPr>
        <w:t>trans</w:t>
      </w:r>
      <w:r>
        <w:rPr>
          <w:rStyle w:val="None"/>
          <w:rFonts w:ascii="Calibri" w:hAnsi="Calibri" w:hint="default"/>
          <w:i w:val="1"/>
          <w:iCs w:val="1"/>
          <w:rtl w:val="0"/>
          <w:lang w:val="en-US"/>
        </w:rPr>
        <w:t>’</w:t>
      </w:r>
      <w:r>
        <w:rPr>
          <w:rStyle w:val="None"/>
          <w:rFonts w:ascii="Calibri" w:hAnsi="Calibri"/>
          <w:i w:val="1"/>
          <w:iCs w:val="1"/>
          <w:rtl w:val="0"/>
        </w:rPr>
        <w:t xml:space="preserve">. </w:t>
      </w:r>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Admissions and service provision</w:t>
      </w:r>
    </w:p>
    <w:p>
      <w:pPr>
        <w:pStyle w:val="Body"/>
        <w:jc w:val="both"/>
        <w:rPr>
          <w:rStyle w:val="None"/>
          <w:rFonts w:ascii="Calibri" w:cs="Calibri" w:hAnsi="Calibri" w:eastAsia="Calibri"/>
        </w:rPr>
      </w:pPr>
      <w:r>
        <w:rPr>
          <w:rStyle w:val="None"/>
          <w:rFonts w:ascii="Calibri" w:hAnsi="Calibri"/>
          <w:rtl w:val="0"/>
          <w:lang w:val="en-US"/>
        </w:rPr>
        <w:t xml:space="preserve">The nursery is accessible to all children and families in the local community and further afield through a comprehensive and inclusive admissions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nursery will strive to ensure that all services and projects are accessible and relevant to all groups and individuals in the community within targeted age groups.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Recruitment</w:t>
      </w:r>
    </w:p>
    <w:p>
      <w:pPr>
        <w:pStyle w:val="Body"/>
        <w:jc w:val="both"/>
        <w:rPr>
          <w:rStyle w:val="None"/>
          <w:rFonts w:ascii="Calibri" w:cs="Calibri" w:hAnsi="Calibri" w:eastAsia="Calibri"/>
        </w:rPr>
      </w:pPr>
      <w:r>
        <w:rPr>
          <w:rStyle w:val="None"/>
          <w:rFonts w:ascii="Calibri" w:hAnsi="Calibri"/>
          <w:rtl w:val="0"/>
          <w:lang w:val="en-US"/>
        </w:rPr>
        <w:t>Recruitment, promotion and other selection exercises such as redundancy selection will be conducted on the basis of merit, against objective criteria that avoids discrimination. Redundancy selection will take account of the legal protections from redundancy, as described below.</w:t>
      </w:r>
      <w:r>
        <w:rPr>
          <w:rStyle w:val="None"/>
          <w:rFonts w:ascii="Calibri" w:cs="Calibri" w:hAnsi="Calibri" w:eastAsia="Calibri"/>
          <w:vertAlign w:val="superscript"/>
        </w:rPr>
        <w:footnoteReference w:id="5"/>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Shortlisting will be done by more than one person, where possible.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members of the selection group are committed to the inclusive practice set out in this policy and will have received appropriate training in this regard.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Application forms are sent out along with a copy of the equal opportunities monitoring form. Application forms do not include questions that potentially discriminate on the grounds specified in the statement of intent.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Vacancies are generally advertised to a diverse section of the labour market. Advertisements avoid stereotyping or using wording that may discourage particular groups from applying.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may ask questions (under the Equality Act 2010) prior to offering someone employment in the following circumstances:</w:t>
      </w:r>
    </w:p>
    <w:p>
      <w:pPr>
        <w:pStyle w:val="List Paragraph"/>
        <w:numPr>
          <w:ilvl w:val="0"/>
          <w:numId w:val="274"/>
        </w:numPr>
        <w:bidi w:val="0"/>
        <w:ind w:right="0"/>
        <w:jc w:val="both"/>
        <w:rPr>
          <w:rFonts w:ascii="Calibri" w:hAnsi="Calibri"/>
          <w:rtl w:val="0"/>
          <w:lang w:val="en-US"/>
        </w:rPr>
      </w:pPr>
      <w:r>
        <w:rPr>
          <w:rStyle w:val="None"/>
          <w:rFonts w:ascii="Calibri" w:hAnsi="Calibri"/>
          <w:rtl w:val="0"/>
          <w:lang w:val="en-US"/>
        </w:rPr>
        <w:t>To establish whether the applicant will be able to comply with a requirement to undergo an assessment (i.e. an interview or selection test)</w:t>
      </w:r>
    </w:p>
    <w:p>
      <w:pPr>
        <w:pStyle w:val="List Paragraph"/>
        <w:numPr>
          <w:ilvl w:val="0"/>
          <w:numId w:val="274"/>
        </w:numPr>
        <w:bidi w:val="0"/>
        <w:ind w:right="0"/>
        <w:jc w:val="both"/>
        <w:rPr>
          <w:rFonts w:ascii="Calibri" w:hAnsi="Calibri"/>
          <w:rtl w:val="0"/>
          <w:lang w:val="en-US"/>
        </w:rPr>
      </w:pPr>
      <w:r>
        <w:rPr>
          <w:rStyle w:val="None"/>
          <w:rFonts w:ascii="Calibri" w:hAnsi="Calibri"/>
          <w:rtl w:val="0"/>
          <w:lang w:val="en-US"/>
        </w:rPr>
        <w:t>To establish whether the applicant will be able to carry out a function that is intrinsic to the work concerned</w:t>
      </w:r>
    </w:p>
    <w:p>
      <w:pPr>
        <w:pStyle w:val="List Paragraph"/>
        <w:numPr>
          <w:ilvl w:val="0"/>
          <w:numId w:val="274"/>
        </w:numPr>
        <w:bidi w:val="0"/>
        <w:ind w:right="0"/>
        <w:jc w:val="both"/>
        <w:rPr>
          <w:rFonts w:ascii="Calibri" w:hAnsi="Calibri"/>
          <w:rtl w:val="0"/>
          <w:lang w:val="en-US"/>
        </w:rPr>
      </w:pPr>
      <w:r>
        <w:rPr>
          <w:rStyle w:val="None"/>
          <w:rFonts w:ascii="Calibri" w:hAnsi="Calibri"/>
          <w:rtl w:val="0"/>
          <w:lang w:val="en-US"/>
        </w:rPr>
        <w:t>To monitor diversity in the range of people applying for work</w:t>
      </w:r>
    </w:p>
    <w:p>
      <w:pPr>
        <w:pStyle w:val="List Paragraph"/>
        <w:numPr>
          <w:ilvl w:val="0"/>
          <w:numId w:val="274"/>
        </w:numPr>
        <w:bidi w:val="0"/>
        <w:ind w:right="0"/>
        <w:jc w:val="both"/>
        <w:rPr>
          <w:rFonts w:ascii="Calibri" w:hAnsi="Calibri"/>
          <w:rtl w:val="0"/>
          <w:lang w:val="en-US"/>
        </w:rPr>
      </w:pPr>
      <w:r>
        <w:rPr>
          <w:rStyle w:val="None"/>
          <w:rFonts w:ascii="Calibri" w:hAnsi="Calibri"/>
          <w:rtl w:val="0"/>
          <w:lang w:val="en-US"/>
        </w:rPr>
        <w:t xml:space="preserve">To take positive action towards a particular group </w:t>
      </w:r>
      <w:r>
        <w:rPr>
          <w:rStyle w:val="None"/>
          <w:rFonts w:ascii="Calibri" w:hAnsi="Calibri" w:hint="default"/>
          <w:rtl w:val="0"/>
          <w:lang w:val="en-US"/>
        </w:rPr>
        <w:t xml:space="preserve">– </w:t>
      </w:r>
      <w:r>
        <w:rPr>
          <w:rStyle w:val="None"/>
          <w:rFonts w:ascii="Calibri" w:hAnsi="Calibri"/>
          <w:rtl w:val="0"/>
          <w:lang w:val="en-US"/>
        </w:rPr>
        <w:t>for example offering a guaranteed interview scheme</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National College for Teaching and Leadership provides further guidance specific to working with children, which we follow: </w:t>
      </w:r>
    </w:p>
    <w:p>
      <w:pPr>
        <w:pStyle w:val="Body"/>
        <w:jc w:val="both"/>
        <w:rPr>
          <w:rStyle w:val="None"/>
          <w:rFonts w:ascii="Calibri" w:cs="Calibri" w:hAnsi="Calibri" w:eastAsia="Calibri"/>
        </w:rPr>
      </w:pPr>
    </w:p>
    <w:p>
      <w:pPr>
        <w:pStyle w:val="Body"/>
        <w:ind w:left="720" w:firstLine="0"/>
        <w:jc w:val="both"/>
        <w:rPr>
          <w:rStyle w:val="None"/>
          <w:rFonts w:ascii="Calibri" w:cs="Calibri" w:hAnsi="Calibri" w:eastAsia="Calibri"/>
          <w:i w:val="1"/>
          <w:iCs w:val="1"/>
        </w:rPr>
      </w:pPr>
      <w:r>
        <w:rPr>
          <w:rStyle w:val="None"/>
          <w:rFonts w:ascii="Calibri" w:hAnsi="Calibri"/>
          <w:i w:val="1"/>
          <w:iCs w:val="1"/>
          <w:rtl w:val="0"/>
          <w:lang w:val="en-US"/>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pPr>
        <w:pStyle w:val="Body"/>
        <w:jc w:val="both"/>
        <w:rPr>
          <w:rStyle w:val="None"/>
          <w:rFonts w:ascii="Calibri" w:cs="Calibri" w:hAnsi="Calibri" w:eastAsia="Calibri"/>
          <w:i w:val="1"/>
          <w:iCs w:val="1"/>
        </w:rPr>
      </w:pPr>
    </w:p>
    <w:p>
      <w:pPr>
        <w:pStyle w:val="Body"/>
        <w:ind w:left="720" w:firstLine="0"/>
        <w:jc w:val="both"/>
        <w:rPr>
          <w:rStyle w:val="None"/>
          <w:rFonts w:ascii="Calibri" w:cs="Calibri" w:hAnsi="Calibri" w:eastAsia="Calibri"/>
          <w:i w:val="1"/>
          <w:iCs w:val="1"/>
        </w:rPr>
      </w:pPr>
      <w:r>
        <w:rPr>
          <w:rStyle w:val="None"/>
          <w:rFonts w:ascii="Calibri" w:hAnsi="Calibri"/>
          <w:i w:val="1"/>
          <w:iCs w:val="1"/>
          <w:rtl w:val="0"/>
          <w:lang w:val="en-US"/>
        </w:rPr>
        <w:t>People with disabilities or chronic illnesses may have the capacity to teach, just as those without disabilities or medical conditions may be unsuitable to teach. Further information on training to teach with a disability is available from the DfE website.</w:t>
      </w:r>
    </w:p>
    <w:p>
      <w:pPr>
        <w:pStyle w:val="Body"/>
        <w:jc w:val="both"/>
        <w:rPr>
          <w:rStyle w:val="None"/>
          <w:rFonts w:ascii="Calibri" w:cs="Calibri" w:hAnsi="Calibri" w:eastAsia="Calibri"/>
          <w:i w:val="1"/>
          <w:iCs w:val="1"/>
        </w:rPr>
      </w:pPr>
    </w:p>
    <w:p>
      <w:pPr>
        <w:pStyle w:val="Body"/>
        <w:ind w:left="720" w:firstLine="0"/>
        <w:jc w:val="both"/>
        <w:rPr>
          <w:rStyle w:val="None"/>
          <w:rFonts w:ascii="Calibri" w:cs="Calibri" w:hAnsi="Calibri" w:eastAsia="Calibri"/>
          <w:i w:val="1"/>
          <w:iCs w:val="1"/>
        </w:rPr>
      </w:pPr>
      <w:r>
        <w:rPr>
          <w:rStyle w:val="None"/>
          <w:rFonts w:ascii="Calibri" w:hAnsi="Calibri"/>
          <w:i w:val="1"/>
          <w:iCs w:val="1"/>
          <w:rtl w:val="0"/>
          <w:lang w:val="en-US"/>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pPr>
        <w:pStyle w:val="Body"/>
        <w:ind w:left="720" w:firstLine="0"/>
        <w:jc w:val="both"/>
        <w:rPr>
          <w:rStyle w:val="None"/>
          <w:rFonts w:ascii="Calibri" w:cs="Calibri" w:hAnsi="Calibri" w:eastAsia="Calibri"/>
          <w:i w:val="1"/>
          <w:iCs w:val="1"/>
        </w:rPr>
      </w:pPr>
    </w:p>
    <w:p>
      <w:pPr>
        <w:pStyle w:val="H2"/>
        <w:jc w:val="both"/>
        <w:rPr>
          <w:rStyle w:val="None"/>
          <w:rFonts w:ascii="Calibri" w:cs="Calibri" w:hAnsi="Calibri" w:eastAsia="Calibri"/>
        </w:rPr>
      </w:pPr>
      <w:r>
        <w:rPr>
          <w:rStyle w:val="None"/>
          <w:rFonts w:ascii="Calibri" w:hAnsi="Calibri"/>
          <w:rtl w:val="0"/>
          <w:lang w:val="en-US"/>
        </w:rPr>
        <w:t>Staff</w:t>
      </w:r>
    </w:p>
    <w:p>
      <w:pPr>
        <w:pStyle w:val="Body"/>
        <w:jc w:val="both"/>
        <w:rPr>
          <w:rStyle w:val="None"/>
          <w:rFonts w:ascii="Calibri" w:cs="Calibri" w:hAnsi="Calibri" w:eastAsia="Calibri"/>
        </w:rPr>
      </w:pPr>
      <w:r>
        <w:rPr>
          <w:rStyle w:val="None"/>
          <w:rFonts w:ascii="Calibri" w:hAnsi="Calibri"/>
          <w:rtl w:val="0"/>
          <w:lang w:val="en-US"/>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foster a safe, inclusive, and positive work environment, with our leadership team ensuring policies are kept up-to-date, conducting risk assessments, providing regular training and monitoring to ensure effective implementation. These demonstrate taking </w:t>
      </w:r>
      <w:r>
        <w:rPr>
          <w:rStyle w:val="None"/>
          <w:rFonts w:ascii="Calibri" w:hAnsi="Calibri" w:hint="default"/>
          <w:rtl w:val="0"/>
          <w:lang w:val="en-US"/>
        </w:rPr>
        <w:t>‘</w:t>
      </w:r>
      <w:r>
        <w:rPr>
          <w:rStyle w:val="None"/>
          <w:rFonts w:ascii="Calibri" w:hAnsi="Calibri"/>
          <w:rtl w:val="0"/>
          <w:lang w:val="en-US"/>
        </w:rPr>
        <w:t>reasonable steps</w:t>
      </w:r>
      <w:r>
        <w:rPr>
          <w:rStyle w:val="None"/>
          <w:rFonts w:ascii="Calibri" w:hAnsi="Calibri" w:hint="default"/>
          <w:rtl w:val="0"/>
          <w:lang w:val="en-US"/>
        </w:rPr>
        <w:t xml:space="preserve">’ </w:t>
      </w:r>
      <w:r>
        <w:rPr>
          <w:rStyle w:val="None"/>
          <w:rFonts w:ascii="Calibri" w:hAnsi="Calibri"/>
          <w:rtl w:val="0"/>
          <w:lang w:val="en-US"/>
        </w:rPr>
        <w:t>to ensure compliance with the duty to prevent harassment of our employees, including harassment from third parties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Training</w:t>
      </w:r>
    </w:p>
    <w:p>
      <w:pPr>
        <w:pStyle w:val="Body"/>
        <w:jc w:val="both"/>
        <w:rPr>
          <w:rStyle w:val="None"/>
          <w:rFonts w:ascii="Calibri" w:cs="Calibri" w:hAnsi="Calibri" w:eastAsia="Calibri"/>
        </w:rPr>
      </w:pPr>
      <w:r>
        <w:rPr>
          <w:rStyle w:val="None"/>
          <w:rFonts w:ascii="Calibri" w:hAnsi="Calibri"/>
          <w:rtl w:val="0"/>
          <w:lang w:val="en-US"/>
        </w:rPr>
        <w:t>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w:t>
      </w:r>
      <w:r>
        <w:rPr>
          <w:rStyle w:val="None"/>
          <w:rFonts w:ascii="Calibri" w:hAnsi="Calibri"/>
          <w:rtl w:val="0"/>
          <w:lang w:val="en-US"/>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Early learning framework</w:t>
      </w:r>
    </w:p>
    <w:p>
      <w:pPr>
        <w:pStyle w:val="Body"/>
        <w:jc w:val="both"/>
        <w:rPr>
          <w:rStyle w:val="None"/>
          <w:rFonts w:ascii="Calibri" w:cs="Calibri" w:hAnsi="Calibri" w:eastAsia="Calibri"/>
        </w:rPr>
      </w:pPr>
      <w:r>
        <w:rPr>
          <w:rStyle w:val="None"/>
          <w:rFonts w:ascii="Calibri" w:hAnsi="Calibri"/>
          <w:rtl w:val="0"/>
          <w:lang w:val="en-US"/>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We do this by:</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Identifying a key person to each child who will ensure that each child</w:t>
      </w:r>
      <w:r>
        <w:rPr>
          <w:rStyle w:val="None"/>
          <w:rFonts w:ascii="Calibri" w:hAnsi="Calibri" w:hint="default"/>
          <w:rtl w:val="0"/>
          <w:lang w:val="en-US"/>
        </w:rPr>
        <w:t>’</w:t>
      </w:r>
      <w:r>
        <w:rPr>
          <w:rStyle w:val="None"/>
          <w:rFonts w:ascii="Calibri" w:hAnsi="Calibri"/>
          <w:rtl w:val="0"/>
          <w:lang w:val="en-US"/>
        </w:rPr>
        <w:t>s care is tailored to meet their individual needs and continuously observe, assess and plan for their learning and development</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Listening to children</w:t>
      </w:r>
      <w:r>
        <w:rPr>
          <w:rStyle w:val="None"/>
          <w:rFonts w:ascii="Calibri" w:hAnsi="Calibri" w:hint="default"/>
          <w:rtl w:val="0"/>
          <w:lang w:val="en-US"/>
        </w:rPr>
        <w:t>’</w:t>
      </w:r>
      <w:r>
        <w:rPr>
          <w:rStyle w:val="None"/>
          <w:rFonts w:ascii="Calibri" w:hAnsi="Calibri"/>
          <w:rtl w:val="0"/>
          <w:lang w:val="en-US"/>
        </w:rPr>
        <w:t>s verbal and non-verbal communication and making children feel included, valued and good about themselves</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 xml:space="preserve">Ensuring that we know what each child knows and </w:t>
      </w:r>
      <w:r>
        <w:rPr>
          <w:rStyle w:val="None"/>
          <w:rFonts w:ascii="Calibri" w:hAnsi="Calibri" w:hint="default"/>
          <w:rtl w:val="0"/>
          <w:lang w:val="en-US"/>
        </w:rPr>
        <w:t>“</w:t>
      </w:r>
      <w:r>
        <w:rPr>
          <w:rStyle w:val="None"/>
          <w:rFonts w:ascii="Calibri" w:hAnsi="Calibri"/>
          <w:rtl w:val="0"/>
          <w:lang w:val="en-US"/>
        </w:rPr>
        <w:t>can do</w:t>
      </w:r>
      <w:r>
        <w:rPr>
          <w:rStyle w:val="None"/>
          <w:rFonts w:ascii="Calibri" w:hAnsi="Calibri" w:hint="default"/>
          <w:rtl w:val="0"/>
          <w:lang w:val="en-US"/>
        </w:rPr>
        <w:t xml:space="preserve">” </w:t>
      </w:r>
      <w:r>
        <w:rPr>
          <w:rStyle w:val="None"/>
          <w:rFonts w:ascii="Calibri" w:hAnsi="Calibri"/>
          <w:rtl w:val="0"/>
          <w:lang w:val="en-US"/>
        </w:rPr>
        <w:t>and has equal access to tailored early learning and play opportunities</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Reflecting the widest possible range of communities in the choice of resources</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Avoiding stereotypical or derogatory images in the selection of materials</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Acknowledging and celebrating a wide range of religions, beliefs and festivals</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 xml:space="preserve">Creating an environment of mutual respect </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Supporting children to talk about their feelings and those of others, manage emotions and develop empathy</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Helping children to understand that discriminatory behaviour and remarks are unacceptable</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 xml:space="preserve">Knowing children well, being able to meet their needs and know when they require further support </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 xml:space="preserve">Ensuring that all early learning opportunities offered are inclusive of children with special educational needs and/or disabilities and children from disadvantaged backgrounds </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Ensuring that children whose first language is not English have full access to our early learning opportunities and are supported in their learning</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Working in partnership with all families to ensure they understand the policy and challenge any discriminatory comments made</w:t>
      </w:r>
    </w:p>
    <w:p>
      <w:pPr>
        <w:pStyle w:val="Body"/>
        <w:numPr>
          <w:ilvl w:val="0"/>
          <w:numId w:val="276"/>
        </w:numPr>
        <w:bidi w:val="0"/>
        <w:ind w:right="0"/>
        <w:jc w:val="both"/>
        <w:rPr>
          <w:rFonts w:ascii="Calibri" w:hAnsi="Calibri"/>
          <w:rtl w:val="0"/>
          <w:lang w:val="en-US"/>
        </w:rPr>
      </w:pPr>
      <w:r>
        <w:rPr>
          <w:rStyle w:val="None"/>
          <w:rFonts w:ascii="Calibri" w:hAnsi="Calibri"/>
          <w:rtl w:val="0"/>
          <w:lang w:val="en-US"/>
        </w:rPr>
        <w:t>Ensuring the medical, cultural and dietary needs of all children are met and help children to learn about a range of food and cultural approaches to meal times and to respect the differences among them.</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Parent information and meetings</w:t>
      </w:r>
    </w:p>
    <w:p>
      <w:pPr>
        <w:pStyle w:val="Body"/>
        <w:jc w:val="both"/>
        <w:rPr>
          <w:rStyle w:val="None"/>
          <w:rFonts w:ascii="Calibri" w:cs="Calibri" w:hAnsi="Calibri" w:eastAsia="Calibri"/>
        </w:rPr>
      </w:pPr>
      <w:r>
        <w:rPr>
          <w:rStyle w:val="None"/>
          <w:rFonts w:ascii="Calibri" w:hAnsi="Calibri"/>
          <w:rtl w:val="0"/>
          <w:lang w:val="en-US"/>
        </w:rPr>
        <w:t>Information about the nursery, its activities, experiences and resources are shared with parents as well as information about their child</w:t>
      </w:r>
      <w:r>
        <w:rPr>
          <w:rStyle w:val="None"/>
          <w:rFonts w:ascii="Calibri" w:hAnsi="Calibri" w:hint="default"/>
          <w:rtl w:val="0"/>
          <w:lang w:val="en-US"/>
        </w:rPr>
        <w:t>’</w:t>
      </w:r>
      <w:r>
        <w:rPr>
          <w:rStyle w:val="None"/>
          <w:rFonts w:ascii="Calibri" w:hAnsi="Calibri"/>
          <w:rtl w:val="0"/>
          <w:lang w:val="en-US"/>
        </w:rPr>
        <w:t xml:space="preserve">s development. This is given in a variety of ways according to individual needs (written, verbal and translated), to ensure that all parents can access the information they need.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Wherever possible, meetings are arranged to give all families opportunities to attend and share information about their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also consult with parents regularly about the running of the nursery and ask them to contribute their ideas.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86"/>
    </w:p>
    <w:p>
      <w:pPr>
        <w:pStyle w:val="H1"/>
        <w:rPr>
          <w:rStyle w:val="None"/>
          <w:rFonts w:ascii="Calibri" w:cs="Calibri" w:hAnsi="Calibri" w:eastAsia="Calibri"/>
        </w:rPr>
      </w:pPr>
      <w:bookmarkStart w:name="_Toc43" w:id="87"/>
      <w:bookmarkStart w:name="_Hlk106806992" w:id="88"/>
      <w:r>
        <w:rPr>
          <w:rStyle w:val="None"/>
          <w:rFonts w:ascii="Calibri" w:hAnsi="Calibri"/>
          <w:rtl w:val="0"/>
          <w:lang w:val="en-US"/>
        </w:rPr>
        <w:t>Infection Control Policy</w:t>
      </w:r>
      <w:bookmarkEnd w:id="87"/>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promote the good health of all children attending (including oral health) through maintaining high hygiene standards to help reduce the chances of infection being spread. We follow the health protection in schools and other childcare facilities guidance</w:t>
      </w:r>
      <w:r>
        <w:rPr>
          <w:rStyle w:val="None"/>
          <w:rFonts w:ascii="Calibri" w:cs="Calibri" w:hAnsi="Calibri" w:eastAsia="Calibri"/>
          <w:vertAlign w:val="superscript"/>
        </w:rPr>
        <w:footnoteReference w:id="6"/>
      </w:r>
      <w:r>
        <w:rPr>
          <w:rStyle w:val="None"/>
          <w:rFonts w:ascii="Calibri" w:hAnsi="Calibri"/>
          <w:rtl w:val="0"/>
          <w:lang w:val="en-US"/>
        </w:rPr>
        <w:t xml:space="preserve"> which sets out when and how long children need to be excluded from settings, when treatment and/or medication is required and where to get further advice from. </w:t>
      </w:r>
    </w:p>
    <w:p>
      <w:pPr>
        <w:pStyle w:val="Body"/>
        <w:jc w:val="both"/>
        <w:rPr>
          <w:rStyle w:val="None"/>
          <w:rFonts w:ascii="Calibri" w:cs="Calibri" w:hAnsi="Calibri" w:eastAsia="Calibri"/>
        </w:rPr>
      </w:pPr>
      <w:r>
        <w:rPr>
          <w:rStyle w:val="None"/>
          <w:rFonts w:ascii="Calibri" w:hAnsi="Calibri"/>
          <w:rtl w:val="0"/>
        </w:rPr>
        <w:t xml:space="preserve"> </w:t>
      </w:r>
    </w:p>
    <w:p>
      <w:pPr>
        <w:pStyle w:val="Body"/>
        <w:jc w:val="both"/>
        <w:rPr>
          <w:rStyle w:val="None"/>
          <w:rFonts w:ascii="Calibri" w:cs="Calibri" w:hAnsi="Calibri" w:eastAsia="Calibri"/>
        </w:rPr>
      </w:pPr>
      <w:r>
        <w:rPr>
          <w:rStyle w:val="None"/>
          <w:rFonts w:ascii="Calibri" w:hAnsi="Calibri"/>
          <w:rtl w:val="0"/>
          <w:lang w:val="en-US"/>
        </w:rPr>
        <w:t>Viruses and infections can be easily passed from person to person by breathing in air containing the virus, which is produced when an infected person talks, coughs or sneezes. It can also spread through hand and face contact after touching a person or surface contaminated with viruses.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follow the guidance below to prevent a virus or infection from spreading around the nursery.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staff:</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Encourage all children to use tissues when coughing and sneezing to catch germs</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Ensure all tissues are disposed of in a hygienic way and all children and staff wash their hands once the tissue is disposed of</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Develop children</w:t>
      </w:r>
      <w:r>
        <w:rPr>
          <w:rStyle w:val="None"/>
          <w:rFonts w:ascii="Calibri" w:hAnsi="Calibri" w:hint="default"/>
          <w:rtl w:val="0"/>
          <w:lang w:val="en-US"/>
        </w:rPr>
        <w:t>’</w:t>
      </w:r>
      <w:r>
        <w:rPr>
          <w:rStyle w:val="None"/>
          <w:rFonts w:ascii="Calibri" w:hAnsi="Calibri"/>
          <w:rtl w:val="0"/>
          <w:lang w:val="en-US"/>
        </w:rPr>
        <w:t xml:space="preserve">s understanding of the above and the need for good hygiene procedures in helping them to stay healthy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Wear the appropriate Personal Protective Equipment (PPE) when changing nappies, toileting children and dealing with any other bodily fluids. Staff are requested to dispose of these in the appropriate manner and wash hands immediately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Clean and sterilise all potties and changing mats before and after each use</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Clean toilets at least daily and check them throughout the day</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Remind children to wash their hands before eating, after visiting the toilet, playing outside or being in contact with any animal and explain the reasons for this</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Clean all toys, equipment and resources on a regular basis by following a comprehensive cleaning rota and using antibacterial cleanser, or through washing in the washing machine</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Wash or clean all equipment used as and when needed, including when the children have placed it in their mouth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Follow the Sickness and illness policy when children are ill to prevent the spread of any infection in the nursery. Staff are also requested to stay at home if they are ill and/or are contagious.</w:t>
      </w:r>
    </w:p>
    <w:p>
      <w:pPr>
        <w:pStyle w:val="Body"/>
        <w:ind w:left="720" w:hanging="720"/>
        <w:jc w:val="both"/>
        <w:rPr>
          <w:rStyle w:val="None"/>
          <w:rFonts w:ascii="Calibri" w:cs="Calibri" w:hAnsi="Calibri" w:eastAsia="Calibri"/>
        </w:rPr>
      </w:pPr>
    </w:p>
    <w:p>
      <w:pPr>
        <w:pStyle w:val="Body"/>
        <w:ind w:left="720" w:hanging="720"/>
        <w:jc w:val="both"/>
        <w:rPr>
          <w:rStyle w:val="None"/>
          <w:rFonts w:ascii="Calibri" w:cs="Calibri" w:hAnsi="Calibri" w:eastAsia="Calibri"/>
        </w:rPr>
      </w:pPr>
      <w:r>
        <w:rPr>
          <w:rStyle w:val="None"/>
          <w:rFonts w:ascii="Calibri" w:hAnsi="Calibri"/>
          <w:rtl w:val="0"/>
          <w:lang w:val="en-US"/>
        </w:rPr>
        <w:t>In addition:</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The nursery manager retains the right of refusal of all children, parents, carers, staff and visitors who are deemed contagious and may impact on the welfare of the rest of the nursery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Parents will be made aware of the need for these procedures in order for them to follow these guidelines whilst in the nursery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Periodically each room in the nursery will be deep cleaned including carpets and soft furnishings to ensure the spread of infection is limited. This will be implemented earlier if the need arises</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In the event of an infection outbreak the nursery will, where appropriate, undertake a deep clean to ensure the spread of infection is contained</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We will follow Government health guidance, as well as seeking legal advice and information from our insurers, on any national outbreak of a virus and/or pandemic and keep parents informed of any course of action. Each specific circumstance will differ and to ensure we take the most appropriate action; we will treat each case on an individual basis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 xml:space="preserve">In addition, where contagious outbreaks occur, we will adopt Government guidance for all visitors to minimise the risk of further spreading of the infection </w:t>
      </w:r>
    </w:p>
    <w:p>
      <w:pPr>
        <w:pStyle w:val="Body"/>
        <w:numPr>
          <w:ilvl w:val="0"/>
          <w:numId w:val="278"/>
        </w:numPr>
        <w:bidi w:val="0"/>
        <w:ind w:right="0"/>
        <w:jc w:val="both"/>
        <w:rPr>
          <w:rFonts w:ascii="Calibri" w:hAnsi="Calibri"/>
          <w:rtl w:val="0"/>
          <w:lang w:val="en-US"/>
        </w:rPr>
      </w:pPr>
      <w:r>
        <w:rPr>
          <w:rStyle w:val="None"/>
          <w:rFonts w:ascii="Calibri" w:hAnsi="Calibri"/>
          <w:rtl w:val="0"/>
          <w:lang w:val="en-US"/>
        </w:rPr>
        <w:t>The nursery will ensure stocks of tissues, hand washing equipment, cleaning materials and sterilising fluid are maintained at all times. These will be increased during the winter months, or when flu and cold germs are circulating.</w:t>
      </w:r>
    </w:p>
    <w:p>
      <w:pPr>
        <w:pStyle w:val="Body"/>
        <w:ind w:left="72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88"/>
    </w:p>
    <w:p>
      <w:pPr>
        <w:pStyle w:val="Body"/>
        <w:jc w:val="both"/>
        <w:rPr>
          <w:rStyle w:val="None"/>
          <w:rFonts w:ascii="Calibri" w:cs="Calibri" w:hAnsi="Calibri" w:eastAsia="Calibri"/>
        </w:rPr>
      </w:pPr>
      <w:bookmarkEnd w:id="82"/>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4" w:id="89"/>
      <w:bookmarkStart w:name="_Hlk106868236" w:id="90"/>
      <w:r>
        <w:rPr>
          <w:rStyle w:val="None"/>
          <w:rFonts w:ascii="Calibri" w:hAnsi="Calibri"/>
          <w:rtl w:val="0"/>
          <w:lang w:val="en-US"/>
        </w:rPr>
        <w:t>Late Collection and Non-Collection of Children Policy</w:t>
      </w:r>
      <w:bookmarkEnd w:id="89"/>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have morning, afternoon and all day sessions. Parents are able to collect their child from the nursery flexibly within this time period. We ask them to be no later than the session end time, for example if they attend the morning session we expect children to be collected no later than </w:t>
      </w:r>
      <w:r>
        <w:rPr>
          <w:rStyle w:val="None"/>
          <w:rFonts w:ascii="Calibri" w:hAnsi="Calibri"/>
          <w:rtl w:val="0"/>
          <w:lang w:val="en-US"/>
        </w:rPr>
        <w:t>11.30AM</w:t>
      </w:r>
      <w:r>
        <w:rPr>
          <w:rStyle w:val="None"/>
          <w:rFonts w:ascii="Calibri" w:hAnsi="Calibri"/>
          <w:rtl w:val="0"/>
          <w:lang w:val="en-US"/>
        </w:rPr>
        <w:t xml:space="preserve"> and afternoon </w:t>
      </w:r>
      <w:r>
        <w:rPr>
          <w:rStyle w:val="None"/>
          <w:rFonts w:ascii="Calibri" w:hAnsi="Calibri"/>
          <w:rtl w:val="0"/>
          <w:lang w:val="en-US"/>
        </w:rPr>
        <w:t xml:space="preserve">2.30PM </w:t>
      </w:r>
      <w:r>
        <w:rPr>
          <w:rStyle w:val="None"/>
          <w:rFonts w:ascii="Calibri" w:hAnsi="Calibri"/>
          <w:rtl w:val="0"/>
          <w:lang w:val="en-US"/>
        </w:rPr>
        <w:t>or all day session no later than</w:t>
      </w:r>
      <w:r>
        <w:rPr>
          <w:rStyle w:val="None"/>
          <w:rFonts w:ascii="Calibri" w:hAnsi="Calibri"/>
          <w:rtl w:val="0"/>
          <w:lang w:val="en-US"/>
        </w:rPr>
        <w:t xml:space="preserve"> 2.30PM.</w:t>
      </w:r>
      <w:r>
        <w:rPr>
          <w:rStyle w:val="None"/>
          <w:rFonts w:ascii="Calibri" w:hAnsi="Calibri"/>
          <w:rtl w:val="0"/>
          <w:lang w:val="en-US"/>
        </w:rPr>
        <w:t xml:space="preserve"> We understand that some parents may arrive earlier to collect their child, which is acceptable. However, the full fees still remain in place for the allocated session times.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give parents information about the procedures to follow if they expect to be late. These include: </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 xml:space="preserve">Calling the nursery as soon as possible to advise of their situation and expected time of arrival </w:t>
      </w:r>
    </w:p>
    <w:p>
      <w:pPr>
        <w:pStyle w:val="List Paragraph"/>
        <w:numPr>
          <w:ilvl w:val="0"/>
          <w:numId w:val="280"/>
        </w:numPr>
        <w:bidi w:val="0"/>
        <w:ind w:right="0"/>
        <w:jc w:val="both"/>
        <w:rPr>
          <w:rFonts w:ascii="Calibri" w:hAnsi="Calibri"/>
          <w:rtl w:val="0"/>
          <w:lang w:val="en-US"/>
        </w:rPr>
      </w:pPr>
      <w:r>
        <w:rPr>
          <w:rStyle w:val="None"/>
          <w:rFonts w:ascii="Calibri" w:hAnsi="Calibri"/>
          <w:rtl w:val="0"/>
          <w:lang w:val="en-US"/>
        </w:rPr>
        <w:t>Agreeing a safety password with the nursery in advance to be used by anyone collecting a child who is not the parent (designated adult)</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Asking a designated adult to collect their child wherever possible</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Informing the nursery of this person</w:t>
      </w:r>
      <w:r>
        <w:rPr>
          <w:rStyle w:val="None"/>
          <w:rFonts w:ascii="Calibri" w:hAnsi="Calibri" w:hint="default"/>
          <w:rtl w:val="0"/>
          <w:lang w:val="en-US"/>
        </w:rPr>
        <w:t>’</w:t>
      </w:r>
      <w:r>
        <w:rPr>
          <w:rStyle w:val="None"/>
          <w:rFonts w:ascii="Calibri" w:hAnsi="Calibri"/>
          <w:rtl w:val="0"/>
          <w:lang w:val="en-US"/>
        </w:rPr>
        <w:t>s identity so the nursery can talk to the child if appropriate. This will help to reduce or eliminate any distress caused by this situation</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If the designated person is not known to the nursery staff, the parent must provide a detailed description of this person, including their date of birth where known. This designated person must know the individual child</w:t>
      </w:r>
      <w:r>
        <w:rPr>
          <w:rStyle w:val="None"/>
          <w:rFonts w:ascii="Calibri" w:hAnsi="Calibri" w:hint="default"/>
          <w:rtl w:val="0"/>
          <w:lang w:val="en-US"/>
        </w:rPr>
        <w:t>’</w:t>
      </w:r>
      <w:r>
        <w:rPr>
          <w:rStyle w:val="None"/>
          <w:rFonts w:ascii="Calibri" w:hAnsi="Calibri"/>
          <w:rtl w:val="0"/>
          <w:lang w:val="en-US"/>
        </w:rPr>
        <w:t>s safety password in order for the nursery to release the child into their care. This is the responsibility of the parent.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 child has not been collected from the nursery after a reasonable amount of time </w:t>
      </w:r>
      <w:bookmarkEnd w:id="90"/>
      <w:r>
        <w:rPr>
          <w:rStyle w:val="None"/>
          <w:rFonts w:ascii="Calibri" w:hAnsi="Calibri"/>
          <w:b w:val="1"/>
          <w:bCs w:val="1"/>
          <w:rtl w:val="0"/>
          <w:lang w:val="en-US"/>
        </w:rPr>
        <w:t>/</w:t>
      </w:r>
      <w:r>
        <w:rPr>
          <w:rStyle w:val="None"/>
          <w:rFonts w:ascii="Calibri" w:hAnsi="Calibri"/>
          <w:rtl w:val="0"/>
          <w:lang w:val="en-US"/>
        </w:rPr>
        <w:t>has been allowed for lateness, we initiate the following procedure:</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nursery manager will be informed that a child has not been collected</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manager will check for any information regarding changes to normal routines, parents</w:t>
      </w:r>
      <w:r>
        <w:rPr>
          <w:rStyle w:val="None"/>
          <w:rFonts w:ascii="Calibri" w:hAnsi="Calibri" w:hint="default"/>
          <w:rtl w:val="0"/>
          <w:lang w:val="en-US"/>
        </w:rPr>
        <w:t xml:space="preserve">’ </w:t>
      </w:r>
      <w:r>
        <w:rPr>
          <w:rStyle w:val="None"/>
          <w:rFonts w:ascii="Calibri" w:hAnsi="Calibri"/>
          <w:rtl w:val="0"/>
          <w:lang w:val="en-US"/>
        </w:rPr>
        <w:t>work patterns or general information. If there is no information recorded, the manager will try to contact the parents on the telephone numbers provided for their mobile, home or work. If this fails the manager will try the emergency contacts shown on the child</w:t>
      </w:r>
      <w:r>
        <w:rPr>
          <w:rStyle w:val="None"/>
          <w:rFonts w:ascii="Calibri" w:hAnsi="Calibri" w:hint="default"/>
          <w:rtl w:val="0"/>
          <w:lang w:val="en-US"/>
        </w:rPr>
        <w:t>’</w:t>
      </w:r>
      <w:r>
        <w:rPr>
          <w:rStyle w:val="None"/>
          <w:rFonts w:ascii="Calibri" w:hAnsi="Calibri"/>
          <w:rtl w:val="0"/>
          <w:lang w:val="en-US"/>
        </w:rPr>
        <w:t>s records</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manager or 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In the event of no contact being made after one hour has lapsed, the person in charge will ring the local authority children</w:t>
      </w:r>
      <w:r>
        <w:rPr>
          <w:rStyle w:val="None"/>
          <w:rFonts w:ascii="Calibri" w:hAnsi="Calibri" w:hint="default"/>
          <w:rtl w:val="0"/>
          <w:lang w:val="en-US"/>
        </w:rPr>
        <w:t>’</w:t>
      </w:r>
      <w:r>
        <w:rPr>
          <w:rStyle w:val="None"/>
          <w:rFonts w:ascii="Calibri" w:hAnsi="Calibri"/>
          <w:rtl w:val="0"/>
          <w:lang w:val="en-US"/>
        </w:rPr>
        <w:t xml:space="preserve">s social services emergency duty team </w:t>
      </w:r>
    </w:p>
    <w:p>
      <w:pPr>
        <w:pStyle w:val="Body"/>
        <w:jc w:val="both"/>
        <w:rPr>
          <w:rStyle w:val="None"/>
          <w:rFonts w:ascii="Calibri" w:cs="Calibri" w:hAnsi="Calibri" w:eastAsia="Calibri"/>
        </w:rPr>
      </w:pP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nursery will inform Ofsted as soon as convenient</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two members of staff will remain in the building until suitable arrangements have been made for the collection of the child</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The child</w:t>
      </w:r>
      <w:r>
        <w:rPr>
          <w:rStyle w:val="None"/>
          <w:rFonts w:ascii="Calibri" w:hAnsi="Calibri" w:hint="default"/>
          <w:rtl w:val="0"/>
          <w:lang w:val="en-US"/>
        </w:rPr>
        <w:t>’</w:t>
      </w:r>
      <w:r>
        <w:rPr>
          <w:rStyle w:val="None"/>
          <w:rFonts w:ascii="Calibri" w:hAnsi="Calibri"/>
          <w:rtl w:val="0"/>
          <w:lang w:val="en-US"/>
        </w:rPr>
        <w:t>s welfare and needs will be met at all times and to minimise distress staff will distract, comfort and reassure the child during the process</w:t>
      </w:r>
    </w:p>
    <w:p>
      <w:pPr>
        <w:pStyle w:val="Body"/>
        <w:numPr>
          <w:ilvl w:val="0"/>
          <w:numId w:val="280"/>
        </w:numPr>
        <w:bidi w:val="0"/>
        <w:ind w:right="0"/>
        <w:jc w:val="both"/>
        <w:rPr>
          <w:rFonts w:ascii="Calibri" w:hAnsi="Calibri"/>
          <w:rtl w:val="0"/>
          <w:lang w:val="en-US"/>
        </w:rPr>
      </w:pPr>
      <w:r>
        <w:rPr>
          <w:rStyle w:val="None"/>
          <w:rFonts w:ascii="Calibri" w:hAnsi="Calibri"/>
          <w:rtl w:val="0"/>
          <w:lang w:val="en-US"/>
        </w:rPr>
        <w:t xml:space="preserve">In order to provide this additional care a late fee of </w:t>
      </w:r>
      <w:r>
        <w:rPr>
          <w:rStyle w:val="None"/>
          <w:rFonts w:ascii="Calibri" w:hAnsi="Calibri" w:hint="default"/>
          <w:b w:val="1"/>
          <w:bCs w:val="1"/>
          <w:rtl w:val="0"/>
          <w:lang w:val="en-US"/>
        </w:rPr>
        <w:t>£</w:t>
      </w:r>
      <w:r>
        <w:rPr>
          <w:rStyle w:val="None"/>
          <w:rFonts w:ascii="Calibri" w:hAnsi="Calibri"/>
          <w:b w:val="1"/>
          <w:bCs w:val="1"/>
          <w:rtl w:val="0"/>
          <w:lang w:val="en-US"/>
        </w:rPr>
        <w:t xml:space="preserve">10.28 </w:t>
      </w:r>
      <w:r>
        <w:rPr>
          <w:rStyle w:val="None"/>
          <w:rFonts w:ascii="Calibri" w:hAnsi="Calibri"/>
          <w:rtl w:val="0"/>
          <w:lang w:val="en-US"/>
        </w:rPr>
        <w:t xml:space="preserve">will be charged to parents. This will pay for any additional operational costs that caring for a child outside their normal nursery hours may incur.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Contact numbers:</w:t>
      </w: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823"/>
        <w:gridCol w:w="5194"/>
      </w:tblGrid>
      <w:tr>
        <w:tblPrEx>
          <w:shd w:val="clear" w:color="auto" w:fill="cdd4e9"/>
        </w:tblPrEx>
        <w:trPr>
          <w:trHeight w:val="257" w:hRule="atLeast"/>
        </w:trPr>
        <w:tc>
          <w:tcPr>
            <w:tcW w:type="dxa" w:w="38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Name</w:t>
            </w:r>
          </w:p>
        </w:tc>
        <w:tc>
          <w:tcPr>
            <w:tcW w:type="dxa" w:w="5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Contact No</w:t>
            </w:r>
          </w:p>
        </w:tc>
      </w:tr>
      <w:tr>
        <w:tblPrEx>
          <w:shd w:val="clear" w:color="auto" w:fill="cdd4e9"/>
        </w:tblPrEx>
        <w:trPr>
          <w:trHeight w:val="257" w:hRule="atLeast"/>
        </w:trPr>
        <w:tc>
          <w:tcPr>
            <w:tcW w:type="dxa" w:w="38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Social Services Emergency Duty Team</w:t>
            </w:r>
          </w:p>
        </w:tc>
        <w:tc>
          <w:tcPr>
            <w:tcW w:type="dxa" w:w="5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0300 470 9100</w:t>
            </w:r>
          </w:p>
        </w:tc>
      </w:tr>
      <w:tr>
        <w:tblPrEx>
          <w:shd w:val="clear" w:color="auto" w:fill="cdd4e9"/>
        </w:tblPrEx>
        <w:trPr>
          <w:trHeight w:val="257" w:hRule="atLeast"/>
        </w:trPr>
        <w:tc>
          <w:tcPr>
            <w:tcW w:type="dxa" w:w="38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 xml:space="preserve">Ofsted </w:t>
            </w:r>
          </w:p>
        </w:tc>
        <w:tc>
          <w:tcPr>
            <w:tcW w:type="dxa" w:w="5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0300 123 1231</w:t>
            </w:r>
          </w:p>
        </w:tc>
      </w:tr>
    </w:tbl>
    <w:p>
      <w:pPr>
        <w:pStyle w:val="Body"/>
        <w:widowControl w:val="0"/>
        <w:jc w:val="center"/>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p>
    <w:p>
      <w:pPr>
        <w:pStyle w:val="H1"/>
        <w:rPr>
          <w:rStyle w:val="None"/>
          <w:rFonts w:ascii="Calibri" w:cs="Calibri" w:hAnsi="Calibri" w:eastAsia="Calibri"/>
        </w:rPr>
      </w:pPr>
      <w:bookmarkStart w:name="_Toc45" w:id="91"/>
      <w:bookmarkStart w:name="_Hlk106806711" w:id="92"/>
      <w:r>
        <w:rPr>
          <w:rStyle w:val="None"/>
          <w:rFonts w:ascii="Calibri" w:hAnsi="Calibri"/>
          <w:rtl w:val="0"/>
          <w:lang w:val="en-US"/>
        </w:rPr>
        <w:t>Lone Working Policy</w:t>
      </w:r>
      <w:bookmarkEnd w:id="91"/>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Note: It is recommended you check your insurance cover if you operate lone working. </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aim to ensure that no member of the team is left alone working in either a room alone or within the building at any time. However, there may be occasions when this isn</w:t>
      </w:r>
      <w:r>
        <w:rPr>
          <w:rStyle w:val="None"/>
          <w:rFonts w:ascii="Calibri" w:hAnsi="Calibri" w:hint="default"/>
          <w:rtl w:val="0"/>
          <w:lang w:val="en-US"/>
        </w:rPr>
        <w:t>’</w:t>
      </w:r>
      <w:r>
        <w:rPr>
          <w:rStyle w:val="None"/>
          <w:rFonts w:ascii="Calibri" w:hAnsi="Calibri"/>
          <w:rtl w:val="0"/>
          <w:lang w:val="en-US"/>
        </w:rPr>
        <w:t>t always possible due to:</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 xml:space="preserve">Toilet breaks </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Lunch cover</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 xml:space="preserve">Nappy changes </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 xml:space="preserve">Comforting a child that may be unwell in a quiet area </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Following a child</w:t>
      </w:r>
      <w:r>
        <w:rPr>
          <w:rStyle w:val="None"/>
          <w:rFonts w:ascii="Calibri" w:hAnsi="Calibri" w:hint="default"/>
          <w:rtl w:val="0"/>
          <w:lang w:val="en-US"/>
        </w:rPr>
        <w:t>’</w:t>
      </w:r>
      <w:r>
        <w:rPr>
          <w:rStyle w:val="None"/>
          <w:rFonts w:ascii="Calibri" w:hAnsi="Calibri"/>
          <w:rtl w:val="0"/>
          <w:lang w:val="en-US"/>
        </w:rPr>
        <w:t>s interest, as this may lead staff away with a child to explore an area</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 xml:space="preserve">Supporting children in the toilet area </w:t>
      </w:r>
    </w:p>
    <w:p>
      <w:pPr>
        <w:pStyle w:val="List Paragraph"/>
        <w:numPr>
          <w:ilvl w:val="0"/>
          <w:numId w:val="282"/>
        </w:numPr>
        <w:bidi w:val="0"/>
        <w:ind w:right="0"/>
        <w:jc w:val="both"/>
        <w:rPr>
          <w:rFonts w:ascii="Calibri" w:hAnsi="Calibri"/>
          <w:rtl w:val="0"/>
          <w:lang w:val="en-US"/>
        </w:rPr>
      </w:pPr>
      <w:r>
        <w:rPr>
          <w:rStyle w:val="None"/>
          <w:rFonts w:ascii="Calibri" w:hAnsi="Calibri"/>
          <w:rtl w:val="0"/>
          <w:lang w:val="en-US"/>
        </w:rPr>
        <w:t xml:space="preserve">Individual duties of team members, e.g. management, opening and closing the setting, carrying out cleaning or maintenance at the settings and staff working outside operating hours.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On the rare occasions that lone working within a room does take place we ensure that a specific risk assessment is completed prior to this taking place, including ensuring that: </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 xml:space="preserve">Staff can manage with a variety of tasks such as talking to parents and supervising children safely </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Each member of staff required to work alone holds the required qualifications, training and/or skills for the role, e.g. holds a level 3 qualification, paediatric first aid, safeguarding and child protection training and basic food hygiene</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 xml:space="preserve">Staff members working alone are competent in their role </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 xml:space="preserve">The staff member can call on others in an emergency, including evacuation or lock down procedures </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There are procedures in place to check in on the staff member and cover for breaks</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The member of staff and children are safeguarded at all times (according to our Safeguarding children and child protection policy)</w:t>
      </w:r>
    </w:p>
    <w:p>
      <w:pPr>
        <w:pStyle w:val="List Paragraph"/>
        <w:numPr>
          <w:ilvl w:val="0"/>
          <w:numId w:val="284"/>
        </w:numPr>
        <w:bidi w:val="0"/>
        <w:ind w:right="0"/>
        <w:jc w:val="both"/>
        <w:rPr>
          <w:rFonts w:ascii="Calibri" w:hAnsi="Calibri"/>
          <w:rtl w:val="0"/>
          <w:lang w:val="en-US"/>
        </w:rPr>
      </w:pPr>
      <w:r>
        <w:rPr>
          <w:rStyle w:val="None"/>
          <w:rFonts w:ascii="Calibri" w:hAnsi="Calibri"/>
          <w:rtl w:val="0"/>
          <w:lang w:val="en-US"/>
        </w:rPr>
        <w:t>Ratios are maintained at all times.</w:t>
      </w:r>
    </w:p>
    <w:p>
      <w:pPr>
        <w:pStyle w:val="List Paragraph"/>
        <w:ind w:left="774"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Public liability insurance for lone working will be sought where applicable. </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members</w:t>
      </w:r>
      <w:r>
        <w:rPr>
          <w:rStyle w:val="None"/>
          <w:rFonts w:ascii="Calibri" w:hAnsi="Calibri" w:hint="default"/>
          <w:rtl w:val="0"/>
          <w:lang w:val="en-US"/>
        </w:rPr>
        <w:t>’</w:t>
      </w:r>
      <w:r>
        <w:rPr>
          <w:rStyle w:val="None"/>
          <w:rFonts w:ascii="Calibri" w:hAnsi="Calibri"/>
          <w:rtl w:val="0"/>
          <w:lang w:val="en-US"/>
        </w:rPr>
        <w:t xml:space="preserve"> responsibilities when left in the building alone:</w:t>
      </w:r>
    </w:p>
    <w:p>
      <w:pPr>
        <w:pStyle w:val="List Paragraph"/>
        <w:numPr>
          <w:ilvl w:val="0"/>
          <w:numId w:val="286"/>
        </w:numPr>
        <w:bidi w:val="0"/>
        <w:ind w:right="0"/>
        <w:jc w:val="both"/>
        <w:rPr>
          <w:rFonts w:ascii="Calibri" w:hAnsi="Calibri"/>
          <w:rtl w:val="0"/>
          <w:lang w:val="en-US"/>
        </w:rPr>
      </w:pPr>
      <w:r>
        <w:rPr>
          <w:rStyle w:val="None"/>
          <w:rFonts w:ascii="Calibri" w:hAnsi="Calibri"/>
          <w:rtl w:val="0"/>
          <w:lang w:val="en-US"/>
        </w:rPr>
        <w:t>Make a member of the management aware of when they are working and make plans to check in at their expected time of completion of the work</w:t>
      </w:r>
    </w:p>
    <w:p>
      <w:pPr>
        <w:pStyle w:val="List Paragraph"/>
        <w:numPr>
          <w:ilvl w:val="0"/>
          <w:numId w:val="286"/>
        </w:numPr>
        <w:bidi w:val="0"/>
        <w:ind w:right="0"/>
        <w:jc w:val="both"/>
        <w:rPr>
          <w:rFonts w:ascii="Calibri" w:hAnsi="Calibri"/>
          <w:rtl w:val="0"/>
          <w:lang w:val="en-US"/>
        </w:rPr>
      </w:pPr>
      <w:r>
        <w:rPr>
          <w:rStyle w:val="None"/>
          <w:rFonts w:ascii="Calibri" w:hAnsi="Calibri"/>
          <w:rtl w:val="0"/>
          <w:lang w:val="en-US"/>
        </w:rPr>
        <w:t>Ensure they have access to a telephone at all times in order to call for help if they need it, or for management to check their safety if they are concerned</w:t>
      </w:r>
    </w:p>
    <w:p>
      <w:pPr>
        <w:pStyle w:val="List Paragraph"/>
        <w:numPr>
          <w:ilvl w:val="0"/>
          <w:numId w:val="286"/>
        </w:numPr>
        <w:bidi w:val="0"/>
        <w:ind w:right="0"/>
        <w:jc w:val="both"/>
        <w:rPr>
          <w:rFonts w:ascii="Calibri" w:hAnsi="Calibri"/>
          <w:rtl w:val="0"/>
          <w:lang w:val="en-US"/>
        </w:rPr>
      </w:pPr>
      <w:r>
        <w:rPr>
          <w:rStyle w:val="None"/>
          <w:rFonts w:ascii="Calibri" w:hAnsi="Calibri"/>
          <w:rtl w:val="0"/>
          <w:lang w:val="en-US"/>
        </w:rPr>
        <w:t xml:space="preserve">Ensure that the building remains locked so no one can walk in unidentified </w:t>
      </w:r>
    </w:p>
    <w:p>
      <w:pPr>
        <w:pStyle w:val="List Paragraph"/>
        <w:numPr>
          <w:ilvl w:val="0"/>
          <w:numId w:val="286"/>
        </w:numPr>
        <w:bidi w:val="0"/>
        <w:ind w:right="0"/>
        <w:jc w:val="both"/>
        <w:rPr>
          <w:rFonts w:ascii="Calibri" w:hAnsi="Calibri"/>
          <w:rtl w:val="0"/>
          <w:lang w:val="en-US"/>
        </w:rPr>
      </w:pPr>
      <w:r>
        <w:rPr>
          <w:rStyle w:val="None"/>
          <w:rFonts w:ascii="Calibri" w:hAnsi="Calibri"/>
          <w:rtl w:val="0"/>
          <w:lang w:val="en-US"/>
        </w:rPr>
        <w:t>Report any concerns for working alone to the management as soon as is practicably possible.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fr-FR"/>
        </w:rPr>
        <w:t>Management</w:t>
      </w:r>
      <w:r>
        <w:rPr>
          <w:rStyle w:val="None"/>
          <w:rFonts w:ascii="Calibri" w:hAnsi="Calibri" w:hint="default"/>
          <w:rtl w:val="0"/>
          <w:lang w:val="en-US"/>
        </w:rPr>
        <w:t>’</w:t>
      </w:r>
      <w:r>
        <w:rPr>
          <w:rStyle w:val="None"/>
          <w:rFonts w:ascii="Calibri" w:hAnsi="Calibri"/>
          <w:rtl w:val="0"/>
          <w:lang w:val="en-US"/>
        </w:rPr>
        <w:t>s responsibilities when left in the building alone:</w:t>
      </w:r>
    </w:p>
    <w:p>
      <w:pPr>
        <w:pStyle w:val="List Paragraph"/>
        <w:numPr>
          <w:ilvl w:val="0"/>
          <w:numId w:val="288"/>
        </w:numPr>
        <w:bidi w:val="0"/>
        <w:ind w:right="0"/>
        <w:jc w:val="both"/>
        <w:rPr>
          <w:rFonts w:ascii="Calibri" w:hAnsi="Calibri"/>
          <w:rtl w:val="0"/>
          <w:lang w:val="en-US"/>
        </w:rPr>
      </w:pPr>
      <w:r>
        <w:rPr>
          <w:rStyle w:val="None"/>
          <w:rFonts w:ascii="Calibri" w:hAnsi="Calibri"/>
          <w:rtl w:val="0"/>
          <w:lang w:val="en-US"/>
        </w:rPr>
        <w:t>Ensure staff working alone are competent and confident to carry out any safety procedures, e.g. evacuation or lock down</w:t>
      </w:r>
    </w:p>
    <w:p>
      <w:pPr>
        <w:pStyle w:val="List Paragraph"/>
        <w:numPr>
          <w:ilvl w:val="0"/>
          <w:numId w:val="288"/>
        </w:numPr>
        <w:bidi w:val="0"/>
        <w:ind w:right="0"/>
        <w:jc w:val="both"/>
        <w:rPr>
          <w:rFonts w:ascii="Calibri" w:hAnsi="Calibri"/>
          <w:rtl w:val="0"/>
          <w:lang w:val="en-US"/>
        </w:rPr>
      </w:pPr>
      <w:r>
        <w:rPr>
          <w:rStyle w:val="None"/>
          <w:rFonts w:ascii="Calibri" w:hAnsi="Calibri"/>
          <w:rtl w:val="0"/>
          <w:lang w:val="en-US"/>
        </w:rPr>
        <w:t>Ensure that the employee has the ability to contact them or a member of the team event if their lone working is outside normal office hours (i.e. access to a phone, contact numbers of someone they can call)</w:t>
      </w:r>
    </w:p>
    <w:p>
      <w:pPr>
        <w:pStyle w:val="List Paragraph"/>
        <w:numPr>
          <w:ilvl w:val="0"/>
          <w:numId w:val="288"/>
        </w:numPr>
        <w:bidi w:val="0"/>
        <w:ind w:right="0"/>
        <w:jc w:val="both"/>
        <w:rPr>
          <w:rFonts w:ascii="Calibri" w:hAnsi="Calibri"/>
          <w:rtl w:val="0"/>
          <w:lang w:val="en-US"/>
        </w:rPr>
      </w:pPr>
      <w:r>
        <w:rPr>
          <w:rStyle w:val="None"/>
          <w:rFonts w:ascii="Calibri" w:hAnsi="Calibri"/>
          <w:rtl w:val="0"/>
          <w:lang w:val="en-US"/>
        </w:rPr>
        <w:t xml:space="preserve">Check that the employee has someone they can contact in the event of an emergency and the numbers to call   </w:t>
      </w:r>
    </w:p>
    <w:p>
      <w:pPr>
        <w:pStyle w:val="List Paragraph"/>
        <w:numPr>
          <w:ilvl w:val="0"/>
          <w:numId w:val="288"/>
        </w:numPr>
        <w:bidi w:val="0"/>
        <w:ind w:right="0"/>
        <w:jc w:val="both"/>
        <w:rPr>
          <w:rFonts w:ascii="Calibri" w:hAnsi="Calibri"/>
          <w:rtl w:val="0"/>
          <w:lang w:val="en-US"/>
        </w:rPr>
      </w:pPr>
      <w:r>
        <w:rPr>
          <w:rStyle w:val="None"/>
          <w:rFonts w:ascii="Calibri" w:hAnsi="Calibri"/>
          <w:rtl w:val="0"/>
          <w:lang w:val="en-US"/>
        </w:rPr>
        <w:t xml:space="preserve">Ensure that employees have the ability to access a telephone whilst lone working </w:t>
      </w:r>
    </w:p>
    <w:p>
      <w:pPr>
        <w:pStyle w:val="List Paragraph"/>
        <w:numPr>
          <w:ilvl w:val="0"/>
          <w:numId w:val="288"/>
        </w:numPr>
        <w:bidi w:val="0"/>
        <w:ind w:right="0"/>
        <w:jc w:val="both"/>
        <w:rPr>
          <w:rFonts w:ascii="Calibri" w:hAnsi="Calibri"/>
          <w:rtl w:val="0"/>
          <w:lang w:val="en-US"/>
        </w:rPr>
      </w:pPr>
      <w:r>
        <w:rPr>
          <w:rStyle w:val="None"/>
          <w:rFonts w:ascii="Calibri" w:hAnsi="Calibri"/>
          <w:rtl w:val="0"/>
          <w:lang w:val="en-US"/>
        </w:rPr>
        <w:t>If reporting in arrangements have been made and the employee does not call in, to follow it up.</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Risk assessments are also completed for these occasions including hazards and risks and how these are controlled.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6" w:id="93"/>
      <w:bookmarkStart w:name="_Hlk106806831" w:id="94"/>
      <w:r>
        <w:rPr>
          <w:rStyle w:val="None"/>
          <w:rFonts w:ascii="Calibri" w:hAnsi="Calibri"/>
          <w:rtl w:val="0"/>
          <w:lang w:val="en-US"/>
        </w:rPr>
        <w:t>Looked After Children Policy</w:t>
      </w:r>
      <w:bookmarkEnd w:id="9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are committed to providing a welcoming and inclusive quality environment for all children and families.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Definition and legal framework </w:t>
      </w:r>
    </w:p>
    <w:p>
      <w:pPr>
        <w:pStyle w:val="Body"/>
        <w:jc w:val="both"/>
        <w:rPr>
          <w:rStyle w:val="None"/>
          <w:rFonts w:ascii="Calibri" w:cs="Calibri" w:hAnsi="Calibri" w:eastAsia="Calibri"/>
        </w:rPr>
      </w:pPr>
      <w:r>
        <w:rPr>
          <w:rStyle w:val="None"/>
          <w:rFonts w:ascii="Calibri" w:hAnsi="Calibri"/>
          <w:rtl w:val="0"/>
          <w:lang w:val="en-US"/>
        </w:rPr>
        <w:t xml:space="preserve">The description </w:t>
      </w:r>
      <w:r>
        <w:rPr>
          <w:rStyle w:val="None"/>
          <w:rFonts w:ascii="Calibri" w:hAnsi="Calibri" w:hint="default"/>
          <w:rtl w:val="0"/>
          <w:lang w:val="en-US"/>
        </w:rPr>
        <w:t>‘</w:t>
      </w:r>
      <w:r>
        <w:rPr>
          <w:rStyle w:val="None"/>
          <w:rFonts w:ascii="Calibri" w:hAnsi="Calibri"/>
          <w:rtl w:val="0"/>
          <w:lang w:val="en-US"/>
        </w:rPr>
        <w:t>looked after</w:t>
      </w:r>
      <w:r>
        <w:rPr>
          <w:rStyle w:val="None"/>
          <w:rFonts w:ascii="Calibri" w:hAnsi="Calibri" w:hint="default"/>
          <w:rtl w:val="0"/>
          <w:lang w:val="en-US"/>
        </w:rPr>
        <w:t xml:space="preserve">’ </w:t>
      </w:r>
      <w:r>
        <w:rPr>
          <w:rStyle w:val="None"/>
          <w:rFonts w:ascii="Calibri" w:hAnsi="Calibri"/>
          <w:rtl w:val="0"/>
          <w:lang w:val="en-US"/>
        </w:rPr>
        <w:t>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w:t>
      </w:r>
      <w:r>
        <w:rPr>
          <w:rStyle w:val="None"/>
          <w:rFonts w:ascii="Calibri" w:hAnsi="Calibri" w:hint="default"/>
          <w:rtl w:val="0"/>
          <w:lang w:val="en-US"/>
        </w:rPr>
        <w:t>’</w:t>
      </w:r>
      <w:r>
        <w:rPr>
          <w:rStyle w:val="None"/>
          <w:rFonts w:ascii="Calibri" w:hAnsi="Calibri"/>
          <w:rtl w:val="0"/>
          <w:lang w:val="en-US"/>
        </w:rPr>
        <w:t xml:space="preserve">s homes, looked after by family members or even placed back within the family home.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term 'looked after child' denotes a child's current legal status. The nursery never uses this term to categorise a child as standing out from others or refers to a child using acronyms such as LAC. Looked after children can also be referred to as </w:t>
      </w:r>
      <w:r>
        <w:rPr>
          <w:rStyle w:val="None"/>
          <w:rFonts w:ascii="Calibri" w:hAnsi="Calibri" w:hint="default"/>
          <w:rtl w:val="0"/>
          <w:lang w:val="en-US"/>
        </w:rPr>
        <w:t>‘</w:t>
      </w:r>
      <w:r>
        <w:rPr>
          <w:rStyle w:val="None"/>
          <w:rFonts w:ascii="Calibri" w:hAnsi="Calibri"/>
          <w:rtl w:val="0"/>
          <w:lang w:val="en-US"/>
        </w:rPr>
        <w:t>children in care</w:t>
      </w:r>
      <w:r>
        <w:rPr>
          <w:rStyle w:val="None"/>
          <w:rFonts w:ascii="Calibri" w:hAnsi="Calibri" w:hint="default"/>
          <w:rtl w:val="0"/>
          <w:lang w:val="en-US"/>
        </w:rPr>
        <w:t>’</w:t>
      </w:r>
      <w:r>
        <w:rPr>
          <w:rStyle w:val="None"/>
          <w:rFonts w:ascii="Calibri" w:hAnsi="Calibri"/>
          <w:rtl w:val="0"/>
          <w:lang w:val="en-US"/>
        </w:rPr>
        <w:t>, a term which many children and young people prefer.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legal framework for this policy is underpinned by or supported through: </w:t>
      </w:r>
    </w:p>
    <w:p>
      <w:pPr>
        <w:pStyle w:val="Body"/>
        <w:numPr>
          <w:ilvl w:val="0"/>
          <w:numId w:val="290"/>
        </w:numPr>
        <w:bidi w:val="0"/>
        <w:ind w:right="0"/>
        <w:jc w:val="both"/>
        <w:rPr>
          <w:rFonts w:ascii="Calibri" w:hAnsi="Calibri"/>
          <w:rtl w:val="0"/>
          <w:lang w:val="en-US"/>
        </w:rPr>
      </w:pPr>
      <w:r>
        <w:rPr>
          <w:rStyle w:val="None"/>
          <w:rFonts w:ascii="Calibri" w:hAnsi="Calibri"/>
          <w:rtl w:val="0"/>
          <w:lang w:val="en-US"/>
        </w:rPr>
        <w:t>Childcare Act (2006)</w:t>
      </w:r>
    </w:p>
    <w:p>
      <w:pPr>
        <w:pStyle w:val="Body"/>
        <w:numPr>
          <w:ilvl w:val="0"/>
          <w:numId w:val="290"/>
        </w:numPr>
        <w:bidi w:val="0"/>
        <w:ind w:right="0"/>
        <w:jc w:val="both"/>
        <w:rPr>
          <w:rFonts w:ascii="Calibri" w:hAnsi="Calibri"/>
          <w:rtl w:val="0"/>
          <w:lang w:val="en-US"/>
        </w:rPr>
      </w:pPr>
      <w:r>
        <w:rPr>
          <w:rStyle w:val="None"/>
          <w:rFonts w:ascii="Calibri" w:hAnsi="Calibri"/>
          <w:rtl w:val="0"/>
          <w:lang w:val="en-US"/>
        </w:rPr>
        <w:t xml:space="preserve">Children Act (1989 and 2004) </w:t>
      </w:r>
    </w:p>
    <w:p>
      <w:pPr>
        <w:pStyle w:val="Body"/>
        <w:numPr>
          <w:ilvl w:val="0"/>
          <w:numId w:val="290"/>
        </w:numPr>
        <w:bidi w:val="0"/>
        <w:ind w:right="0"/>
        <w:jc w:val="both"/>
        <w:rPr>
          <w:rFonts w:ascii="Calibri" w:hAnsi="Calibri"/>
          <w:rtl w:val="0"/>
          <w:lang w:val="en-US"/>
        </w:rPr>
      </w:pPr>
      <w:r>
        <w:rPr>
          <w:rStyle w:val="None"/>
          <w:rFonts w:ascii="Calibri" w:hAnsi="Calibri"/>
          <w:rtl w:val="0"/>
          <w:lang w:val="en-US"/>
        </w:rPr>
        <w:t xml:space="preserve">Adoption and Children Act (2002) </w:t>
      </w:r>
    </w:p>
    <w:p>
      <w:pPr>
        <w:pStyle w:val="Body"/>
        <w:numPr>
          <w:ilvl w:val="0"/>
          <w:numId w:val="290"/>
        </w:numPr>
        <w:bidi w:val="0"/>
        <w:ind w:right="0"/>
        <w:jc w:val="both"/>
        <w:rPr>
          <w:rFonts w:ascii="Calibri" w:hAnsi="Calibri"/>
          <w:rtl w:val="0"/>
          <w:lang w:val="en-US"/>
        </w:rPr>
      </w:pPr>
      <w:r>
        <w:rPr>
          <w:rStyle w:val="None"/>
          <w:rFonts w:ascii="Calibri" w:hAnsi="Calibri"/>
          <w:rtl w:val="0"/>
          <w:lang w:val="en-US"/>
        </w:rPr>
        <w:t>Children and Young Persons Act (2008)</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Children and Families Act (2014)</w:t>
      </w:r>
    </w:p>
    <w:p>
      <w:pPr>
        <w:pStyle w:val="Body"/>
        <w:numPr>
          <w:ilvl w:val="0"/>
          <w:numId w:val="270"/>
        </w:numPr>
        <w:bidi w:val="0"/>
        <w:ind w:right="0"/>
        <w:jc w:val="both"/>
        <w:rPr>
          <w:rFonts w:ascii="Calibri" w:hAnsi="Calibri"/>
          <w:rtl w:val="0"/>
          <w:lang w:val="en-US"/>
        </w:rPr>
      </w:pPr>
      <w:r>
        <w:rPr>
          <w:rStyle w:val="None"/>
          <w:rFonts w:ascii="Calibri" w:hAnsi="Calibri"/>
          <w:rtl w:val="0"/>
          <w:lang w:val="en-US"/>
        </w:rPr>
        <w:t>Children and Social Work Act (2017).</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Our policy</w:t>
      </w:r>
    </w:p>
    <w:p>
      <w:pPr>
        <w:pStyle w:val="Body"/>
        <w:jc w:val="both"/>
        <w:rPr>
          <w:rStyle w:val="None"/>
          <w:rFonts w:ascii="Calibri" w:cs="Calibri" w:hAnsi="Calibri" w:eastAsia="Calibri"/>
        </w:rPr>
      </w:pPr>
      <w:r>
        <w:rPr>
          <w:rStyle w:val="None"/>
          <w:rFonts w:ascii="Calibri" w:hAnsi="Calibri"/>
          <w:rtl w:val="0"/>
          <w:lang w:val="en-US"/>
        </w:rPr>
        <w:t>Our nursery treats each child as an individual. We recognise that for young children to get the most out of educational opportunities they need to be settled appropriately with their carer. We will discuss with the child</w:t>
      </w:r>
      <w:r>
        <w:rPr>
          <w:rStyle w:val="None"/>
          <w:rFonts w:ascii="Calibri" w:hAnsi="Calibri" w:hint="default"/>
          <w:rtl w:val="0"/>
          <w:lang w:val="en-US"/>
        </w:rPr>
        <w:t>’</w:t>
      </w:r>
      <w:r>
        <w:rPr>
          <w:rStyle w:val="None"/>
          <w:rFonts w:ascii="Calibri" w:hAnsi="Calibri"/>
          <w:rtl w:val="0"/>
          <w:lang w:val="en-US"/>
        </w:rPr>
        <w:t>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w:t>
      </w:r>
      <w:r>
        <w:rPr>
          <w:rStyle w:val="None"/>
          <w:rFonts w:ascii="Calibri" w:hAnsi="Calibri" w:hint="default"/>
          <w:rtl w:val="0"/>
          <w:lang w:val="en-US"/>
        </w:rPr>
        <w:t>’</w:t>
      </w:r>
      <w:r>
        <w:rPr>
          <w:rStyle w:val="None"/>
          <w:rFonts w:ascii="Calibri" w:hAnsi="Calibri"/>
          <w:rtl w:val="0"/>
          <w:lang w:val="en-US"/>
        </w:rPr>
        <w:t xml:space="preserve">s individual needs will be planned for, where appropriate. Practitioners are supported by management at all times and we have an open door policy if they need to discuss any sensitive issues regarding the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applicable, we contribute to any assessment about the child, such as those carried out under local authorities</w:t>
      </w:r>
      <w:r>
        <w:rPr>
          <w:rStyle w:val="None"/>
          <w:rFonts w:ascii="Calibri" w:hAnsi="Calibri" w:hint="default"/>
          <w:rtl w:val="0"/>
          <w:lang w:val="en-US"/>
        </w:rPr>
        <w:t xml:space="preserve">’ </w:t>
      </w:r>
      <w:r>
        <w:rPr>
          <w:rStyle w:val="None"/>
          <w:rFonts w:ascii="Calibri" w:hAnsi="Calibri"/>
          <w:rtl w:val="0"/>
          <w:lang w:val="en-US"/>
        </w:rPr>
        <w:t>assessment frameworks or Early Help Assessment (EHA) and to any multi-agency meetings, case conferences or strategy meetings in relation to the child</w:t>
      </w:r>
      <w:r>
        <w:rPr>
          <w:rStyle w:val="None"/>
          <w:rFonts w:ascii="Calibri" w:hAnsi="Calibri" w:hint="default"/>
          <w:rtl w:val="0"/>
          <w:lang w:val="en-US"/>
        </w:rPr>
        <w:t>’</w:t>
      </w:r>
      <w:r>
        <w:rPr>
          <w:rStyle w:val="None"/>
          <w:rFonts w:ascii="Calibri" w:hAnsi="Calibri"/>
          <w:rtl w:val="0"/>
          <w:lang w:val="en-US"/>
        </w:rPr>
        <w:t>s learning and development. The designated person for looked after children and/or the child</w:t>
      </w:r>
      <w:r>
        <w:rPr>
          <w:rStyle w:val="None"/>
          <w:rFonts w:ascii="Calibri" w:hAnsi="Calibri" w:hint="default"/>
          <w:rtl w:val="0"/>
          <w:lang w:val="en-US"/>
        </w:rPr>
        <w:t>’</w:t>
      </w:r>
      <w:r>
        <w:rPr>
          <w:rStyle w:val="None"/>
          <w:rFonts w:ascii="Calibri" w:hAnsi="Calibri"/>
          <w:rtl w:val="0"/>
          <w:lang w:val="en-US"/>
        </w:rPr>
        <w:t>s key person will attend meetings as appropriate.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The designated person</w:t>
      </w:r>
      <w:r>
        <w:rPr>
          <w:rStyle w:val="None"/>
          <w:rFonts w:ascii="Calibri" w:hAnsi="Calibri"/>
          <w:rtl w:val="0"/>
        </w:rPr>
        <w:t xml:space="preserve"> for </w:t>
      </w:r>
      <w:r>
        <w:rPr>
          <w:rStyle w:val="None"/>
          <w:rFonts w:ascii="Calibri" w:hAnsi="Calibri" w:hint="default"/>
          <w:rtl w:val="0"/>
          <w:lang w:val="en-US"/>
        </w:rPr>
        <w:t>‘</w:t>
      </w:r>
      <w:r>
        <w:rPr>
          <w:rStyle w:val="None"/>
          <w:rFonts w:ascii="Calibri" w:hAnsi="Calibri"/>
          <w:rtl w:val="0"/>
          <w:lang w:val="en-US"/>
        </w:rPr>
        <w:t>looked after children</w:t>
      </w:r>
      <w:r>
        <w:rPr>
          <w:rStyle w:val="None"/>
          <w:rFonts w:ascii="Calibri" w:hAnsi="Calibri" w:hint="default"/>
          <w:rtl w:val="0"/>
          <w:lang w:val="en-US"/>
        </w:rPr>
        <w:t xml:space="preserve">’ </w:t>
      </w:r>
      <w:r>
        <w:rPr>
          <w:rStyle w:val="None"/>
          <w:rFonts w:ascii="Calibri" w:hAnsi="Calibri"/>
          <w:rtl w:val="0"/>
          <w:lang w:val="en-US"/>
        </w:rPr>
        <w:t xml:space="preserve">is </w:t>
      </w:r>
      <w:r>
        <w:rPr>
          <w:rStyle w:val="None"/>
          <w:rFonts w:ascii="Calibri" w:hAnsi="Calibri"/>
          <w:b w:val="1"/>
          <w:bCs w:val="1"/>
          <w:rtl w:val="0"/>
          <w:lang w:val="en-US"/>
        </w:rPr>
        <w:t>JULIE EARLE</w:t>
      </w:r>
      <w:r>
        <w:rPr>
          <w:rStyle w:val="None"/>
          <w:rFonts w:ascii="Calibri" w:hAnsi="Calibri"/>
          <w:i w:val="1"/>
          <w:iCs w:val="1"/>
          <w:rtl w:val="0"/>
        </w:rPr>
        <w:t>.</w:t>
      </w:r>
      <w:r>
        <w:rPr>
          <w:rStyle w:val="None"/>
          <w:rFonts w:ascii="Calibri" w:hAnsi="Calibri"/>
          <w:rtl w:val="0"/>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w:t>
      </w:r>
      <w:r>
        <w:rPr>
          <w:rStyle w:val="None"/>
          <w:rFonts w:ascii="Calibri" w:hAnsi="Calibri" w:hint="default"/>
          <w:rtl w:val="0"/>
          <w:lang w:val="en-US"/>
        </w:rPr>
        <w:t>’</w:t>
      </w:r>
      <w:r>
        <w:rPr>
          <w:rStyle w:val="None"/>
          <w:rFonts w:ascii="Calibri" w:hAnsi="Calibri"/>
          <w:rtl w:val="0"/>
          <w:lang w:val="en-US"/>
        </w:rPr>
        <w:t xml:space="preserve">s time at the nursery and with the social worker, virtual schools head or other professionals (where applicable).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key person will carry out regular ongoing practice such as observations to build up a picture of the child</w:t>
      </w:r>
      <w:r>
        <w:rPr>
          <w:rStyle w:val="None"/>
          <w:rFonts w:ascii="Calibri" w:hAnsi="Calibri" w:hint="default"/>
          <w:rtl w:val="0"/>
          <w:lang w:val="en-US"/>
        </w:rPr>
        <w:t>’</w:t>
      </w:r>
      <w:r>
        <w:rPr>
          <w:rStyle w:val="None"/>
          <w:rFonts w:ascii="Calibri" w:hAnsi="Calibri"/>
          <w:rtl w:val="0"/>
          <w:lang w:val="en-US"/>
        </w:rPr>
        <w:t>s interests, and plan activities accordingly to support the child</w:t>
      </w:r>
      <w:r>
        <w:rPr>
          <w:rStyle w:val="None"/>
          <w:rFonts w:ascii="Calibri" w:hAnsi="Calibri" w:hint="default"/>
          <w:rtl w:val="0"/>
          <w:lang w:val="en-US"/>
        </w:rPr>
        <w:t>’</w:t>
      </w:r>
      <w:r>
        <w:rPr>
          <w:rStyle w:val="None"/>
          <w:rFonts w:ascii="Calibri" w:hAnsi="Calibri"/>
          <w:rtl w:val="0"/>
          <w:lang w:val="en-US"/>
        </w:rPr>
        <w:t>s stage of learning and development and interests. This information will be shared with carers and other professionals as appropriate as well as any concerns surrounding their developmental stages.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necessary the *key person/manager will develop a care plan with the child</w:t>
      </w:r>
      <w:r>
        <w:rPr>
          <w:rStyle w:val="None"/>
          <w:rFonts w:ascii="Calibri" w:hAnsi="Calibri" w:hint="default"/>
          <w:rtl w:val="0"/>
          <w:lang w:val="en-US"/>
        </w:rPr>
        <w:t>’</w:t>
      </w:r>
      <w:r>
        <w:rPr>
          <w:rStyle w:val="None"/>
          <w:rFonts w:ascii="Calibri" w:hAnsi="Calibri"/>
          <w:rtl w:val="0"/>
          <w:lang w:val="en-US"/>
        </w:rPr>
        <w:t xml:space="preserve">s carers and any relevant professionals. This will include: </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The child's emotional needs and how they are to be met</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How any emotional issues and problems that affect behaviour are to be managed</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The child's sense of self, culture, language/s and identity - how this is to be supported</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The child's need for sociability and friendship</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The child's interests and abilities and possible learning journey pathway</w:t>
      </w:r>
    </w:p>
    <w:p>
      <w:pPr>
        <w:pStyle w:val="Body"/>
        <w:numPr>
          <w:ilvl w:val="0"/>
          <w:numId w:val="292"/>
        </w:numPr>
        <w:bidi w:val="0"/>
        <w:ind w:right="0"/>
        <w:jc w:val="both"/>
        <w:rPr>
          <w:rFonts w:ascii="Calibri" w:hAnsi="Calibri"/>
          <w:rtl w:val="0"/>
          <w:lang w:val="en-US"/>
        </w:rPr>
      </w:pPr>
      <w:r>
        <w:rPr>
          <w:rStyle w:val="None"/>
          <w:rFonts w:ascii="Calibri" w:hAnsi="Calibri"/>
          <w:rtl w:val="0"/>
          <w:lang w:val="en-US"/>
        </w:rPr>
        <w:t>Where applicable, how any special educational needs and/or disabilities will be supported.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addition, the care plan may also consider: </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How information will be shared with the carer and local authority (as the 'corporate parent') as well as what information is shared with any other organisation or professionals and how it will be recorded and stored</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What contact the child has with his/her birth parent(s) and what arrangements will be in place for supervised contact. If this is to be in the setting, when, where and what form the contact will take will be discussed and agreed</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 xml:space="preserve">Who may collect the child from nursery and who may receive information about the child </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What written reporting is required</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Wherever possible, and where the plan is for the child to return to their home, the birth parent(s) should be involved in this planning</w:t>
      </w:r>
    </w:p>
    <w:p>
      <w:pPr>
        <w:pStyle w:val="Body"/>
        <w:numPr>
          <w:ilvl w:val="0"/>
          <w:numId w:val="294"/>
        </w:numPr>
        <w:bidi w:val="0"/>
        <w:ind w:right="0"/>
        <w:jc w:val="both"/>
        <w:rPr>
          <w:rFonts w:ascii="Calibri" w:hAnsi="Calibri"/>
          <w:rtl w:val="0"/>
          <w:lang w:val="en-US"/>
        </w:rPr>
      </w:pPr>
      <w:r>
        <w:rPr>
          <w:rStyle w:val="None"/>
          <w:rFonts w:ascii="Calibri" w:hAnsi="Calibri"/>
          <w:rtl w:val="0"/>
          <w:lang w:val="en-US"/>
        </w:rPr>
        <w:t>With the social worker's agreement, and as part of the plan, whether the birth parent(s) should be involved in the setting's activities that include parents, such as outings, fun days etc. alongside the foster carer.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Where applicable, we will complete a Personal Education Plan (PEP) for any children aged two to five in partnership with the social worker and/or care manager and carers. We will also attend all appropriate meetings and contribute to reviews.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key person and designated </w:t>
      </w:r>
      <w:r>
        <w:rPr>
          <w:rStyle w:val="None"/>
          <w:rFonts w:ascii="Calibri" w:hAnsi="Calibri" w:hint="default"/>
          <w:rtl w:val="0"/>
          <w:lang w:val="en-US"/>
        </w:rPr>
        <w:t>‘</w:t>
      </w:r>
      <w:r>
        <w:rPr>
          <w:rStyle w:val="None"/>
          <w:rFonts w:ascii="Calibri" w:hAnsi="Calibri"/>
          <w:rtl w:val="0"/>
          <w:lang w:val="en-US"/>
        </w:rPr>
        <w:t>looked after children</w:t>
      </w:r>
      <w:r>
        <w:rPr>
          <w:rStyle w:val="None"/>
          <w:rFonts w:ascii="Calibri" w:hAnsi="Calibri" w:hint="default"/>
          <w:rtl w:val="0"/>
          <w:lang w:val="en-US"/>
        </w:rPr>
        <w:t xml:space="preserve">’ </w:t>
      </w:r>
      <w:r>
        <w:rPr>
          <w:rStyle w:val="None"/>
          <w:rFonts w:ascii="Calibri" w:hAnsi="Calibri"/>
          <w:rtl w:val="0"/>
          <w:lang w:val="en-US"/>
        </w:rPr>
        <w:t xml:space="preserve">person </w:t>
      </w:r>
      <w:r>
        <w:rPr>
          <w:rStyle w:val="None"/>
          <w:rFonts w:ascii="Calibri" w:hAnsi="Calibri"/>
          <w:b w:val="1"/>
          <w:bCs w:val="1"/>
          <w:rtl w:val="0"/>
          <w:lang w:val="en-US"/>
        </w:rPr>
        <w:t xml:space="preserve">JULIE EARLE </w:t>
      </w:r>
      <w:r>
        <w:rPr>
          <w:rStyle w:val="None"/>
          <w:rFonts w:ascii="Calibri" w:hAnsi="Calibri"/>
          <w:rtl w:val="0"/>
          <w:lang w:val="en-US"/>
        </w:rPr>
        <w:t>will work together to ensure any onward transition to school or another nursery is handled sensitively to ensure that this is as smooth as possible and all necessary information is shared. The child</w:t>
      </w:r>
      <w:r>
        <w:rPr>
          <w:rStyle w:val="None"/>
          <w:rFonts w:ascii="Calibri" w:hAnsi="Calibri" w:hint="default"/>
          <w:rtl w:val="0"/>
          <w:lang w:val="en-US"/>
        </w:rPr>
        <w:t>’</w:t>
      </w:r>
      <w:r>
        <w:rPr>
          <w:rStyle w:val="None"/>
          <w:rFonts w:ascii="Calibri" w:hAnsi="Calibri"/>
          <w:rtl w:val="0"/>
          <w:lang w:val="en-US"/>
        </w:rPr>
        <w:t xml:space="preserve">s individual file, including observations, photographs and pieces of artwork and mark making will be passed on to the carer at this stage. </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Key contact details:</w:t>
      </w:r>
    </w:p>
    <w:p>
      <w:pPr>
        <w:pStyle w:val="Body"/>
        <w:jc w:val="both"/>
        <w:rPr>
          <w:rStyle w:val="None"/>
          <w:rFonts w:ascii="Calibri" w:cs="Calibri" w:hAnsi="Calibri" w:eastAsia="Calibri"/>
          <w:b w:val="1"/>
          <w:bCs w:val="1"/>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15"/>
        <w:gridCol w:w="4502"/>
      </w:tblGrid>
      <w:tr>
        <w:tblPrEx>
          <w:shd w:val="clear" w:color="auto" w:fill="cdd4e9"/>
        </w:tblPrEx>
        <w:trPr>
          <w:trHeight w:val="257" w:hRule="atLeast"/>
        </w:trPr>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Organisation</w:t>
            </w:r>
          </w:p>
        </w:tc>
        <w:tc>
          <w:tcPr>
            <w:tcW w:type="dxa" w:w="45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Contact Number</w:t>
            </w:r>
          </w:p>
        </w:tc>
      </w:tr>
      <w:tr>
        <w:tblPrEx>
          <w:shd w:val="clear" w:color="auto" w:fill="cdd4e9"/>
        </w:tblPrEx>
        <w:trPr>
          <w:trHeight w:val="257" w:hRule="atLeast"/>
        </w:trPr>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 xml:space="preserve">Local authority </w:t>
            </w:r>
          </w:p>
        </w:tc>
        <w:tc>
          <w:tcPr>
            <w:tcW w:type="dxa" w:w="45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(SSCP)  0300 123 1630</w:t>
            </w:r>
          </w:p>
        </w:tc>
      </w:tr>
      <w:tr>
        <w:tblPrEx>
          <w:shd w:val="clear" w:color="auto" w:fill="cdd4e9"/>
        </w:tblPrEx>
        <w:trPr>
          <w:trHeight w:val="257" w:hRule="atLeast"/>
        </w:trPr>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Children</w:t>
            </w:r>
            <w:r>
              <w:rPr>
                <w:rStyle w:val="None"/>
                <w:rFonts w:ascii="Calibri" w:hAnsi="Calibri" w:hint="default"/>
                <w:shd w:val="nil" w:color="auto" w:fill="auto"/>
                <w:rtl w:val="0"/>
                <w:lang w:val="en-US"/>
              </w:rPr>
              <w:t>’</w:t>
            </w:r>
            <w:r>
              <w:rPr>
                <w:rStyle w:val="None"/>
                <w:rFonts w:ascii="Calibri" w:hAnsi="Calibri"/>
                <w:shd w:val="nil" w:color="auto" w:fill="auto"/>
                <w:rtl w:val="0"/>
                <w:lang w:val="en-US"/>
              </w:rPr>
              <w:t xml:space="preserve">s social care team </w:t>
            </w:r>
          </w:p>
        </w:tc>
        <w:tc>
          <w:tcPr>
            <w:tcW w:type="dxa" w:w="45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0300 470 9100</w:t>
            </w:r>
          </w:p>
        </w:tc>
      </w:tr>
      <w:tr>
        <w:tblPrEx>
          <w:shd w:val="clear" w:color="auto" w:fill="cdd4e9"/>
        </w:tblPrEx>
        <w:trPr>
          <w:trHeight w:val="257" w:hRule="atLeast"/>
        </w:trPr>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Style w:val="None"/>
                <w:rFonts w:ascii="Calibri" w:hAnsi="Calibri"/>
                <w:shd w:val="nil" w:color="auto" w:fill="auto"/>
                <w:rtl w:val="0"/>
                <w:lang w:val="en-US"/>
              </w:rPr>
              <w:t>Named social worker</w:t>
            </w:r>
          </w:p>
        </w:tc>
        <w:tc>
          <w:tcPr>
            <w:tcW w:type="dxa" w:w="45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jc w:val="center"/>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rPr>
        <w:t>Private fostering</w:t>
      </w:r>
    </w:p>
    <w:p>
      <w:pPr>
        <w:pStyle w:val="Body"/>
        <w:jc w:val="both"/>
        <w:rPr>
          <w:rStyle w:val="None"/>
          <w:rFonts w:ascii="Calibri" w:cs="Calibri" w:hAnsi="Calibri" w:eastAsia="Calibri"/>
        </w:rPr>
      </w:pPr>
      <w:r>
        <w:rPr>
          <w:rStyle w:val="None"/>
          <w:rFonts w:ascii="Calibri" w:hAnsi="Calibri"/>
          <w:rtl w:val="0"/>
          <w:lang w:val="en-US"/>
        </w:rPr>
        <w:t xml:space="preserve">Private fostering is an arrangement made between the parent and the private foster carer, who then becomes responsible for caring for the child in such a way as to safeguard and promote their welfare.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 privately fostered child is a child under the age of 16 (18 if a disabled child) who is cared for and provided with accommodation etc. for more than 28 days and where the care is intended to continue by someone other than:</w:t>
      </w:r>
    </w:p>
    <w:p>
      <w:pPr>
        <w:pStyle w:val="List Paragraph"/>
        <w:numPr>
          <w:ilvl w:val="0"/>
          <w:numId w:val="296"/>
        </w:numPr>
        <w:bidi w:val="0"/>
        <w:ind w:right="0"/>
        <w:jc w:val="both"/>
        <w:rPr>
          <w:rFonts w:ascii="Calibri" w:hAnsi="Calibri"/>
          <w:rtl w:val="0"/>
          <w:lang w:val="en-US"/>
        </w:rPr>
      </w:pPr>
      <w:r>
        <w:rPr>
          <w:rStyle w:val="None"/>
          <w:rFonts w:ascii="Calibri" w:hAnsi="Calibri"/>
          <w:rtl w:val="0"/>
          <w:lang w:val="en-US"/>
        </w:rPr>
        <w:t>The parents</w:t>
      </w:r>
    </w:p>
    <w:p>
      <w:pPr>
        <w:pStyle w:val="List Paragraph"/>
        <w:numPr>
          <w:ilvl w:val="0"/>
          <w:numId w:val="296"/>
        </w:numPr>
        <w:bidi w:val="0"/>
        <w:ind w:right="0"/>
        <w:jc w:val="both"/>
        <w:rPr>
          <w:rFonts w:ascii="Calibri" w:hAnsi="Calibri"/>
          <w:rtl w:val="0"/>
          <w:lang w:val="en-US"/>
        </w:rPr>
      </w:pPr>
      <w:r>
        <w:rPr>
          <w:rStyle w:val="None"/>
          <w:rFonts w:ascii="Calibri" w:hAnsi="Calibri"/>
          <w:rtl w:val="0"/>
          <w:lang w:val="en-US"/>
        </w:rPr>
        <w:t>A person who is not a parent but has parental responsibility</w:t>
      </w:r>
    </w:p>
    <w:p>
      <w:pPr>
        <w:pStyle w:val="List Paragraph"/>
        <w:numPr>
          <w:ilvl w:val="0"/>
          <w:numId w:val="296"/>
        </w:numPr>
        <w:bidi w:val="0"/>
        <w:ind w:right="0"/>
        <w:jc w:val="both"/>
        <w:rPr>
          <w:rFonts w:ascii="Calibri" w:hAnsi="Calibri"/>
          <w:rtl w:val="0"/>
          <w:lang w:val="en-US"/>
        </w:rPr>
      </w:pPr>
      <w:r>
        <w:rPr>
          <w:rStyle w:val="None"/>
          <w:rFonts w:ascii="Calibri" w:hAnsi="Calibri"/>
          <w:rtl w:val="0"/>
          <w:lang w:val="en-US"/>
        </w:rPr>
        <w:t>A close relative</w:t>
      </w:r>
    </w:p>
    <w:p>
      <w:pPr>
        <w:pStyle w:val="List Paragraph"/>
        <w:numPr>
          <w:ilvl w:val="0"/>
          <w:numId w:val="296"/>
        </w:numPr>
        <w:bidi w:val="0"/>
        <w:ind w:right="0"/>
        <w:jc w:val="both"/>
        <w:rPr>
          <w:rFonts w:ascii="Calibri" w:hAnsi="Calibri"/>
          <w:rtl w:val="0"/>
          <w:lang w:val="en-US"/>
        </w:rPr>
      </w:pPr>
      <w:r>
        <w:rPr>
          <w:rStyle w:val="None"/>
          <w:rFonts w:ascii="Calibri" w:hAnsi="Calibri"/>
          <w:rtl w:val="0"/>
          <w:lang w:val="en-US"/>
        </w:rPr>
        <w:t>The local authority.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It is a statutory duty for us to inform the local authority where we are made aware of a child who may be subject to private fostering arrangements. We will do this by contacting the local authority children</w:t>
      </w:r>
      <w:r>
        <w:rPr>
          <w:rStyle w:val="None"/>
          <w:rFonts w:ascii="Calibri" w:hAnsi="Calibri" w:hint="default"/>
          <w:rtl w:val="0"/>
          <w:lang w:val="en-US"/>
        </w:rPr>
        <w:t>’</w:t>
      </w:r>
      <w:r>
        <w:rPr>
          <w:rStyle w:val="None"/>
          <w:rFonts w:ascii="Calibri" w:hAnsi="Calibri"/>
          <w:rtl w:val="0"/>
          <w:lang w:val="en-US"/>
        </w:rPr>
        <w:t xml:space="preserve">s social care team.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7" w:id="95"/>
      <w:r>
        <w:rPr>
          <w:rStyle w:val="None"/>
          <w:rFonts w:ascii="Calibri" w:hAnsi="Calibri"/>
          <w:rtl w:val="0"/>
          <w:lang w:val="en-US"/>
        </w:rPr>
        <w:t>Low-Level Concerns Policy</w:t>
      </w:r>
      <w:bookmarkEnd w:id="95"/>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bookmarkEnd w:id="94"/>
    </w:p>
    <w:p>
      <w:pPr>
        <w:pStyle w:val="Body"/>
        <w:jc w:val="both"/>
        <w:rPr>
          <w:rStyle w:val="None"/>
          <w:rFonts w:ascii="Calibri" w:cs="Calibri" w:hAnsi="Calibri" w:eastAsia="Calibri"/>
          <w:i w:val="1"/>
          <w:iCs w:val="1"/>
        </w:rPr>
      </w:pPr>
      <w:bookmarkStart w:name="_Hlk106807899" w:id="96"/>
      <w:r>
        <w:rPr>
          <w:rStyle w:val="None"/>
          <w:rFonts w:ascii="Calibri" w:hAnsi="Calibri"/>
          <w:i w:val="1"/>
          <w:iCs w:val="1"/>
          <w:rtl w:val="0"/>
          <w:lang w:val="en-US"/>
        </w:rPr>
        <w:t>Ensure you review this policy to be consistent with the guidance and procedures of your local safeguarding partners (LSP).</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fr-FR"/>
        </w:rPr>
        <w:t>Introduction</w:t>
      </w:r>
    </w:p>
    <w:p>
      <w:pPr>
        <w:pStyle w:val="Body"/>
        <w:jc w:val="both"/>
        <w:rPr>
          <w:rStyle w:val="Hyperlink.7"/>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w:t>
      </w:r>
      <w:r>
        <w:rPr>
          <w:rStyle w:val="Hyperlink.7"/>
          <w:rtl w:val="0"/>
          <w:lang w:val="en-US"/>
        </w:rPr>
        <w:t xml:space="preserve"> are committed to safeguarding children and promoting their welfare at all times. </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None"/>
          <w:rFonts w:ascii="Calibri" w:cs="Calibri" w:hAnsi="Calibri" w:eastAsia="Calibri"/>
        </w:rPr>
      </w:pPr>
      <w:r>
        <w:rPr>
          <w:rStyle w:val="None"/>
          <w:rFonts w:ascii="Calibri" w:hAnsi="Calibri"/>
          <w:rtl w:val="0"/>
          <w:lang w:val="en-US"/>
        </w:rPr>
        <w:t xml:space="preserve">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threshold, as defined in Keeping Children Safe in Education. </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We recognise the importance of responding to and dealing with any concerns in a timely manner to safeguard the welfare of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Concerns may arise through, for example: </w:t>
      </w:r>
    </w:p>
    <w:p>
      <w:pPr>
        <w:pStyle w:val="List Paragraph"/>
        <w:numPr>
          <w:ilvl w:val="0"/>
          <w:numId w:val="298"/>
        </w:numPr>
        <w:bidi w:val="0"/>
        <w:spacing w:after="160" w:line="259" w:lineRule="auto"/>
        <w:ind w:right="0"/>
        <w:jc w:val="both"/>
        <w:rPr>
          <w:rFonts w:ascii="Calibri" w:hAnsi="Calibri"/>
          <w:rtl w:val="0"/>
          <w:lang w:val="en-US"/>
        </w:rPr>
      </w:pPr>
      <w:r>
        <w:rPr>
          <w:rStyle w:val="None"/>
          <w:rFonts w:ascii="Calibri" w:hAnsi="Calibri"/>
          <w:rtl w:val="0"/>
          <w:lang w:val="en-US"/>
        </w:rPr>
        <w:t xml:space="preserve">Suspicion </w:t>
      </w:r>
    </w:p>
    <w:p>
      <w:pPr>
        <w:pStyle w:val="List Paragraph"/>
        <w:numPr>
          <w:ilvl w:val="0"/>
          <w:numId w:val="298"/>
        </w:numPr>
        <w:bidi w:val="0"/>
        <w:spacing w:after="160" w:line="259" w:lineRule="auto"/>
        <w:ind w:right="0"/>
        <w:jc w:val="both"/>
        <w:rPr>
          <w:rFonts w:ascii="Calibri" w:hAnsi="Calibri"/>
          <w:rtl w:val="0"/>
          <w:lang w:val="en-US"/>
        </w:rPr>
      </w:pPr>
      <w:r>
        <w:rPr>
          <w:rStyle w:val="None"/>
          <w:rFonts w:ascii="Calibri" w:hAnsi="Calibri"/>
          <w:rtl w:val="0"/>
          <w:lang w:val="en-US"/>
        </w:rPr>
        <w:t xml:space="preserve">Complaint </w:t>
      </w:r>
    </w:p>
    <w:p>
      <w:pPr>
        <w:pStyle w:val="List Paragraph"/>
        <w:numPr>
          <w:ilvl w:val="0"/>
          <w:numId w:val="298"/>
        </w:numPr>
        <w:bidi w:val="0"/>
        <w:spacing w:after="160" w:line="259" w:lineRule="auto"/>
        <w:ind w:right="0"/>
        <w:jc w:val="both"/>
        <w:rPr>
          <w:rFonts w:ascii="Calibri" w:hAnsi="Calibri"/>
          <w:rtl w:val="0"/>
          <w:lang w:val="en-US"/>
        </w:rPr>
      </w:pPr>
      <w:r>
        <w:rPr>
          <w:rStyle w:val="None"/>
          <w:rFonts w:ascii="Calibri" w:hAnsi="Calibri"/>
          <w:rtl w:val="0"/>
          <w:lang w:val="en-US"/>
        </w:rPr>
        <w:t>Disclosure made by a child, parent or other adult within or outside the nursery</w:t>
      </w:r>
    </w:p>
    <w:p>
      <w:pPr>
        <w:pStyle w:val="List Paragraph"/>
        <w:numPr>
          <w:ilvl w:val="0"/>
          <w:numId w:val="298"/>
        </w:numPr>
        <w:bidi w:val="0"/>
        <w:spacing w:after="160" w:line="259" w:lineRule="auto"/>
        <w:ind w:right="0"/>
        <w:jc w:val="both"/>
        <w:rPr>
          <w:rFonts w:ascii="Calibri" w:hAnsi="Calibri"/>
          <w:rtl w:val="0"/>
          <w:lang w:val="en-US"/>
        </w:rPr>
      </w:pPr>
      <w:r>
        <w:rPr>
          <w:rStyle w:val="None"/>
          <w:rFonts w:ascii="Calibri" w:hAnsi="Calibri"/>
          <w:rtl w:val="0"/>
          <w:lang w:val="en-US"/>
        </w:rPr>
        <w:t>Pre-employment vetting checks.</w:t>
      </w:r>
    </w:p>
    <w:p>
      <w:pPr>
        <w:pStyle w:val="Body"/>
        <w:spacing w:after="160" w:line="259" w:lineRule="auto"/>
        <w:jc w:val="both"/>
        <w:rPr>
          <w:rStyle w:val="None"/>
          <w:rFonts w:ascii="Calibri" w:cs="Calibri" w:hAnsi="Calibri" w:eastAsia="Calibri"/>
        </w:rPr>
      </w:pPr>
      <w:r>
        <w:rPr>
          <w:rStyle w:val="None"/>
          <w:rFonts w:ascii="Calibri" w:hAnsi="Calibri"/>
          <w:shd w:val="clear" w:color="auto" w:fill="ffff00"/>
          <w:rtl w:val="0"/>
          <w:lang w:val="en-US"/>
        </w:rPr>
        <w:t>This policy should be read in conjunction with the following policies: Safeguarding children and child protection policy, Staff code of conduct, Online safety policy, Whistleblowing policy, Attendance policy.</w:t>
      </w:r>
    </w:p>
    <w:p>
      <w:pPr>
        <w:pStyle w:val="Body"/>
        <w:spacing w:after="160" w:line="259" w:lineRule="auto"/>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Definition of </w:t>
      </w:r>
      <w:r>
        <w:rPr>
          <w:rStyle w:val="None"/>
          <w:rFonts w:ascii="Calibri" w:hAnsi="Calibri" w:hint="default"/>
          <w:b w:val="1"/>
          <w:bCs w:val="1"/>
          <w:rtl w:val="1"/>
        </w:rPr>
        <w:t>‘</w:t>
      </w:r>
      <w:r>
        <w:rPr>
          <w:rStyle w:val="None"/>
          <w:rFonts w:ascii="Calibri" w:hAnsi="Calibri"/>
          <w:b w:val="1"/>
          <w:bCs w:val="1"/>
          <w:rtl w:val="0"/>
          <w:lang w:val="en-US"/>
        </w:rPr>
        <w:t>low-level</w:t>
      </w:r>
      <w:r>
        <w:rPr>
          <w:rStyle w:val="None"/>
          <w:rFonts w:ascii="Calibri" w:hAnsi="Calibri" w:hint="default"/>
          <w:b w:val="1"/>
          <w:bCs w:val="1"/>
          <w:rtl w:val="1"/>
        </w:rPr>
        <w:t xml:space="preserve">’ </w:t>
      </w:r>
      <w:r>
        <w:rPr>
          <w:rStyle w:val="None"/>
          <w:rFonts w:ascii="Calibri" w:hAnsi="Calibri"/>
          <w:b w:val="1"/>
          <w:bCs w:val="1"/>
          <w:rtl w:val="0"/>
          <w:lang w:val="en-US"/>
        </w:rPr>
        <w:t xml:space="preserve">concerns </w:t>
      </w:r>
    </w:p>
    <w:p>
      <w:pPr>
        <w:pStyle w:val="Body"/>
        <w:jc w:val="both"/>
        <w:rPr>
          <w:rStyle w:val="None"/>
          <w:rFonts w:ascii="Calibri" w:cs="Calibri" w:hAnsi="Calibri" w:eastAsia="Calibri"/>
        </w:rPr>
      </w:pPr>
      <w:r>
        <w:rPr>
          <w:rStyle w:val="None"/>
          <w:rFonts w:ascii="Calibri" w:hAnsi="Calibri"/>
          <w:rtl w:val="0"/>
          <w:lang w:val="en-US"/>
        </w:rPr>
        <w:t xml:space="preserve">The term </w:t>
      </w:r>
      <w:r>
        <w:rPr>
          <w:rStyle w:val="None"/>
          <w:rFonts w:ascii="Calibri" w:hAnsi="Calibri" w:hint="default"/>
          <w:rtl w:val="1"/>
        </w:rPr>
        <w:t>‘</w:t>
      </w:r>
      <w:r>
        <w:rPr>
          <w:rStyle w:val="None"/>
          <w:rFonts w:ascii="Calibri" w:hAnsi="Calibri"/>
          <w:rtl w:val="0"/>
          <w:lang w:val="en-US"/>
        </w:rPr>
        <w:t>low-level</w:t>
      </w:r>
      <w:r>
        <w:rPr>
          <w:rStyle w:val="None"/>
          <w:rFonts w:ascii="Calibri" w:hAnsi="Calibri" w:hint="default"/>
          <w:rtl w:val="1"/>
        </w:rPr>
        <w:t xml:space="preserve">’ </w:t>
      </w:r>
      <w:r>
        <w:rPr>
          <w:rStyle w:val="None"/>
          <w:rFonts w:ascii="Calibri" w:hAnsi="Calibri"/>
          <w:rtl w:val="0"/>
          <w:lang w:val="en-US"/>
        </w:rPr>
        <w:t xml:space="preserve">concern is any concern </w:t>
      </w:r>
      <w:r>
        <w:rPr>
          <w:rStyle w:val="None"/>
          <w:rFonts w:ascii="Calibri" w:hAnsi="Calibri" w:hint="default"/>
          <w:rtl w:val="0"/>
        </w:rPr>
        <w:t xml:space="preserve">– </w:t>
      </w:r>
      <w:r>
        <w:rPr>
          <w:rStyle w:val="None"/>
          <w:rFonts w:ascii="Calibri" w:hAnsi="Calibri"/>
          <w:rtl w:val="0"/>
          <w:lang w:val="en-US"/>
        </w:rPr>
        <w:t xml:space="preserve">no matter how small </w:t>
      </w:r>
      <w:r>
        <w:rPr>
          <w:rStyle w:val="None"/>
          <w:rFonts w:ascii="Calibri" w:hAnsi="Calibri" w:hint="default"/>
          <w:rtl w:val="0"/>
        </w:rPr>
        <w:t xml:space="preserve">– </w:t>
      </w:r>
      <w:r>
        <w:rPr>
          <w:rStyle w:val="None"/>
          <w:rFonts w:ascii="Calibri" w:hAnsi="Calibri"/>
          <w:rtl w:val="0"/>
          <w:lang w:val="en-US"/>
        </w:rPr>
        <w:t xml:space="preserve">that an adult working in, or on behalf of, the nursery may have acted in a way that: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 xml:space="preserve">Is inconsistent with the staff code of conduct, including inappropriate conduct outside of nursery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Does not meet the harm threshold or is otherwise not considered serious enough to consider a referral to the local authority designated officer (LADO).</w:t>
      </w:r>
    </w:p>
    <w:p>
      <w:pPr>
        <w:pStyle w:val="Body"/>
        <w:spacing w:after="160" w:line="259" w:lineRule="auto"/>
        <w:jc w:val="both"/>
        <w:rPr>
          <w:rStyle w:val="None"/>
          <w:rFonts w:ascii="Calibri" w:cs="Calibri" w:hAnsi="Calibri" w:eastAsia="Calibri"/>
        </w:rPr>
      </w:pPr>
      <w:r>
        <w:rPr>
          <w:rStyle w:val="None"/>
          <w:rFonts w:ascii="Calibri" w:hAnsi="Calibri"/>
          <w:rtl w:val="0"/>
          <w:lang w:val="en-US"/>
        </w:rPr>
        <w:t>The behaviour of the staff, student or volunteer may not relate directly to a particular child or children but may raise an issue or issues of concern with respect to safeguarding a child/children. This may potentially call into question the adult</w:t>
      </w:r>
      <w:r>
        <w:rPr>
          <w:rStyle w:val="None"/>
          <w:rFonts w:ascii="Calibri" w:hAnsi="Calibri" w:hint="default"/>
          <w:rtl w:val="1"/>
        </w:rPr>
        <w:t>’</w:t>
      </w:r>
      <w:r>
        <w:rPr>
          <w:rStyle w:val="None"/>
          <w:rFonts w:ascii="Calibri" w:hAnsi="Calibri"/>
          <w:rtl w:val="0"/>
          <w:lang w:val="en-US"/>
        </w:rPr>
        <w:t>s suitability to work with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Examples of such behaviour could include, but are not limited to: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 xml:space="preserve">Being overly friendly with children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 xml:space="preserve">Having favourites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 xml:space="preserve">Taking photographs of children on their mobile phone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 xml:space="preserve">Engaging with a child on a one-to-one basis in a secluded area or behind a closed door </w:t>
      </w:r>
    </w:p>
    <w:p>
      <w:pPr>
        <w:pStyle w:val="List Paragraph"/>
        <w:numPr>
          <w:ilvl w:val="0"/>
          <w:numId w:val="300"/>
        </w:numPr>
        <w:bidi w:val="0"/>
        <w:spacing w:after="160" w:line="259" w:lineRule="auto"/>
        <w:ind w:right="0"/>
        <w:jc w:val="both"/>
        <w:rPr>
          <w:rFonts w:ascii="Calibri" w:hAnsi="Calibri"/>
          <w:rtl w:val="0"/>
          <w:lang w:val="en-US"/>
        </w:rPr>
      </w:pPr>
      <w:r>
        <w:rPr>
          <w:rStyle w:val="None"/>
          <w:rFonts w:ascii="Calibri" w:hAnsi="Calibri"/>
          <w:rtl w:val="0"/>
          <w:lang w:val="en-US"/>
        </w:rPr>
        <w:t>Using inappropriate sexualised, intimidating or offensive language</w:t>
      </w:r>
    </w:p>
    <w:p>
      <w:pPr>
        <w:pStyle w:val="Body"/>
        <w:numPr>
          <w:ilvl w:val="0"/>
          <w:numId w:val="300"/>
        </w:numPr>
        <w:bidi w:val="0"/>
        <w:spacing w:before="100" w:line="312" w:lineRule="atLeast"/>
        <w:ind w:right="0"/>
        <w:jc w:val="left"/>
        <w:rPr>
          <w:rFonts w:ascii="Calibri" w:hAnsi="Calibri"/>
          <w:rtl w:val="0"/>
          <w:lang w:val="en-US"/>
        </w:rPr>
      </w:pPr>
      <w:r>
        <w:rPr>
          <w:rStyle w:val="None"/>
          <w:rFonts w:ascii="Calibri" w:hAnsi="Calibri"/>
          <w:rtl w:val="0"/>
          <w:lang w:val="en-US"/>
        </w:rPr>
        <w:t>Inadvertent or thoughtless behaviour</w:t>
      </w:r>
    </w:p>
    <w:p>
      <w:pPr>
        <w:pStyle w:val="Body"/>
        <w:numPr>
          <w:ilvl w:val="0"/>
          <w:numId w:val="300"/>
        </w:numPr>
        <w:bidi w:val="0"/>
        <w:spacing w:before="100" w:line="312" w:lineRule="atLeast"/>
        <w:ind w:right="0"/>
        <w:jc w:val="left"/>
        <w:rPr>
          <w:rFonts w:ascii="Calibri" w:hAnsi="Calibri"/>
          <w:rtl w:val="0"/>
          <w:lang w:val="en-US"/>
        </w:rPr>
      </w:pPr>
      <w:r>
        <w:rPr>
          <w:rStyle w:val="None"/>
          <w:rFonts w:ascii="Calibri" w:hAnsi="Calibri"/>
          <w:rtl w:val="0"/>
          <w:lang w:val="en-US"/>
        </w:rPr>
        <w:t>Behaviour that might be considered inappropriate depending on the circumstances</w:t>
      </w:r>
    </w:p>
    <w:p>
      <w:pPr>
        <w:pStyle w:val="Body"/>
        <w:numPr>
          <w:ilvl w:val="0"/>
          <w:numId w:val="300"/>
        </w:numPr>
        <w:bidi w:val="0"/>
        <w:spacing w:before="100" w:line="312" w:lineRule="atLeast"/>
        <w:ind w:right="0"/>
        <w:jc w:val="left"/>
        <w:rPr>
          <w:rFonts w:ascii="Calibri" w:hAnsi="Calibri"/>
          <w:rtl w:val="0"/>
          <w:lang w:val="en-US"/>
        </w:rPr>
      </w:pPr>
      <w:r>
        <w:rPr>
          <w:rStyle w:val="None"/>
          <w:rFonts w:ascii="Calibri" w:hAnsi="Calibri"/>
          <w:rtl w:val="0"/>
          <w:lang w:val="en-US"/>
        </w:rPr>
        <w:t>Behaviour which is intended to enable abuse.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shd w:val="clear" w:color="auto" w:fill="ffff00"/>
        </w:rPr>
      </w:pPr>
      <w:r>
        <w:rPr>
          <w:rStyle w:val="None"/>
          <w:rFonts w:ascii="Calibri" w:hAnsi="Calibri"/>
          <w:b w:val="1"/>
          <w:bCs w:val="1"/>
          <w:shd w:val="clear" w:color="auto" w:fill="ffff00"/>
          <w:rtl w:val="0"/>
          <w:lang w:val="en-US"/>
        </w:rPr>
        <w:t>Reasons to identify and respond to low-level concerns</w:t>
      </w: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We respond to all potential concerns about an adult</w:t>
      </w:r>
      <w:r>
        <w:rPr>
          <w:rStyle w:val="None"/>
          <w:rFonts w:ascii="Calibri" w:hAnsi="Calibri" w:hint="default"/>
          <w:shd w:val="clear" w:color="auto" w:fill="ffff00"/>
          <w:rtl w:val="1"/>
        </w:rPr>
        <w:t>’</w:t>
      </w:r>
      <w:r>
        <w:rPr>
          <w:rStyle w:val="None"/>
          <w:rFonts w:ascii="Calibri" w:hAnsi="Calibri"/>
          <w:shd w:val="clear" w:color="auto" w:fill="ffff00"/>
          <w:rtl w:val="0"/>
          <w:lang w:val="en-US"/>
        </w:rPr>
        <w:t>s behaviour, including those which are considered low-level, in order to help create a culture where the safety of children is always prioritised.</w:t>
      </w: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We believe that responding to low-level concerns gives a clear message that any form of inappropriate behaviour will not be tolerated. Staff are made aware that a concern can still be significant even if it does not meet the threshold of harm, recognising that, if left unaddressed, low-level concerns can escalate into more significant rule-breaking or even abuse.</w:t>
      </w:r>
    </w:p>
    <w:p>
      <w:pPr>
        <w:pStyle w:val="Body"/>
        <w:jc w:val="both"/>
        <w:rPr>
          <w:rStyle w:val="None"/>
          <w:rFonts w:ascii="Calibri" w:cs="Calibri" w:hAnsi="Calibri" w:eastAsia="Calibri"/>
        </w:rPr>
      </w:pPr>
      <w:r>
        <w:rPr>
          <w:rStyle w:val="None"/>
          <w:rFonts w:ascii="Calibri" w:hAnsi="Calibri"/>
          <w:shd w:val="clear" w:color="auto" w:fill="ffff00"/>
          <w:rtl w:val="0"/>
          <w:lang w:val="en-US"/>
        </w:rPr>
        <w:t>In addition, through monitoring low-level concerns raised, we may identify training needs or improved staff induction.</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Sharing low-level concerns </w:t>
      </w:r>
    </w:p>
    <w:p>
      <w:pPr>
        <w:pStyle w:val="Body"/>
        <w:jc w:val="both"/>
        <w:rPr>
          <w:rStyle w:val="None"/>
          <w:rFonts w:ascii="Calibri" w:cs="Calibri" w:hAnsi="Calibri" w:eastAsia="Calibri"/>
        </w:rPr>
      </w:pPr>
      <w:r>
        <w:rPr>
          <w:rStyle w:val="None"/>
          <w:rFonts w:ascii="Calibri" w:hAnsi="Calibri"/>
          <w:rtl w:val="0"/>
          <w:lang w:val="en-US"/>
        </w:rPr>
        <w:t xml:space="preserve">We recognise the importance of creating a culture of openness, trust and transparency to encourage all staff to share low-level concerns so that they can be addressed appropriately. </w:t>
      </w:r>
      <w:r>
        <w:rPr>
          <w:rStyle w:val="None"/>
          <w:rFonts w:ascii="Calibri" w:hAnsi="Calibri"/>
          <w:shd w:val="clear" w:color="auto" w:fill="ffff00"/>
          <w:rtl w:val="0"/>
          <w:lang w:val="en-US"/>
        </w:rPr>
        <w:t>This ensures that adults consistently model our values and helps keep children safer.</w:t>
      </w:r>
      <w:r>
        <w:rPr>
          <w:rStyle w:val="None"/>
          <w:rFonts w:ascii="Calibri" w:hAnsi="Calibri"/>
          <w:rtl w:val="0"/>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create this culture by: </w:t>
      </w:r>
    </w:p>
    <w:p>
      <w:pPr>
        <w:pStyle w:val="List Paragraph"/>
        <w:numPr>
          <w:ilvl w:val="0"/>
          <w:numId w:val="302"/>
        </w:numPr>
        <w:bidi w:val="0"/>
        <w:spacing w:after="160" w:line="259" w:lineRule="auto"/>
        <w:ind w:right="0"/>
        <w:jc w:val="both"/>
        <w:rPr>
          <w:rFonts w:ascii="Calibri" w:hAnsi="Calibri"/>
          <w:rtl w:val="0"/>
          <w:lang w:val="en-US"/>
        </w:rPr>
      </w:pPr>
      <w:r>
        <w:rPr>
          <w:rStyle w:val="None"/>
          <w:rFonts w:ascii="Calibri" w:hAnsi="Calibri"/>
          <w:rtl w:val="0"/>
          <w:lang w:val="en-US"/>
        </w:rPr>
        <w:t>Ensuring all staff are clear about what appropriate behaviour is, and are confident in differentiating expected and appropriate behaviour from concerning, challenging or inappropriate behaviour, in themselves and other adults</w:t>
      </w:r>
    </w:p>
    <w:p>
      <w:pPr>
        <w:pStyle w:val="List Paragraph"/>
        <w:numPr>
          <w:ilvl w:val="0"/>
          <w:numId w:val="302"/>
        </w:numPr>
        <w:bidi w:val="0"/>
        <w:spacing w:after="160" w:line="259" w:lineRule="auto"/>
        <w:ind w:right="0"/>
        <w:jc w:val="both"/>
        <w:rPr>
          <w:rFonts w:ascii="Calibri" w:hAnsi="Calibri"/>
          <w:rtl w:val="0"/>
          <w:lang w:val="en-US"/>
        </w:rPr>
      </w:pPr>
      <w:r>
        <w:rPr>
          <w:rStyle w:val="None"/>
          <w:rFonts w:ascii="Calibri" w:hAnsi="Calibri"/>
          <w:shd w:val="clear" w:color="auto" w:fill="ffff00"/>
          <w:rtl w:val="0"/>
          <w:lang w:val="en-US"/>
        </w:rPr>
        <w:t>Ensuring adults understand what a low-level concern is and the importance of sharing low-level concerns</w:t>
      </w:r>
    </w:p>
    <w:p>
      <w:pPr>
        <w:pStyle w:val="List Paragraph"/>
        <w:numPr>
          <w:ilvl w:val="0"/>
          <w:numId w:val="302"/>
        </w:numPr>
        <w:bidi w:val="0"/>
        <w:spacing w:after="160" w:line="259" w:lineRule="auto"/>
        <w:ind w:right="0"/>
        <w:jc w:val="both"/>
        <w:rPr>
          <w:rFonts w:ascii="Calibri" w:hAnsi="Calibri"/>
          <w:rtl w:val="0"/>
          <w:lang w:val="en-US"/>
        </w:rPr>
      </w:pPr>
      <w:r>
        <w:rPr>
          <w:rStyle w:val="None"/>
          <w:rFonts w:ascii="Calibri" w:hAnsi="Calibri"/>
          <w:rtl w:val="0"/>
          <w:lang w:val="en-US"/>
        </w:rPr>
        <w:t xml:space="preserve">Having clear policies and procedures </w:t>
      </w:r>
      <w:r>
        <w:rPr>
          <w:rStyle w:val="None"/>
          <w:rFonts w:ascii="Calibri" w:hAnsi="Calibri"/>
          <w:shd w:val="clear" w:color="auto" w:fill="ffff00"/>
          <w:rtl w:val="0"/>
          <w:lang w:val="en-US"/>
        </w:rPr>
        <w:t>so staff are confident to report any concerns</w:t>
      </w:r>
    </w:p>
    <w:p>
      <w:pPr>
        <w:pStyle w:val="List Paragraph"/>
        <w:numPr>
          <w:ilvl w:val="0"/>
          <w:numId w:val="302"/>
        </w:numPr>
        <w:bidi w:val="0"/>
        <w:spacing w:after="160" w:line="259" w:lineRule="auto"/>
        <w:ind w:right="0"/>
        <w:jc w:val="both"/>
        <w:rPr>
          <w:rFonts w:ascii="Calibri" w:hAnsi="Calibri"/>
          <w:rtl w:val="0"/>
          <w:lang w:val="en-US"/>
        </w:rPr>
      </w:pPr>
      <w:r>
        <w:rPr>
          <w:rStyle w:val="None"/>
          <w:rFonts w:ascii="Calibri" w:hAnsi="Calibri"/>
          <w:rtl w:val="0"/>
          <w:lang w:val="en-US"/>
        </w:rPr>
        <w:t>Empowering staff to share any low-level concerns</w:t>
      </w:r>
    </w:p>
    <w:p>
      <w:pPr>
        <w:pStyle w:val="List Paragraph"/>
        <w:numPr>
          <w:ilvl w:val="0"/>
          <w:numId w:val="302"/>
        </w:numPr>
        <w:bidi w:val="0"/>
        <w:spacing w:after="160" w:line="259" w:lineRule="auto"/>
        <w:ind w:right="0"/>
        <w:jc w:val="both"/>
        <w:rPr>
          <w:rFonts w:ascii="Calibri" w:hAnsi="Calibri"/>
          <w:rtl w:val="0"/>
          <w:lang w:val="en-US"/>
        </w:rPr>
      </w:pPr>
      <w:r>
        <w:rPr>
          <w:rStyle w:val="None"/>
          <w:rFonts w:ascii="Calibri" w:hAnsi="Calibri"/>
          <w:rtl w:val="0"/>
          <w:lang w:val="en-US"/>
        </w:rPr>
        <w:t xml:space="preserve">Empowering staff to self-refer </w:t>
      </w:r>
    </w:p>
    <w:p>
      <w:pPr>
        <w:pStyle w:val="List Paragraph"/>
        <w:numPr>
          <w:ilvl w:val="0"/>
          <w:numId w:val="302"/>
        </w:numPr>
        <w:bidi w:val="0"/>
        <w:spacing w:after="160" w:line="259" w:lineRule="auto"/>
        <w:ind w:right="0"/>
        <w:jc w:val="both"/>
        <w:rPr>
          <w:rFonts w:ascii="Calibri" w:hAnsi="Calibri"/>
          <w:b w:val="1"/>
          <w:bCs w:val="1"/>
          <w:rtl w:val="0"/>
          <w:lang w:val="en-US"/>
        </w:rPr>
      </w:pPr>
      <w:r>
        <w:rPr>
          <w:rStyle w:val="None"/>
          <w:rFonts w:ascii="Calibri" w:hAnsi="Calibri"/>
          <w:b w:val="0"/>
          <w:bCs w:val="0"/>
          <w:rtl w:val="0"/>
          <w:lang w:val="en-US"/>
        </w:rPr>
        <w:t>Addressing unprofessional behaviour and supporting the individual to correct it at an early stage</w:t>
      </w:r>
    </w:p>
    <w:p>
      <w:pPr>
        <w:pStyle w:val="List Paragraph"/>
        <w:numPr>
          <w:ilvl w:val="0"/>
          <w:numId w:val="302"/>
        </w:numPr>
        <w:bidi w:val="0"/>
        <w:spacing w:after="160" w:line="259" w:lineRule="auto"/>
        <w:ind w:right="0"/>
        <w:jc w:val="both"/>
        <w:rPr>
          <w:rFonts w:ascii="Calibri" w:hAnsi="Calibri"/>
          <w:b w:val="1"/>
          <w:bCs w:val="1"/>
          <w:rtl w:val="0"/>
          <w:lang w:val="en-US"/>
        </w:rPr>
      </w:pPr>
      <w:r>
        <w:rPr>
          <w:rStyle w:val="None"/>
          <w:rFonts w:ascii="Calibri" w:hAnsi="Calibri"/>
          <w:b w:val="0"/>
          <w:bCs w:val="0"/>
          <w:rtl w:val="0"/>
          <w:lang w:val="en-US"/>
        </w:rPr>
        <w:t>Providing a responsive, sensitive and proportionate handling of such concerns when they are raised</w:t>
      </w:r>
    </w:p>
    <w:p>
      <w:pPr>
        <w:pStyle w:val="List Paragraph"/>
        <w:numPr>
          <w:ilvl w:val="0"/>
          <w:numId w:val="302"/>
        </w:numPr>
        <w:bidi w:val="0"/>
        <w:spacing w:after="160" w:line="259" w:lineRule="auto"/>
        <w:ind w:right="0"/>
        <w:jc w:val="both"/>
        <w:rPr>
          <w:rFonts w:ascii="Calibri" w:hAnsi="Calibri"/>
          <w:b w:val="1"/>
          <w:bCs w:val="1"/>
          <w:rtl w:val="0"/>
          <w:lang w:val="en-US"/>
        </w:rPr>
      </w:pPr>
      <w:r>
        <w:rPr>
          <w:rStyle w:val="None"/>
          <w:rFonts w:ascii="Calibri" w:hAnsi="Calibri"/>
          <w:b w:val="0"/>
          <w:bCs w:val="0"/>
          <w:rtl w:val="0"/>
          <w:lang w:val="en-US"/>
        </w:rPr>
        <w:t>Helping to reflect on and identify any weakness in the nursery safeguarding procedure</w:t>
      </w:r>
    </w:p>
    <w:p>
      <w:pPr>
        <w:pStyle w:val="List Paragraph"/>
        <w:numPr>
          <w:ilvl w:val="0"/>
          <w:numId w:val="302"/>
        </w:numPr>
        <w:bidi w:val="0"/>
        <w:spacing w:after="160" w:line="259" w:lineRule="auto"/>
        <w:ind w:right="0"/>
        <w:jc w:val="both"/>
        <w:rPr>
          <w:rFonts w:ascii="Calibri" w:hAnsi="Calibri"/>
          <w:b w:val="1"/>
          <w:bCs w:val="1"/>
          <w:rtl w:val="0"/>
          <w:lang w:val="en-US"/>
        </w:rPr>
      </w:pPr>
      <w:r>
        <w:rPr>
          <w:rStyle w:val="None"/>
          <w:rFonts w:ascii="Calibri" w:hAnsi="Calibri"/>
          <w:b w:val="0"/>
          <w:bCs w:val="0"/>
          <w:shd w:val="clear" w:color="auto" w:fill="ffff00"/>
          <w:rtl w:val="0"/>
          <w:lang w:val="en-US"/>
        </w:rPr>
        <w:t>Having clear procedures for recording, reviewing and responding to concerns.</w:t>
      </w:r>
    </w:p>
    <w:p>
      <w:pPr>
        <w:pStyle w:val="Body"/>
        <w:jc w:val="both"/>
        <w:rPr>
          <w:rStyle w:val="None"/>
          <w:rFonts w:ascii="Calibri" w:cs="Calibri" w:hAnsi="Calibri" w:eastAsia="Calibri"/>
          <w:b w:val="1"/>
          <w:bCs w:val="1"/>
        </w:rPr>
      </w:pPr>
      <w:r>
        <w:rPr>
          <w:rStyle w:val="None"/>
          <w:rFonts w:ascii="Calibri" w:hAnsi="Calibri"/>
          <w:rtl w:val="0"/>
          <w:lang w:val="en-US"/>
        </w:rPr>
        <w:t>A low-level concern about a member of staff should be reported to the Designated Safeguarding Lead (DSL) and the manager following the nursery Safeguarding children and child protection procedures. Staff should use the nursery Low-Level Concerns Reporting Form (below).</w:t>
      </w:r>
    </w:p>
    <w:p>
      <w:pPr>
        <w:pStyle w:val="Body"/>
        <w:jc w:val="both"/>
        <w:rPr>
          <w:rStyle w:val="None"/>
          <w:rFonts w:ascii="Calibri" w:cs="Calibri" w:hAnsi="Calibri" w:eastAsia="Calibri"/>
        </w:rPr>
      </w:pPr>
      <w:r>
        <w:rPr>
          <w:rStyle w:val="None"/>
          <w:rFonts w:ascii="Calibri" w:hAnsi="Calibri"/>
          <w:b w:val="1"/>
          <w:bCs w:val="1"/>
          <w:rtl w:val="0"/>
          <w:lang w:val="en-US"/>
        </w:rPr>
        <w:t>Responding to low-level concerns</w:t>
      </w:r>
      <w:r>
        <w:rPr>
          <w:rStyle w:val="None"/>
          <w:rFonts w:ascii="Calibri" w:hAnsi="Calibri"/>
          <w:rtl w:val="0"/>
        </w:rPr>
        <w:t xml:space="preserve"> </w:t>
      </w:r>
    </w:p>
    <w:p>
      <w:pPr>
        <w:pStyle w:val="Body"/>
        <w:jc w:val="both"/>
        <w:rPr>
          <w:rStyle w:val="None"/>
          <w:rFonts w:ascii="Calibri" w:cs="Calibri" w:hAnsi="Calibri" w:eastAsia="Calibri"/>
        </w:rPr>
      </w:pPr>
      <w:r>
        <w:rPr>
          <w:rStyle w:val="None"/>
          <w:rFonts w:ascii="Calibri" w:hAnsi="Calibri"/>
          <w:shd w:val="clear" w:color="auto" w:fill="ffff00"/>
          <w:rtl w:val="0"/>
          <w:lang w:val="en-US"/>
        </w:rPr>
        <w:t>Responding appropriately, following clear and consistent procedures, will help to protect our staff from potential false allegations or misunderstandings.</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If the concern is raised via a third party, the DSL/manager will collect evidence where necessary by speaking directly to the staff who raised the concern, unless it has been raised</w:t>
      </w:r>
      <w:r>
        <w:rPr>
          <w:rStyle w:val="None"/>
          <w:rFonts w:ascii="Calibri" w:hAnsi="Calibri"/>
          <w:outline w:val="0"/>
          <w:color w:val="c00000"/>
          <w:u w:color="c00000"/>
          <w:rtl w:val="0"/>
          <w:lang w:val="en-US"/>
          <w14:textFill>
            <w14:solidFill>
              <w14:srgbClr w14:val="C00000"/>
            </w14:solidFill>
          </w14:textFill>
        </w:rPr>
        <w:t xml:space="preserve"> </w:t>
      </w:r>
      <w:r>
        <w:rPr>
          <w:rStyle w:val="None"/>
          <w:rFonts w:ascii="Calibri" w:hAnsi="Calibri"/>
          <w:rtl w:val="0"/>
          <w:lang w:val="en-US"/>
        </w:rPr>
        <w:t>anonymously, regardless of whether a written summary or low-level concerns form has been provided</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If the staff member who raises the concern does not wish to be named, then the nursery should respect that person</w:t>
      </w:r>
      <w:r>
        <w:rPr>
          <w:rStyle w:val="None"/>
          <w:rFonts w:ascii="Calibri" w:hAnsi="Calibri" w:hint="default"/>
          <w:rtl w:val="0"/>
          <w:lang w:val="en-US"/>
        </w:rPr>
        <w:t>’</w:t>
      </w:r>
      <w:r>
        <w:rPr>
          <w:rStyle w:val="None"/>
          <w:rFonts w:ascii="Calibri" w:hAnsi="Calibri"/>
          <w:rtl w:val="0"/>
          <w:lang w:val="en-US"/>
        </w:rPr>
        <w:t>s wishes as far as possible. 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 Where possible, we will encourage staff to consent to be named, as this will help to create a culture of openness and transparency</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The DSL/manager will speak to any potential witnesses, unless advised not to do so by the LADO/other relevant external agencies, where they have been contacted</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The DSL/manager will speak to the staff member about whom the low-level concern has been raised, unless advised not to do so by the LADO/other relevant external agencies, where they have been contacted</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 xml:space="preserve">The DSL/manager will use the information collected to categorise the type of behaviour and determine any further action, in line with our staff Code of conduct </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 xml:space="preserve">Allegations that meet the harm threshold will be referred to the LADO for advice </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 xml:space="preserve">Low-level concerns that the nursery feel may need further guidance on will be referred to the LADO for advice </w:t>
      </w:r>
    </w:p>
    <w:p>
      <w:pPr>
        <w:pStyle w:val="List Paragraph"/>
        <w:numPr>
          <w:ilvl w:val="0"/>
          <w:numId w:val="304"/>
        </w:numPr>
        <w:bidi w:val="0"/>
        <w:spacing w:after="160" w:line="259" w:lineRule="auto"/>
        <w:ind w:right="0"/>
        <w:jc w:val="both"/>
        <w:rPr>
          <w:rFonts w:ascii="Calibri" w:hAnsi="Calibri"/>
          <w:b w:val="1"/>
          <w:bCs w:val="1"/>
          <w:rtl w:val="0"/>
          <w:lang w:val="en-US"/>
        </w:rPr>
      </w:pPr>
      <w:r>
        <w:rPr>
          <w:rStyle w:val="None"/>
          <w:rFonts w:ascii="Calibri" w:hAnsi="Calibri"/>
          <w:b w:val="0"/>
          <w:bCs w:val="0"/>
          <w:rtl w:val="0"/>
          <w:lang w:val="en-US"/>
        </w:rPr>
        <w:t>Low-level concerns that the nursery feel we can deal with internally will be dealt with via the nursery Safeguarding children and child protection procedures and/or Disciplinary procedures</w:t>
      </w:r>
    </w:p>
    <w:p>
      <w:pPr>
        <w:pStyle w:val="List Paragraph"/>
        <w:numPr>
          <w:ilvl w:val="0"/>
          <w:numId w:val="304"/>
        </w:numPr>
        <w:bidi w:val="0"/>
        <w:spacing w:after="160" w:line="259" w:lineRule="auto"/>
        <w:ind w:right="0"/>
        <w:jc w:val="both"/>
        <w:rPr>
          <w:rFonts w:ascii="Calibri" w:hAnsi="Calibri"/>
          <w:rtl w:val="0"/>
          <w:lang w:val="en-US"/>
        </w:rPr>
      </w:pPr>
      <w:r>
        <w:rPr>
          <w:rStyle w:val="None"/>
          <w:rFonts w:ascii="Calibri" w:hAnsi="Calibri"/>
          <w:rtl w:val="0"/>
          <w:lang w:val="en-US"/>
        </w:rPr>
        <w:t>Where a low-level concern relates to agency staff, we will notify the agency, so any potential patterns of inappropriate behaviour can be identified.</w:t>
      </w:r>
    </w:p>
    <w:p>
      <w:pPr>
        <w:pStyle w:val="Body"/>
        <w:jc w:val="both"/>
        <w:rPr>
          <w:rStyle w:val="None"/>
          <w:rFonts w:ascii="Calibri" w:cs="Calibri" w:hAnsi="Calibri" w:eastAsia="Calibri"/>
          <w:b w:val="1"/>
          <w:bCs w:val="1"/>
        </w:rPr>
      </w:pPr>
      <w:r>
        <w:rPr>
          <w:rStyle w:val="None"/>
          <w:rFonts w:ascii="Calibri" w:hAnsi="Calibri"/>
          <w:b w:val="1"/>
          <w:bCs w:val="1"/>
          <w:rtl w:val="0"/>
          <w:lang w:val="en-US"/>
        </w:rPr>
        <w:t>Record keeping</w:t>
      </w:r>
    </w:p>
    <w:p>
      <w:pPr>
        <w:pStyle w:val="Body"/>
        <w:jc w:val="both"/>
        <w:rPr>
          <w:rStyle w:val="None"/>
          <w:rFonts w:ascii="Calibri" w:cs="Calibri" w:hAnsi="Calibri" w:eastAsia="Calibri"/>
        </w:rPr>
      </w:pPr>
      <w:r>
        <w:rPr>
          <w:rStyle w:val="None"/>
          <w:rFonts w:ascii="Calibri" w:hAnsi="Calibri"/>
          <w:rtl w:val="0"/>
          <w:lang w:val="en-US"/>
        </w:rPr>
        <w:t>All low-level concerns will be recorded in writing. In addition to details of the concern raised, records will include the context in which the concern was raised, any action taken and the reasons for decisions and action taken.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Records will be:</w:t>
      </w:r>
    </w:p>
    <w:p>
      <w:pPr>
        <w:pStyle w:val="List Paragraph"/>
        <w:numPr>
          <w:ilvl w:val="0"/>
          <w:numId w:val="306"/>
        </w:numPr>
        <w:bidi w:val="0"/>
        <w:spacing w:after="160" w:line="259" w:lineRule="auto"/>
        <w:ind w:right="0"/>
        <w:jc w:val="both"/>
        <w:rPr>
          <w:rFonts w:ascii="Calibri" w:hAnsi="Calibri"/>
          <w:rtl w:val="0"/>
          <w:lang w:val="en-US"/>
        </w:rPr>
      </w:pPr>
      <w:r>
        <w:rPr>
          <w:rStyle w:val="None"/>
          <w:rFonts w:ascii="Calibri" w:hAnsi="Calibri"/>
          <w:rtl w:val="0"/>
          <w:lang w:val="en-US"/>
        </w:rPr>
        <w:t>Reviewed so that potential patterns of concerning, difficult or inappropriate behaviour can be identified</w:t>
      </w:r>
    </w:p>
    <w:p>
      <w:pPr>
        <w:pStyle w:val="List Paragraph"/>
        <w:numPr>
          <w:ilvl w:val="0"/>
          <w:numId w:val="306"/>
        </w:numPr>
        <w:bidi w:val="0"/>
        <w:spacing w:after="160" w:line="259" w:lineRule="auto"/>
        <w:ind w:right="0"/>
        <w:jc w:val="both"/>
        <w:rPr>
          <w:rFonts w:ascii="Calibri" w:hAnsi="Calibri"/>
          <w:b w:val="1"/>
          <w:bCs w:val="1"/>
          <w:rtl w:val="0"/>
          <w:lang w:val="en-US"/>
        </w:rPr>
      </w:pPr>
      <w:r>
        <w:rPr>
          <w:rStyle w:val="None"/>
          <w:rFonts w:ascii="Calibri" w:hAnsi="Calibri"/>
          <w:b w:val="0"/>
          <w:bCs w:val="0"/>
          <w:rtl w:val="0"/>
          <w:lang w:val="en-US"/>
        </w:rPr>
        <w:t>Retained at least until the volunteer, student or staff leaves employment at the nursery</w:t>
      </w:r>
    </w:p>
    <w:p>
      <w:pPr>
        <w:pStyle w:val="List Paragraph"/>
        <w:numPr>
          <w:ilvl w:val="0"/>
          <w:numId w:val="306"/>
        </w:numPr>
        <w:bidi w:val="0"/>
        <w:ind w:right="0"/>
        <w:jc w:val="both"/>
        <w:rPr>
          <w:rFonts w:ascii="Calibri" w:hAnsi="Calibri"/>
          <w:rtl w:val="0"/>
          <w:lang w:val="en-US"/>
        </w:rPr>
      </w:pPr>
      <w:r>
        <w:rPr>
          <w:rStyle w:val="None"/>
          <w:rFonts w:ascii="Calibri" w:hAnsi="Calibri"/>
          <w:rtl w:val="0"/>
          <w:lang w:val="en-US"/>
        </w:rPr>
        <w:t>Kept confidentially, held securely and comply with Data Protection Act 2018 (DPA 2018) and UK GDPR procedure.</w:t>
      </w:r>
    </w:p>
    <w:p>
      <w:pPr>
        <w:pStyle w:val="Body"/>
        <w:spacing w:after="160" w:line="259" w:lineRule="auto"/>
        <w:jc w:val="both"/>
        <w:rPr>
          <w:rStyle w:val="None"/>
          <w:rFonts w:ascii="Calibri" w:cs="Calibri" w:hAnsi="Calibri" w:eastAsia="Calibri"/>
          <w:b w:val="1"/>
          <w:bCs w:val="1"/>
        </w:rPr>
      </w:pPr>
    </w:p>
    <w:p>
      <w:pPr>
        <w:pStyle w:val="Body"/>
        <w:spacing w:after="160" w:line="259" w:lineRule="auto"/>
        <w:jc w:val="both"/>
        <w:rPr>
          <w:rStyle w:val="None"/>
          <w:rFonts w:ascii="Calibri" w:cs="Calibri" w:hAnsi="Calibri" w:eastAsia="Calibri"/>
          <w:b w:val="1"/>
          <w:bCs w:val="1"/>
        </w:rPr>
      </w:pPr>
    </w:p>
    <w:p>
      <w:pPr>
        <w:pStyle w:val="Body"/>
        <w:spacing w:after="160" w:line="259" w:lineRule="auto"/>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b w:val="1"/>
          <w:bCs w:val="1"/>
          <w:rtl w:val="0"/>
          <w:lang w:val="en-US"/>
        </w:rPr>
        <w:t>Reviewing low-level concerns</w:t>
      </w:r>
    </w:p>
    <w:p>
      <w:pPr>
        <w:pStyle w:val="Body"/>
        <w:jc w:val="both"/>
        <w:rPr>
          <w:rStyle w:val="None"/>
          <w:rFonts w:ascii="Calibri" w:cs="Calibri" w:hAnsi="Calibri" w:eastAsia="Calibri"/>
        </w:rPr>
      </w:pPr>
      <w:r>
        <w:rPr>
          <w:rStyle w:val="None"/>
          <w:rFonts w:ascii="Calibri" w:hAnsi="Calibri"/>
          <w:rtl w:val="0"/>
          <w:lang w:val="en-US"/>
        </w:rPr>
        <w:t xml:space="preserve">When reviewing records of low-level concerns, patterns of concerning, challenging or inappropriate behaviour may be identified. When this occurs, the DSL/manager will decide on a course of action, which may include: </w:t>
      </w:r>
    </w:p>
    <w:p>
      <w:pPr>
        <w:pStyle w:val="List Paragraph"/>
        <w:numPr>
          <w:ilvl w:val="0"/>
          <w:numId w:val="308"/>
        </w:numPr>
        <w:bidi w:val="0"/>
        <w:ind w:right="0"/>
        <w:jc w:val="both"/>
        <w:rPr>
          <w:rFonts w:ascii="Calibri" w:hAnsi="Calibri"/>
          <w:rtl w:val="0"/>
          <w:lang w:val="en-US"/>
        </w:rPr>
      </w:pPr>
      <w:r>
        <w:rPr>
          <w:rStyle w:val="None"/>
          <w:rFonts w:ascii="Calibri" w:hAnsi="Calibri"/>
          <w:rtl w:val="0"/>
          <w:lang w:val="en-US"/>
        </w:rPr>
        <w:t xml:space="preserve">Disciplinary investigation and/or proceedings </w:t>
      </w:r>
    </w:p>
    <w:p>
      <w:pPr>
        <w:pStyle w:val="List Paragraph"/>
        <w:numPr>
          <w:ilvl w:val="0"/>
          <w:numId w:val="308"/>
        </w:numPr>
        <w:bidi w:val="0"/>
        <w:ind w:right="0"/>
        <w:jc w:val="both"/>
        <w:rPr>
          <w:rFonts w:ascii="Calibri" w:hAnsi="Calibri"/>
          <w:rtl w:val="0"/>
          <w:lang w:val="en-US"/>
        </w:rPr>
      </w:pPr>
      <w:r>
        <w:rPr>
          <w:rStyle w:val="None"/>
          <w:rFonts w:ascii="Calibri" w:hAnsi="Calibri"/>
          <w:rtl w:val="0"/>
          <w:lang w:val="en-US"/>
        </w:rPr>
        <w:t xml:space="preserve">Management advice, including recommendations for training </w:t>
      </w:r>
    </w:p>
    <w:p>
      <w:pPr>
        <w:pStyle w:val="List Paragraph"/>
        <w:numPr>
          <w:ilvl w:val="0"/>
          <w:numId w:val="308"/>
        </w:numPr>
        <w:bidi w:val="0"/>
        <w:ind w:right="0"/>
        <w:jc w:val="both"/>
        <w:rPr>
          <w:rFonts w:ascii="Calibri" w:hAnsi="Calibri"/>
          <w:rtl w:val="0"/>
          <w:lang w:val="en-US"/>
        </w:rPr>
      </w:pPr>
      <w:r>
        <w:rPr>
          <w:rStyle w:val="None"/>
          <w:rFonts w:ascii="Calibri" w:hAnsi="Calibri"/>
          <w:rtl w:val="0"/>
          <w:lang w:val="en-US"/>
        </w:rPr>
        <w:t xml:space="preserve">Referral to the LADO (where a pattern of behaviour moves from a concern to meeting the harm threshold).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Pre-employment references </w:t>
      </w:r>
    </w:p>
    <w:p>
      <w:pPr>
        <w:pStyle w:val="Body"/>
        <w:spacing w:line="259" w:lineRule="auto"/>
        <w:jc w:val="both"/>
        <w:rPr>
          <w:rStyle w:val="None"/>
          <w:rFonts w:ascii="Calibri" w:cs="Calibri" w:hAnsi="Calibri" w:eastAsia="Calibri"/>
        </w:rPr>
      </w:pPr>
      <w:r>
        <w:rPr>
          <w:rStyle w:val="None"/>
          <w:rFonts w:ascii="Calibri" w:hAnsi="Calibri"/>
          <w:rtl w:val="0"/>
          <w:lang w:val="en-US"/>
        </w:rPr>
        <w:t xml:space="preserve">We will not include low-level concerns in references unless: </w:t>
      </w:r>
    </w:p>
    <w:p>
      <w:pPr>
        <w:pStyle w:val="List Paragraph"/>
        <w:numPr>
          <w:ilvl w:val="0"/>
          <w:numId w:val="310"/>
        </w:numPr>
        <w:bidi w:val="0"/>
        <w:spacing w:after="160" w:line="259" w:lineRule="auto"/>
        <w:ind w:right="0"/>
        <w:jc w:val="both"/>
        <w:rPr>
          <w:rFonts w:ascii="Calibri" w:hAnsi="Calibri"/>
          <w:rtl w:val="0"/>
          <w:lang w:val="en-US"/>
        </w:rPr>
      </w:pPr>
      <w:r>
        <w:rPr>
          <w:rStyle w:val="None"/>
          <w:rFonts w:ascii="Calibri" w:hAnsi="Calibri"/>
          <w:rtl w:val="0"/>
          <w:lang w:val="en-US"/>
        </w:rPr>
        <w:t>The concern (or group of concerns) has met the threshold for referral to the designated officer at the local authority(LADO) and is found to be substantiated</w:t>
      </w:r>
    </w:p>
    <w:p>
      <w:pPr>
        <w:pStyle w:val="Body"/>
        <w:spacing w:line="259" w:lineRule="auto"/>
        <w:ind w:left="360" w:firstLine="0"/>
        <w:jc w:val="both"/>
        <w:rPr>
          <w:rStyle w:val="None"/>
          <w:rFonts w:ascii="Calibri" w:cs="Calibri" w:hAnsi="Calibri" w:eastAsia="Calibri"/>
        </w:rPr>
      </w:pPr>
      <w:r>
        <w:rPr>
          <w:rStyle w:val="None"/>
          <w:rFonts w:ascii="Calibri" w:hAnsi="Calibri"/>
          <w:rtl w:val="0"/>
          <w:lang w:val="de-DE"/>
        </w:rPr>
        <w:t xml:space="preserve">and/or </w:t>
      </w:r>
    </w:p>
    <w:p>
      <w:pPr>
        <w:pStyle w:val="Body"/>
        <w:spacing w:line="259" w:lineRule="auto"/>
        <w:ind w:left="360" w:firstLine="0"/>
        <w:jc w:val="both"/>
        <w:rPr>
          <w:rStyle w:val="None"/>
          <w:rFonts w:ascii="Calibri" w:cs="Calibri" w:hAnsi="Calibri" w:eastAsia="Calibri"/>
        </w:rPr>
      </w:pPr>
    </w:p>
    <w:p>
      <w:pPr>
        <w:pStyle w:val="List Paragraph"/>
        <w:numPr>
          <w:ilvl w:val="0"/>
          <w:numId w:val="310"/>
        </w:numPr>
        <w:bidi w:val="0"/>
        <w:spacing w:after="160" w:line="259" w:lineRule="auto"/>
        <w:ind w:right="0"/>
        <w:jc w:val="both"/>
        <w:rPr>
          <w:rFonts w:ascii="Calibri" w:hAnsi="Calibri"/>
          <w:rtl w:val="0"/>
          <w:lang w:val="en-US"/>
        </w:rPr>
      </w:pPr>
      <w:r>
        <w:rPr>
          <w:rStyle w:val="None"/>
          <w:rFonts w:ascii="Calibri" w:hAnsi="Calibri"/>
          <w:rtl w:val="0"/>
          <w:lang w:val="en-US"/>
        </w:rPr>
        <w:t>The concern (or group of concerns) relates to issues which would be included in a reference, such as misconduct or poor performance.</w:t>
      </w:r>
    </w:p>
    <w:p>
      <w:pPr>
        <w:pStyle w:val="Body"/>
      </w:pPr>
      <w:r>
        <w:rPr>
          <w:rStyle w:val="None"/>
          <w:rtl w:val="0"/>
        </w:rPr>
        <w:t xml:space="preserve">                                                        </w:t>
      </w: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57"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pPr>
    </w:p>
    <w:p>
      <w:pPr>
        <w:pStyle w:val="H1"/>
        <w:rPr>
          <w:rStyle w:val="None"/>
          <w:rFonts w:ascii="Calibri" w:cs="Calibri" w:hAnsi="Calibri" w:eastAsia="Calibri"/>
        </w:rPr>
      </w:pPr>
      <w:bookmarkStart w:name="_Toc48" w:id="97"/>
      <w:r>
        <w:rPr>
          <w:rStyle w:val="None"/>
          <w:rFonts w:ascii="Calibri" w:hAnsi="Calibri"/>
          <w:rtl w:val="0"/>
          <w:lang w:val="en-US"/>
        </w:rPr>
        <w:t>Managing Extreme Weather Policy</w:t>
      </w:r>
      <w:bookmarkEnd w:id="97"/>
    </w:p>
    <w:p>
      <w:pPr>
        <w:pStyle w:val="Body"/>
        <w:jc w:val="both"/>
        <w:rPr>
          <w:rStyle w:val="None"/>
          <w:rFonts w:ascii="Calibri" w:cs="Calibri" w:hAnsi="Calibri" w:eastAsia="Calibri"/>
          <w:b w:val="1"/>
          <w:bCs w:val="1"/>
          <w:i w:val="1"/>
          <w:iCs w:val="1"/>
          <w:sz w:val="20"/>
          <w:szCs w:val="20"/>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i w:val="1"/>
          <w:iCs w:val="1"/>
          <w:sz w:val="20"/>
          <w:szCs w:val="20"/>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have an extreme weather policy in place to ensure our nursery is prepared for all weather conditions that might affect the running of the nursery such as floods, snow and heat waves.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any of these impact on the ability of the nursery to open or operate, we will contact parents via *phone/*email/*text message.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 not take children outdoors where we judge that weather conditions make it unsafe to do so.</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Flood</w:t>
      </w:r>
    </w:p>
    <w:p>
      <w:pPr>
        <w:pStyle w:val="Body"/>
        <w:jc w:val="both"/>
        <w:rPr>
          <w:rStyle w:val="None"/>
          <w:rFonts w:ascii="Calibri" w:cs="Calibri" w:hAnsi="Calibri" w:eastAsia="Calibri"/>
        </w:rPr>
      </w:pPr>
      <w:r>
        <w:rPr>
          <w:rStyle w:val="None"/>
          <w:rFonts w:ascii="Calibri" w:hAnsi="Calibri"/>
          <w:rtl w:val="0"/>
          <w:lang w:val="en-US"/>
        </w:rPr>
        <w:t xml:space="preserve">In the case of a flood, we will follow our Critical incident policy to enable all children and staff to be safe and plan for continuity of care.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Snow or other severe weather</w:t>
      </w:r>
    </w:p>
    <w:p>
      <w:pPr>
        <w:pStyle w:val="Body"/>
        <w:jc w:val="both"/>
        <w:rPr>
          <w:rStyle w:val="None"/>
          <w:rFonts w:ascii="Calibri" w:cs="Calibri" w:hAnsi="Calibri" w:eastAsia="Calibri"/>
        </w:rPr>
      </w:pPr>
      <w:r>
        <w:rPr>
          <w:rStyle w:val="None"/>
          <w:rFonts w:ascii="Calibri" w:hAnsi="Calibri"/>
          <w:rtl w:val="0"/>
          <w:lang w:val="en-US"/>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Heat wave</w:t>
      </w:r>
    </w:p>
    <w:p>
      <w:pPr>
        <w:pStyle w:val="Body"/>
        <w:jc w:val="both"/>
        <w:rPr>
          <w:rStyle w:val="None"/>
          <w:rFonts w:ascii="Calibri" w:cs="Calibri" w:hAnsi="Calibri" w:eastAsia="Calibri"/>
        </w:rPr>
      </w:pPr>
      <w:r>
        <w:rPr>
          <w:rStyle w:val="None"/>
          <w:rFonts w:ascii="Calibri" w:hAnsi="Calibri"/>
          <w:rtl w:val="0"/>
          <w:lang w:val="en-US"/>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follow guidance from the weather and UV level reports and use the following procedures to keep children safe and healthy in the sun:</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Children must have a clearly labelled sun hat which will be worn at all times whilst outside in sunny weather. This hat will preferably be of legionnaires design to provide additional protection i.e. with an extended back and side to shield children</w:t>
      </w:r>
      <w:r>
        <w:rPr>
          <w:rStyle w:val="None"/>
          <w:rFonts w:ascii="Calibri" w:hAnsi="Calibri" w:hint="default"/>
          <w:rtl w:val="0"/>
          <w:lang w:val="en-US"/>
        </w:rPr>
        <w:t>’</w:t>
      </w:r>
      <w:r>
        <w:rPr>
          <w:rStyle w:val="None"/>
          <w:rFonts w:ascii="Calibri" w:hAnsi="Calibri"/>
          <w:rtl w:val="0"/>
          <w:lang w:val="en-US"/>
        </w:rPr>
        <w:t>s neck and ears from the sun</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 xml:space="preserve">Parents are requested to supply light-weight cotton clothing for their children suitable for the sun, with long sleeves and long legs </w:t>
      </w:r>
      <w:r>
        <w:rPr>
          <w:rStyle w:val="None"/>
          <w:rFonts w:ascii="Calibri" w:hAnsi="Calibri"/>
          <w:rtl w:val="0"/>
          <w:lang w:val="en-US"/>
        </w:rPr>
        <w:t>and we request that parents apply suncream before starting their day with us and then the staff will re-apply when needed throughout the day</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Children</w:t>
      </w:r>
      <w:r>
        <w:rPr>
          <w:rStyle w:val="None"/>
          <w:rFonts w:ascii="Calibri" w:hAnsi="Calibri" w:hint="default"/>
          <w:rtl w:val="0"/>
          <w:lang w:val="en-US"/>
        </w:rPr>
        <w:t>’</w:t>
      </w:r>
      <w:r>
        <w:rPr>
          <w:rStyle w:val="None"/>
          <w:rFonts w:ascii="Calibri" w:hAnsi="Calibri"/>
          <w:rtl w:val="0"/>
          <w:lang w:val="en-US"/>
        </w:rPr>
        <w:t>s safety and welfare in hot weather is the nursery</w:t>
      </w:r>
      <w:r>
        <w:rPr>
          <w:rStyle w:val="None"/>
          <w:rFonts w:ascii="Calibri" w:hAnsi="Calibri" w:hint="default"/>
          <w:rtl w:val="0"/>
          <w:lang w:val="en-US"/>
        </w:rPr>
        <w:t>’</w:t>
      </w:r>
      <w:r>
        <w:rPr>
          <w:rStyle w:val="None"/>
          <w:rFonts w:ascii="Calibri" w:hAnsi="Calibri"/>
          <w:rtl w:val="0"/>
          <w:lang w:val="en-US"/>
        </w:rPr>
        <w:t>s prime objective so staff will work closely with parents to ensure all appropriate cream and clothing is provided</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 xml:space="preserve">Staff will make day-to-day decisions about the length of time spent outside depending on the strength of the sun (UV levels); children will not be allowed in </w:t>
      </w:r>
      <w:r>
        <w:rPr>
          <w:rStyle w:val="None"/>
          <w:rFonts w:ascii="Calibri" w:hAnsi="Calibri"/>
          <w:u w:val="single"/>
          <w:rtl w:val="0"/>
          <w:lang w:val="en-US"/>
        </w:rPr>
        <w:t>direct sunlight</w:t>
      </w:r>
      <w:r>
        <w:rPr>
          <w:rStyle w:val="None"/>
          <w:rFonts w:ascii="Calibri" w:hAnsi="Calibri"/>
          <w:rtl w:val="0"/>
          <w:lang w:val="en-US"/>
        </w:rPr>
        <w:t xml:space="preserve"> between 11.00am </w:t>
      </w:r>
      <w:r>
        <w:rPr>
          <w:rStyle w:val="None"/>
          <w:rFonts w:ascii="Calibri" w:hAnsi="Calibri" w:hint="default"/>
          <w:rtl w:val="0"/>
          <w:lang w:val="en-US"/>
        </w:rPr>
        <w:t xml:space="preserve">– </w:t>
      </w:r>
      <w:r>
        <w:rPr>
          <w:rStyle w:val="None"/>
          <w:rFonts w:ascii="Calibri" w:hAnsi="Calibri"/>
          <w:rtl w:val="0"/>
          <w:lang w:val="en-US"/>
        </w:rPr>
        <w:t>3.00pm on hot days from March to October, following NHS sun safety advice</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Shaded areas are provided to ensure children are able to go out in hot weather, cool down or escape the sun should they wish to or need to</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Children will always have sun cream applied before going outside in the hot weather and at frequent intervals during the day</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 xml:space="preserve">Children are encouraged to drink cooled water more frequently throughout sunny or warm days and this will be accessible both indoors and out </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 xml:space="preserve">Children are made aware of the need for sun hats, sun cream and the need to drink more fluids during their time in the sun </w:t>
      </w:r>
    </w:p>
    <w:p>
      <w:pPr>
        <w:pStyle w:val="List Paragraph"/>
        <w:numPr>
          <w:ilvl w:val="0"/>
          <w:numId w:val="312"/>
        </w:numPr>
        <w:bidi w:val="0"/>
        <w:ind w:right="0"/>
        <w:jc w:val="both"/>
        <w:rPr>
          <w:rFonts w:ascii="Calibri" w:hAnsi="Calibri"/>
          <w:rtl w:val="0"/>
          <w:lang w:val="en-US"/>
        </w:rPr>
      </w:pPr>
      <w:r>
        <w:rPr>
          <w:rStyle w:val="None"/>
          <w:rFonts w:ascii="Calibri" w:hAnsi="Calibri"/>
          <w:rtl w:val="0"/>
          <w:lang w:val="en-US"/>
        </w:rPr>
        <w:t xml:space="preserve">Key persons also work with the parents of their key children to decide and agree on suitable precautions to protect children from </w:t>
      </w:r>
      <w:r>
        <w:rPr>
          <w:rStyle w:val="None"/>
          <w:rFonts w:ascii="Calibri" w:hAnsi="Calibri"/>
          <w:shd w:val="clear" w:color="auto" w:fill="ffff00"/>
          <w:rtl w:val="0"/>
          <w:lang w:val="en-US"/>
        </w:rPr>
        <w:t>sunburn, taking into account individual skin types and tolerance to sun exposure. This includes children with sensitive skin and those with darker skin tones, who may still be at risk of sun damage</w:t>
      </w:r>
      <w:r>
        <w:rPr>
          <w:rStyle w:val="None"/>
          <w:rFonts w:ascii="Calibri" w:hAnsi="Calibri"/>
          <w:rtl w:val="0"/>
          <w:lang w:val="en-US"/>
        </w:rPr>
        <w:t xml:space="preserve">. </w:t>
      </w:r>
      <w:r>
        <w:rPr>
          <w:rStyle w:val="None"/>
          <w:rFonts w:ascii="Calibri" w:hAnsi="Calibri"/>
          <w:shd w:val="clear" w:color="auto" w:fill="ff0000"/>
          <w:rtl w:val="0"/>
          <w:lang w:val="en-US"/>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rPr>
        <w:t>Vitamin D</w:t>
      </w:r>
    </w:p>
    <w:p>
      <w:pPr>
        <w:pStyle w:val="Body"/>
        <w:jc w:val="both"/>
        <w:rPr>
          <w:rStyle w:val="None"/>
          <w:rFonts w:ascii="Calibri" w:cs="Calibri" w:hAnsi="Calibri" w:eastAsia="Calibri"/>
          <w:shd w:val="clear" w:color="auto" w:fill="ffff00"/>
        </w:rPr>
      </w:pPr>
      <w:r>
        <w:rPr>
          <w:rStyle w:val="None"/>
          <w:rFonts w:ascii="Calibri" w:hAnsi="Calibri"/>
          <w:rtl w:val="0"/>
          <w:lang w:val="en-US"/>
        </w:rPr>
        <w:t xml:space="preserve">Sunlight is important for the body to receive vitamin D. We need vitamin D to help the body absorb calcium and phosphate from our diet. These minerals are important for healthy bones, teeth and muscles. </w:t>
      </w:r>
      <w:r>
        <w:rPr>
          <w:rStyle w:val="None"/>
          <w:rFonts w:ascii="Calibri" w:hAnsi="Calibri"/>
          <w:shd w:val="clear" w:color="auto" w:fill="ffff00"/>
          <w:rtl w:val="0"/>
          <w:lang w:val="en-US"/>
        </w:rPr>
        <w:t>The main source of vitamin D is summer sunlight on our skin, while keeping your child's skin safe in the sun.</w:t>
      </w:r>
    </w:p>
    <w:p>
      <w:pPr>
        <w:pStyle w:val="Body"/>
        <w:jc w:val="both"/>
        <w:rPr>
          <w:rStyle w:val="None"/>
          <w:rFonts w:ascii="Calibri" w:cs="Calibri" w:hAnsi="Calibri" w:eastAsia="Calibri"/>
          <w:shd w:val="clear" w:color="auto" w:fill="ffff00"/>
        </w:rPr>
      </w:pPr>
    </w:p>
    <w:p>
      <w:pPr>
        <w:pStyle w:val="Body"/>
        <w:jc w:val="both"/>
        <w:rPr>
          <w:rStyle w:val="None"/>
          <w:rFonts w:ascii="Calibri" w:cs="Calibri" w:hAnsi="Calibri" w:eastAsia="Calibri"/>
        </w:rPr>
      </w:pPr>
      <w:r>
        <w:rPr>
          <w:rStyle w:val="None"/>
          <w:rFonts w:ascii="Calibri" w:hAnsi="Calibri"/>
          <w:shd w:val="clear" w:color="auto" w:fill="ffff00"/>
          <w:rtl w:val="0"/>
          <w:lang w:val="en-US"/>
        </w:rPr>
        <w:t>We also promote the NHS recommendation to parents that all young children should still have vitamin drops, even if they get out in the sun.</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bookmarkEnd w:id="96"/>
    </w:p>
    <w:p>
      <w:pPr>
        <w:pStyle w:val="Body"/>
        <w:jc w:val="both"/>
        <w:rPr>
          <w:rStyle w:val="None"/>
          <w:rFonts w:ascii="Calibri" w:cs="Calibri" w:hAnsi="Calibri" w:eastAsia="Calibri"/>
        </w:rPr>
      </w:pPr>
      <w:bookmarkStart w:name="_Hlk106807107" w:id="98"/>
      <w:bookmarkEnd w:id="98"/>
      <w:bookmarkEnd w:id="92"/>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49" w:id="99"/>
      <w:bookmarkStart w:name="_Hlk106807569" w:id="100"/>
      <w:r>
        <w:rPr>
          <w:rStyle w:val="None"/>
          <w:rFonts w:ascii="Calibri" w:hAnsi="Calibri"/>
          <w:rtl w:val="0"/>
          <w:lang w:val="en-US"/>
        </w:rPr>
        <w:t>Manual Handling Policy</w:t>
      </w:r>
      <w:bookmarkEnd w:id="99"/>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recognise that there are times when staff need to carry out manual handling especially in relation to lifting young children. Staff must all be aware of and adhere to the nursery</w:t>
      </w:r>
      <w:r>
        <w:rPr>
          <w:rStyle w:val="None"/>
          <w:rFonts w:ascii="Calibri" w:hAnsi="Calibri" w:hint="default"/>
          <w:rtl w:val="0"/>
          <w:lang w:val="en-US"/>
        </w:rPr>
        <w:t>’</w:t>
      </w:r>
      <w:r>
        <w:rPr>
          <w:rStyle w:val="None"/>
          <w:rFonts w:ascii="Calibri" w:hAnsi="Calibri"/>
          <w:rtl w:val="0"/>
          <w:lang w:val="en-US"/>
        </w:rPr>
        <w:t>s Manual handling policy to prevent or minimise injuries resulting from poor manual handling. We instruct all staff in correct handling techniques and expect them to follow these to minimise the risks of injury.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know that lifting and carrying young children is different to carrying static loads and therefore our manual handling training reflects this. All staff will receive training in manual handling within their first year of employment and will receive ongoing training as appropriate.</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Preventing injuries</w:t>
      </w:r>
    </w:p>
    <w:p>
      <w:pPr>
        <w:pStyle w:val="Body"/>
        <w:jc w:val="both"/>
        <w:rPr>
          <w:rStyle w:val="None"/>
          <w:rFonts w:ascii="Calibri" w:cs="Calibri" w:hAnsi="Calibri" w:eastAsia="Calibri"/>
        </w:rPr>
      </w:pPr>
      <w:r>
        <w:rPr>
          <w:rStyle w:val="None"/>
          <w:rFonts w:ascii="Calibri" w:hAnsi="Calibri"/>
          <w:rtl w:val="0"/>
          <w:lang w:val="en-US"/>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manual handling assessment considers the following:</w:t>
      </w:r>
    </w:p>
    <w:p>
      <w:pPr>
        <w:pStyle w:val="Body"/>
        <w:numPr>
          <w:ilvl w:val="0"/>
          <w:numId w:val="314"/>
        </w:numPr>
        <w:bidi w:val="0"/>
        <w:ind w:right="0"/>
        <w:jc w:val="both"/>
        <w:rPr>
          <w:rFonts w:ascii="Calibri" w:hAnsi="Calibri"/>
          <w:rtl w:val="0"/>
          <w:lang w:val="en-US"/>
        </w:rPr>
      </w:pPr>
      <w:r>
        <w:rPr>
          <w:rStyle w:val="None"/>
          <w:rFonts w:ascii="Calibri" w:hAnsi="Calibri"/>
          <w:rtl w:val="0"/>
          <w:lang w:val="en-US"/>
        </w:rPr>
        <w:t>The tasks to be carried out</w:t>
      </w:r>
    </w:p>
    <w:p>
      <w:pPr>
        <w:pStyle w:val="Body"/>
        <w:numPr>
          <w:ilvl w:val="0"/>
          <w:numId w:val="314"/>
        </w:numPr>
        <w:bidi w:val="0"/>
        <w:ind w:right="0"/>
        <w:jc w:val="both"/>
        <w:rPr>
          <w:rFonts w:ascii="Calibri" w:hAnsi="Calibri"/>
          <w:rtl w:val="0"/>
          <w:lang w:val="en-US"/>
        </w:rPr>
      </w:pPr>
      <w:r>
        <w:rPr>
          <w:rStyle w:val="None"/>
          <w:rFonts w:ascii="Calibri" w:hAnsi="Calibri"/>
          <w:rtl w:val="0"/>
          <w:lang w:val="en-US"/>
        </w:rPr>
        <w:t xml:space="preserve">The load to be moved (including moving children) </w:t>
      </w:r>
    </w:p>
    <w:p>
      <w:pPr>
        <w:pStyle w:val="Body"/>
        <w:numPr>
          <w:ilvl w:val="0"/>
          <w:numId w:val="314"/>
        </w:numPr>
        <w:bidi w:val="0"/>
        <w:ind w:right="0"/>
        <w:jc w:val="both"/>
        <w:rPr>
          <w:rFonts w:ascii="Calibri" w:hAnsi="Calibri"/>
          <w:rtl w:val="0"/>
          <w:lang w:val="en-US"/>
        </w:rPr>
      </w:pPr>
      <w:r>
        <w:rPr>
          <w:rStyle w:val="None"/>
          <w:rFonts w:ascii="Calibri" w:hAnsi="Calibri"/>
          <w:rtl w:val="0"/>
          <w:lang w:val="en-US"/>
        </w:rPr>
        <w:t>The environment in which handling takes place</w:t>
      </w:r>
    </w:p>
    <w:p>
      <w:pPr>
        <w:pStyle w:val="Body"/>
        <w:numPr>
          <w:ilvl w:val="0"/>
          <w:numId w:val="314"/>
        </w:numPr>
        <w:bidi w:val="0"/>
        <w:ind w:right="0"/>
        <w:jc w:val="both"/>
        <w:rPr>
          <w:rFonts w:ascii="Calibri" w:hAnsi="Calibri"/>
          <w:rtl w:val="0"/>
          <w:lang w:val="en-US"/>
        </w:rPr>
      </w:pPr>
      <w:r>
        <w:rPr>
          <w:rStyle w:val="None"/>
          <w:rFonts w:ascii="Calibri" w:hAnsi="Calibri"/>
          <w:rtl w:val="0"/>
          <w:lang w:val="en-US"/>
        </w:rPr>
        <w:t>The capability of the individual involved in the manual handling.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expect staff to use the following guidance when carrying out manual handling in order to reduce the risk of injury.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Planning and procedure</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Think about the task to be performed and plan the lift</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Consider what you will be lifting, where you will put it, how far you are going to move it and how you are going to get there</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Never attempt manual handling unless you have read the correct techniques and understood how to use them</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 xml:space="preserve">Ensure that you are capable of undertaking the task </w:t>
      </w:r>
      <w:r>
        <w:rPr>
          <w:rStyle w:val="None"/>
          <w:rFonts w:ascii="Calibri" w:hAnsi="Calibri" w:hint="default"/>
          <w:rtl w:val="0"/>
          <w:lang w:val="en-US"/>
        </w:rPr>
        <w:t xml:space="preserve">– </w:t>
      </w:r>
      <w:r>
        <w:rPr>
          <w:rStyle w:val="None"/>
          <w:rFonts w:ascii="Calibri" w:hAnsi="Calibri"/>
          <w:rtl w:val="0"/>
          <w:lang w:val="en-US"/>
        </w:rPr>
        <w:t>people with health problems and pregnant women may be at particular risk of injury. Complete risk assessments as required</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Assess the size, weight and centre of gravity of the load to make sure that you can maintain a firm grip and see where you are going</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Assess whether you can lift the load safely without help. If not, get help or use specialist moving equipment, e.g. a trolley. Bear in mind that it may be too dangerous to attempt to lift some loads</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If more than one person is involved, plan the lift first and agree who will lead and give instructions</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Plan your route and remove any obstructions. Check for any hazards such as uneven or slippery flooring</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Ensure lighting is adequate</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 xml:space="preserve">Control harmful loads </w:t>
      </w:r>
      <w:r>
        <w:rPr>
          <w:rStyle w:val="None"/>
          <w:rFonts w:ascii="Calibri" w:hAnsi="Calibri" w:hint="default"/>
          <w:rtl w:val="0"/>
          <w:lang w:val="en-US"/>
        </w:rPr>
        <w:t xml:space="preserve">– </w:t>
      </w:r>
      <w:r>
        <w:rPr>
          <w:rStyle w:val="None"/>
          <w:rFonts w:ascii="Calibri" w:hAnsi="Calibri"/>
          <w:rtl w:val="0"/>
          <w:lang w:val="en-US"/>
        </w:rPr>
        <w:t xml:space="preserve">for instance, by covering sharp edges or by insulating hot containers </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Check whether you need any Personal Protective Equipment (PPE) and obtain the necessary items, if appropriate. Check the equipment before use and check that it fits you</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Ensure that you are wearing the correct clothing, avoiding tight clothing and unsuitable footwear</w:t>
      </w:r>
    </w:p>
    <w:p>
      <w:pPr>
        <w:pStyle w:val="Body"/>
        <w:numPr>
          <w:ilvl w:val="0"/>
          <w:numId w:val="316"/>
        </w:numPr>
        <w:bidi w:val="0"/>
        <w:ind w:right="0"/>
        <w:jc w:val="both"/>
        <w:rPr>
          <w:rFonts w:ascii="Calibri" w:hAnsi="Calibri"/>
          <w:rtl w:val="0"/>
          <w:lang w:val="en-US"/>
        </w:rPr>
      </w:pPr>
      <w:r>
        <w:rPr>
          <w:rStyle w:val="None"/>
          <w:rFonts w:ascii="Calibri" w:hAnsi="Calibri"/>
          <w:rtl w:val="0"/>
          <w:lang w:val="en-US"/>
        </w:rPr>
        <w:t>Consider a resting point before moving a heavy load or carrying something any distance.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Carrying children</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 xml:space="preserve">If the child is old enough, ask them to move to a position that is easy to pick up, and ask them to hold onto you as this will support you and the child when lifting </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Do not place the child on your hip. Carry them directly in front of you in order to balance their weight equally</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Wherever possible, avoid carrying the child a long distance</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Avoid carrying anything else when carrying a</w:t>
      </w:r>
      <w:r>
        <w:rPr>
          <w:rStyle w:val="None"/>
          <w:rFonts w:ascii="Calibri" w:hAnsi="Calibri"/>
          <w:rtl w:val="0"/>
          <w:lang w:val="en-US"/>
        </w:rPr>
        <w:t xml:space="preserve"> </w:t>
      </w:r>
      <w:r>
        <w:rPr>
          <w:rStyle w:val="None"/>
          <w:rFonts w:ascii="Calibri" w:hAnsi="Calibri"/>
          <w:rtl w:val="0"/>
          <w:lang w:val="en-US"/>
        </w:rPr>
        <w:t>child - make two journeys or ask a colleague to assist you and only carry one child at a time</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 xml:space="preserve">If a child is struggling or fidgeting whilst you are carrying them, stop, place them back down and use reassuring words to calm them before continuing </w:t>
      </w:r>
    </w:p>
    <w:p>
      <w:pPr>
        <w:pStyle w:val="Body"/>
        <w:numPr>
          <w:ilvl w:val="0"/>
          <w:numId w:val="318"/>
        </w:numPr>
        <w:bidi w:val="0"/>
        <w:ind w:right="0"/>
        <w:jc w:val="both"/>
        <w:rPr>
          <w:rFonts w:ascii="Calibri" w:hAnsi="Calibri"/>
          <w:rtl w:val="0"/>
          <w:lang w:val="en-US"/>
        </w:rPr>
      </w:pPr>
      <w:r>
        <w:rPr>
          <w:rStyle w:val="None"/>
          <w:rFonts w:ascii="Calibri" w:hAnsi="Calibri"/>
          <w:rtl w:val="0"/>
          <w:lang w:val="en-US"/>
        </w:rPr>
        <w:t xml:space="preserve">Students and pregnant staff members will not carry  children.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Position for lifting </w:t>
      </w:r>
    </w:p>
    <w:p>
      <w:pPr>
        <w:pStyle w:val="Body"/>
        <w:jc w:val="both"/>
        <w:rPr>
          <w:rStyle w:val="None"/>
          <w:rFonts w:ascii="Calibri" w:cs="Calibri" w:hAnsi="Calibri" w:eastAsia="Calibri"/>
        </w:rPr>
      </w:pPr>
      <w:r>
        <w:rPr>
          <w:rStyle w:val="None"/>
          <w:rFonts w:ascii="Calibri" w:hAnsi="Calibri"/>
          <w:rtl w:val="0"/>
          <w:lang w:val="en-US"/>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Lifting</w:t>
      </w:r>
    </w:p>
    <w:p>
      <w:pPr>
        <w:pStyle w:val="Body"/>
        <w:jc w:val="both"/>
        <w:rPr>
          <w:rStyle w:val="None"/>
          <w:rFonts w:ascii="Calibri" w:cs="Calibri" w:hAnsi="Calibri" w:eastAsia="Calibri"/>
        </w:rPr>
      </w:pPr>
      <w:r>
        <w:rPr>
          <w:rStyle w:val="None"/>
          <w:rFonts w:ascii="Calibri" w:hAnsi="Calibri"/>
          <w:rtl w:val="0"/>
          <w:lang w:val="en-US"/>
        </w:rPr>
        <w:t xml:space="preserve">Always lift using the correct posture: </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Bend the knees slowly, keeping the back straight</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Tuck the chin in on the way down</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Lean slightly forward if necessary and get a good grip</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Keep the shoulders level, without twisting or turning from the hips</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Try to grip with the hands around the base of the load</w:t>
      </w:r>
    </w:p>
    <w:p>
      <w:pPr>
        <w:pStyle w:val="Body"/>
        <w:numPr>
          <w:ilvl w:val="0"/>
          <w:numId w:val="320"/>
        </w:numPr>
        <w:bidi w:val="0"/>
        <w:ind w:right="0"/>
        <w:jc w:val="both"/>
        <w:rPr>
          <w:rFonts w:ascii="Calibri" w:hAnsi="Calibri"/>
          <w:rtl w:val="0"/>
          <w:lang w:val="en-US"/>
        </w:rPr>
      </w:pPr>
      <w:r>
        <w:rPr>
          <w:rStyle w:val="None"/>
          <w:rFonts w:ascii="Calibri" w:hAnsi="Calibri"/>
          <w:rtl w:val="0"/>
          <w:lang w:val="en-US"/>
        </w:rPr>
        <w:t>Bring the load to waist height, keeping the lift as smooth as possible.</w:t>
      </w:r>
    </w:p>
    <w:p>
      <w:pPr>
        <w:pStyle w:val="H2"/>
        <w:jc w:val="both"/>
        <w:rPr>
          <w:rStyle w:val="None"/>
          <w:rFonts w:ascii="Calibri" w:cs="Calibri" w:hAnsi="Calibri" w:eastAsia="Calibri"/>
        </w:rPr>
      </w:pPr>
      <w:r>
        <w:rPr>
          <w:rStyle w:val="None"/>
          <w:rFonts w:ascii="Calibri" w:hAnsi="Calibri"/>
          <w:rtl w:val="0"/>
          <w:lang w:val="en-US"/>
        </w:rPr>
        <w:t>Moving a child or load</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Move the feet, keeping the child or load close to the body</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Proceed carefully, making sure that you can see where you are going</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Lower the child or load, reversing the procedure for lifting</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Avoid crushing fingers or toes as you put the child or load down</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 xml:space="preserve">If you are carrying a load, position and secure it after putting it down </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Make sure that the child or load is rested on a stable base and in the case of the child ensure their safety in this new position</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Report any problems immediately, for example, strains and sprains. Where there are changes, for example to the activity or the load, the task must be reassessed.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The task</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Carry children or loads close to the body, lifting and carrying the load at arm</w:t>
      </w:r>
      <w:r>
        <w:rPr>
          <w:rStyle w:val="None"/>
          <w:rFonts w:ascii="Calibri" w:hAnsi="Calibri" w:hint="default"/>
          <w:rtl w:val="0"/>
          <w:lang w:val="en-US"/>
        </w:rPr>
        <w:t>’</w:t>
      </w:r>
      <w:r>
        <w:rPr>
          <w:rStyle w:val="None"/>
          <w:rFonts w:ascii="Calibri" w:hAnsi="Calibri"/>
          <w:rtl w:val="0"/>
          <w:lang w:val="en-US"/>
        </w:rPr>
        <w:t>s length increases the risk of injury</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Avoid awkward movements such as stooping, reaching or twisting</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Ensure that the task is well designed and that procedures are followed</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Try never to lift loads from the floor or to above shoulder height. Limit the distances for carrying</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Minimise repetitive actions by re-designing and rotating tasks</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Ensure that there are adequate rest periods and breaks between tasks</w:t>
      </w:r>
    </w:p>
    <w:p>
      <w:pPr>
        <w:pStyle w:val="Body"/>
        <w:numPr>
          <w:ilvl w:val="0"/>
          <w:numId w:val="324"/>
        </w:numPr>
        <w:bidi w:val="0"/>
        <w:ind w:right="0"/>
        <w:jc w:val="both"/>
        <w:rPr>
          <w:rFonts w:ascii="Calibri" w:hAnsi="Calibri"/>
          <w:rtl w:val="0"/>
          <w:lang w:val="en-US"/>
        </w:rPr>
      </w:pPr>
      <w:r>
        <w:rPr>
          <w:rStyle w:val="None"/>
          <w:rFonts w:ascii="Calibri" w:hAnsi="Calibri"/>
          <w:rtl w:val="0"/>
          <w:lang w:val="en-US"/>
        </w:rPr>
        <w:t xml:space="preserve">Plan ahead </w:t>
      </w:r>
      <w:r>
        <w:rPr>
          <w:rStyle w:val="None"/>
          <w:rFonts w:ascii="Calibri" w:hAnsi="Calibri" w:hint="default"/>
          <w:rtl w:val="0"/>
          <w:lang w:val="en-US"/>
        </w:rPr>
        <w:t xml:space="preserve">– </w:t>
      </w:r>
      <w:r>
        <w:rPr>
          <w:rStyle w:val="None"/>
          <w:rFonts w:ascii="Calibri" w:hAnsi="Calibri"/>
          <w:rtl w:val="0"/>
          <w:lang w:val="en-US"/>
        </w:rPr>
        <w:t>use teamwork where the load is too heavy for one person.</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The environment</w:t>
      </w:r>
    </w:p>
    <w:p>
      <w:pPr>
        <w:pStyle w:val="Body"/>
        <w:numPr>
          <w:ilvl w:val="0"/>
          <w:numId w:val="326"/>
        </w:numPr>
        <w:bidi w:val="0"/>
        <w:ind w:right="0"/>
        <w:jc w:val="both"/>
        <w:rPr>
          <w:rFonts w:ascii="Calibri" w:hAnsi="Calibri"/>
          <w:rtl w:val="0"/>
          <w:lang w:val="en-US"/>
        </w:rPr>
      </w:pPr>
      <w:r>
        <w:rPr>
          <w:rStyle w:val="None"/>
          <w:rFonts w:ascii="Calibri" w:hAnsi="Calibri"/>
          <w:rtl w:val="0"/>
          <w:lang w:val="en-US"/>
        </w:rPr>
        <w:t>Ensure that the surroundings are safe. Flooring should be even and not slippery, lighting should be adequate, and the temperature and humidity should be suitable</w:t>
      </w:r>
    </w:p>
    <w:p>
      <w:pPr>
        <w:pStyle w:val="Body"/>
        <w:numPr>
          <w:ilvl w:val="0"/>
          <w:numId w:val="326"/>
        </w:numPr>
        <w:bidi w:val="0"/>
        <w:ind w:right="0"/>
        <w:jc w:val="both"/>
        <w:rPr>
          <w:rFonts w:ascii="Calibri" w:hAnsi="Calibri"/>
          <w:rtl w:val="0"/>
          <w:lang w:val="en-US"/>
        </w:rPr>
      </w:pPr>
      <w:r>
        <w:rPr>
          <w:rStyle w:val="None"/>
          <w:rFonts w:ascii="Calibri" w:hAnsi="Calibri"/>
          <w:rtl w:val="0"/>
          <w:lang w:val="en-US"/>
        </w:rPr>
        <w:t>Remove obstructions and ensure that the correct equipment is available.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The individual</w:t>
      </w:r>
    </w:p>
    <w:p>
      <w:pPr>
        <w:pStyle w:val="Body"/>
        <w:numPr>
          <w:ilvl w:val="0"/>
          <w:numId w:val="328"/>
        </w:numPr>
        <w:bidi w:val="0"/>
        <w:ind w:right="0"/>
        <w:jc w:val="both"/>
        <w:rPr>
          <w:rFonts w:ascii="Calibri" w:hAnsi="Calibri"/>
          <w:rtl w:val="0"/>
          <w:lang w:val="en-US"/>
        </w:rPr>
      </w:pPr>
      <w:r>
        <w:rPr>
          <w:rStyle w:val="None"/>
          <w:rFonts w:ascii="Calibri" w:hAnsi="Calibri"/>
          <w:rtl w:val="0"/>
          <w:lang w:val="en-US"/>
        </w:rPr>
        <w:t>Never attempt manual handling unless you have been trained and given permission to do so</w:t>
      </w:r>
    </w:p>
    <w:p>
      <w:pPr>
        <w:pStyle w:val="Body"/>
        <w:numPr>
          <w:ilvl w:val="0"/>
          <w:numId w:val="328"/>
        </w:numPr>
        <w:bidi w:val="0"/>
        <w:ind w:right="0"/>
        <w:jc w:val="both"/>
        <w:rPr>
          <w:rFonts w:ascii="Calibri" w:hAnsi="Calibri"/>
          <w:rtl w:val="0"/>
          <w:lang w:val="en-US"/>
        </w:rPr>
      </w:pPr>
      <w:r>
        <w:rPr>
          <w:rStyle w:val="None"/>
          <w:rFonts w:ascii="Calibri" w:hAnsi="Calibri"/>
          <w:rtl w:val="0"/>
          <w:lang w:val="en-US"/>
        </w:rPr>
        <w:t xml:space="preserve">Ensure that you are capable of undertaking the task </w:t>
      </w:r>
      <w:r>
        <w:rPr>
          <w:rStyle w:val="None"/>
          <w:rFonts w:ascii="Calibri" w:hAnsi="Calibri" w:hint="default"/>
          <w:rtl w:val="0"/>
          <w:lang w:val="en-US"/>
        </w:rPr>
        <w:t xml:space="preserve">– </w:t>
      </w:r>
      <w:r>
        <w:rPr>
          <w:rStyle w:val="None"/>
          <w:rFonts w:ascii="Calibri" w:hAnsi="Calibri"/>
          <w:rtl w:val="0"/>
          <w:lang w:val="en-US"/>
        </w:rPr>
        <w:t>people with health problems and pregnant women may be particularly at risk of injury.</w:t>
      </w:r>
    </w:p>
    <w:p>
      <w:pPr>
        <w:pStyle w:val="Body"/>
        <w:numPr>
          <w:ilvl w:val="0"/>
          <w:numId w:val="328"/>
        </w:numPr>
        <w:bidi w:val="0"/>
        <w:ind w:right="0"/>
        <w:jc w:val="both"/>
        <w:rPr>
          <w:rFonts w:ascii="Calibri" w:hAnsi="Calibri"/>
          <w:rtl w:val="0"/>
          <w:lang w:val="en-US"/>
        </w:rPr>
      </w:pPr>
      <w:r>
        <w:rPr>
          <w:rStyle w:val="None"/>
          <w:rFonts w:ascii="Calibri" w:hAnsi="Calibri"/>
          <w:rtl w:val="0"/>
          <w:lang w:val="en-US"/>
        </w:rPr>
        <w:t>Where applicable and appropriate, encourage children to use steps up to a changing table for nappy changes rather than lifting. Where this is not appropriate always follow the lifting process</w:t>
      </w:r>
    </w:p>
    <w:p>
      <w:pPr>
        <w:pStyle w:val="Body"/>
        <w:numPr>
          <w:ilvl w:val="0"/>
          <w:numId w:val="328"/>
        </w:numPr>
        <w:bidi w:val="0"/>
        <w:ind w:right="0"/>
        <w:jc w:val="both"/>
        <w:rPr>
          <w:rFonts w:ascii="Calibri" w:hAnsi="Calibri"/>
          <w:rtl w:val="0"/>
          <w:lang w:val="en-US"/>
        </w:rPr>
      </w:pPr>
      <w:r>
        <w:rPr>
          <w:rStyle w:val="None"/>
          <w:rFonts w:ascii="Calibri" w:hAnsi="Calibri"/>
          <w:rtl w:val="0"/>
          <w:lang w:val="en-US"/>
        </w:rPr>
        <w:t xml:space="preserve">Use cots with a drop down side and avoid bending to lift babies from their cot.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50" w:id="101"/>
      <w:bookmarkStart w:name="_Hlk106807011" w:id="102"/>
      <w:r>
        <w:rPr>
          <w:rStyle w:val="None"/>
          <w:rFonts w:ascii="Calibri" w:hAnsi="Calibri"/>
          <w:rtl w:val="0"/>
          <w:lang w:val="en-US"/>
        </w:rPr>
        <w:t xml:space="preserve">Medication Policy </w:t>
      </w:r>
      <w:bookmarkEnd w:id="101"/>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Note from legal: It may be useful to check conditions of liability insurance to see if there are any exclusions or requirements that need to be complied with.</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promote the good health of children attending nursery and take necessary steps to prevent the spread of infection (see Sickness and illness and Infection control policies). If a child requires medicine, we will obtain information about the child</w:t>
      </w:r>
      <w:r>
        <w:rPr>
          <w:rStyle w:val="None"/>
          <w:rFonts w:ascii="Calibri" w:hAnsi="Calibri" w:hint="default"/>
          <w:rtl w:val="0"/>
          <w:lang w:val="en-US"/>
        </w:rPr>
        <w:t>’</w:t>
      </w:r>
      <w:r>
        <w:rPr>
          <w:rStyle w:val="None"/>
          <w:rFonts w:ascii="Calibri" w:hAnsi="Calibri"/>
          <w:rtl w:val="0"/>
          <w:lang w:val="en-US"/>
        </w:rPr>
        <w:t xml:space="preserve">s needs for this and will ensure this information is kept up to date.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follow strict guidelines when dealing with medication of any kind in the nursery and these are set out below.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Medication prescribed by a doctor, dentist, nurse or pharmacist</w:t>
      </w:r>
    </w:p>
    <w:p>
      <w:pPr>
        <w:pStyle w:val="Body"/>
        <w:jc w:val="both"/>
        <w:rPr>
          <w:rStyle w:val="None"/>
          <w:rFonts w:ascii="Calibri" w:cs="Calibri" w:hAnsi="Calibri" w:eastAsia="Calibri"/>
          <w:i w:val="1"/>
          <w:iCs w:val="1"/>
        </w:rPr>
      </w:pPr>
      <w:r>
        <w:rPr>
          <w:rStyle w:val="None"/>
          <w:rFonts w:ascii="Calibri" w:hAnsi="Calibri"/>
          <w:i w:val="1"/>
          <w:iCs w:val="1"/>
          <w:rtl w:val="0"/>
          <w:lang w:val="en-US"/>
        </w:rPr>
        <w:t>(Medicines containing aspirin will only be given if prescribed by a doctor)</w:t>
      </w:r>
    </w:p>
    <w:p>
      <w:pPr>
        <w:pStyle w:val="Body"/>
        <w:jc w:val="both"/>
        <w:rPr>
          <w:rStyle w:val="None"/>
          <w:rFonts w:ascii="Calibri" w:cs="Calibri" w:hAnsi="Calibri" w:eastAsia="Calibri"/>
          <w:i w:val="1"/>
          <w:iCs w:val="1"/>
        </w:rPr>
      </w:pPr>
    </w:p>
    <w:p>
      <w:pPr>
        <w:pStyle w:val="Body"/>
        <w:numPr>
          <w:ilvl w:val="0"/>
          <w:numId w:val="329"/>
        </w:numPr>
        <w:jc w:val="both"/>
        <w:rPr>
          <w:rFonts w:ascii="Calibri" w:hAnsi="Calibri"/>
          <w:b w:val="1"/>
          <w:bCs w:val="1"/>
          <w:i w:val="1"/>
          <w:iCs w:val="1"/>
          <w:lang w:val="en-US"/>
        </w:rPr>
      </w:pPr>
      <w:r>
        <w:rPr>
          <w:rStyle w:val="None"/>
          <w:rFonts w:ascii="Calibri" w:hAnsi="Calibri"/>
          <w:b w:val="1"/>
          <w:bCs w:val="1"/>
          <w:i w:val="1"/>
          <w:iCs w:val="1"/>
          <w:rtl w:val="0"/>
          <w:lang w:val="en-US"/>
        </w:rPr>
        <w:t>We will only accept c</w:t>
      </w:r>
      <w:r>
        <w:rPr>
          <w:rFonts w:ascii="Calibri" w:hAnsi="Calibri"/>
          <w:b w:val="1"/>
          <w:bCs w:val="1"/>
          <w:i w:val="1"/>
          <w:iCs w:val="1"/>
          <w:rtl w:val="0"/>
          <w:lang w:val="en-US"/>
        </w:rPr>
        <w:t>hildren who come in with Prescribed medicine after 24 hours of being on the medication.</w:t>
      </w:r>
    </w:p>
    <w:p>
      <w:pPr>
        <w:pStyle w:val="Body"/>
        <w:numPr>
          <w:ilvl w:val="0"/>
          <w:numId w:val="330"/>
        </w:numPr>
        <w:jc w:val="both"/>
        <w:rPr>
          <w:rFonts w:ascii="Calibri" w:hAnsi="Calibri"/>
          <w:lang w:val="en-US"/>
        </w:rPr>
      </w:pPr>
      <w:r>
        <w:rPr>
          <w:rFonts w:ascii="Calibri" w:hAnsi="Calibri"/>
          <w:rtl w:val="0"/>
          <w:lang w:val="en-US"/>
        </w:rPr>
        <w:t>Prescription medicine will only be given when prescribed by the above and for the person named on the bottle for the dosage stated</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 xml:space="preserve">Medicines must be in their original containers with their instructions printed in English </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pPr>
        <w:pStyle w:val="Body"/>
        <w:numPr>
          <w:ilvl w:val="0"/>
          <w:numId w:val="334"/>
        </w:numPr>
        <w:bidi w:val="0"/>
        <w:ind w:right="0"/>
        <w:jc w:val="both"/>
        <w:rPr>
          <w:rFonts w:ascii="Calibri" w:hAnsi="Calibri"/>
          <w:rtl w:val="0"/>
          <w:lang w:val="en-US"/>
        </w:rPr>
      </w:pPr>
      <w:r>
        <w:rPr>
          <w:rStyle w:val="None"/>
          <w:rFonts w:ascii="Calibri" w:hAnsi="Calibri"/>
          <w:rtl w:val="0"/>
          <w:lang w:val="en-US"/>
        </w:rPr>
        <w:t>The written permission is only acceptable for that brand name of medication and cannot be used for similar types of medication, e.g. if the course of antibiotics changes, a new form will need to be completed</w:t>
      </w:r>
    </w:p>
    <w:p>
      <w:pPr>
        <w:pStyle w:val="Body"/>
        <w:numPr>
          <w:ilvl w:val="0"/>
          <w:numId w:val="334"/>
        </w:numPr>
        <w:bidi w:val="0"/>
        <w:ind w:right="0"/>
        <w:jc w:val="both"/>
        <w:rPr>
          <w:rFonts w:ascii="Calibri" w:hAnsi="Calibri"/>
          <w:rtl w:val="0"/>
          <w:lang w:val="en-US"/>
        </w:rPr>
      </w:pPr>
      <w:r>
        <w:rPr>
          <w:rStyle w:val="None"/>
          <w:rFonts w:ascii="Calibri" w:hAnsi="Calibri"/>
          <w:rtl w:val="0"/>
          <w:lang w:val="en-US"/>
        </w:rPr>
        <w:t>The dosage on the written permission is the only dosage that will be administered. We will not give a different dose unless a new form is completed</w:t>
      </w:r>
    </w:p>
    <w:p>
      <w:pPr>
        <w:pStyle w:val="Body"/>
        <w:numPr>
          <w:ilvl w:val="0"/>
          <w:numId w:val="334"/>
        </w:numPr>
        <w:bidi w:val="0"/>
        <w:ind w:right="0"/>
        <w:jc w:val="both"/>
        <w:rPr>
          <w:rFonts w:ascii="Calibri" w:hAnsi="Calibri"/>
          <w:rtl w:val="0"/>
          <w:lang w:val="en-US"/>
        </w:rPr>
      </w:pPr>
      <w:r>
        <w:rPr>
          <w:rStyle w:val="None"/>
          <w:rFonts w:ascii="Calibri" w:hAnsi="Calibri"/>
          <w:rtl w:val="0"/>
          <w:lang w:val="en-US"/>
        </w:rPr>
        <w:t xml:space="preserve">Parents must notify us </w:t>
      </w:r>
      <w:r>
        <w:rPr>
          <w:rStyle w:val="None"/>
          <w:rFonts w:ascii="Calibri" w:hAnsi="Calibri"/>
          <w:b w:val="1"/>
          <w:bCs w:val="1"/>
          <w:rtl w:val="0"/>
          <w:lang w:val="de-DE"/>
        </w:rPr>
        <w:t>IMMEDIATELY</w:t>
      </w:r>
      <w:r>
        <w:rPr>
          <w:rStyle w:val="None"/>
          <w:rFonts w:ascii="Calibri" w:hAnsi="Calibri"/>
          <w:rtl w:val="0"/>
          <w:lang w:val="en-US"/>
        </w:rPr>
        <w:t xml:space="preserve"> if the child</w:t>
      </w:r>
      <w:r>
        <w:rPr>
          <w:rStyle w:val="None"/>
          <w:rFonts w:ascii="Calibri" w:hAnsi="Calibri" w:hint="default"/>
          <w:rtl w:val="0"/>
          <w:lang w:val="en-US"/>
        </w:rPr>
        <w:t>’</w:t>
      </w:r>
      <w:r>
        <w:rPr>
          <w:rStyle w:val="None"/>
          <w:rFonts w:ascii="Calibri" w:hAnsi="Calibri"/>
          <w:rtl w:val="0"/>
          <w:lang w:val="en-US"/>
        </w:rPr>
        <w:t xml:space="preserve">s circumstances change, e.g. a dose has been given at home, or a change in strength or dose needs to be given </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The nursery will not administer a dosage that exceeds the recommended dose on the instructions unless accompanied by written instructions from a relevant health professional such as a letter from a doctor or dentist</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w:t>
      </w:r>
      <w:r>
        <w:rPr>
          <w:rStyle w:val="None"/>
          <w:rFonts w:ascii="Calibri" w:hAnsi="Calibri" w:hint="default"/>
          <w:rtl w:val="0"/>
          <w:lang w:val="en-US"/>
        </w:rPr>
        <w:t>’</w:t>
      </w:r>
      <w:r>
        <w:rPr>
          <w:rStyle w:val="None"/>
          <w:rFonts w:ascii="Calibri" w:hAnsi="Calibri"/>
          <w:rtl w:val="0"/>
          <w:lang w:val="en-US"/>
        </w:rPr>
        <w:t>s signature must be obtained at both times</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If the child refuses to take the appropriate medication, then a note will be made on the form</w:t>
      </w:r>
    </w:p>
    <w:p>
      <w:pPr>
        <w:pStyle w:val="Body"/>
        <w:numPr>
          <w:ilvl w:val="0"/>
          <w:numId w:val="332"/>
        </w:numPr>
        <w:bidi w:val="0"/>
        <w:ind w:right="0"/>
        <w:jc w:val="both"/>
        <w:rPr>
          <w:rFonts w:ascii="Calibri" w:hAnsi="Calibri"/>
          <w:rtl w:val="0"/>
          <w:lang w:val="en-US"/>
        </w:rPr>
      </w:pPr>
      <w:r>
        <w:rPr>
          <w:rStyle w:val="None"/>
          <w:rFonts w:ascii="Calibri" w:hAnsi="Calibri"/>
          <w:rtl w:val="0"/>
          <w:lang w:val="en-US"/>
        </w:rPr>
        <w:t xml:space="preserve">Where medication is </w:t>
      </w:r>
      <w:r>
        <w:rPr>
          <w:rStyle w:val="None"/>
          <w:rFonts w:ascii="Calibri" w:hAnsi="Calibri" w:hint="default"/>
          <w:rtl w:val="0"/>
          <w:lang w:val="en-US"/>
        </w:rPr>
        <w:t>‘</w:t>
      </w:r>
      <w:r>
        <w:rPr>
          <w:rStyle w:val="None"/>
          <w:rFonts w:ascii="Calibri" w:hAnsi="Calibri"/>
          <w:rtl w:val="0"/>
          <w:lang w:val="en-US"/>
        </w:rPr>
        <w:t>essential</w:t>
      </w:r>
      <w:r>
        <w:rPr>
          <w:rStyle w:val="None"/>
          <w:rFonts w:ascii="Calibri" w:hAnsi="Calibri" w:hint="default"/>
          <w:rtl w:val="0"/>
          <w:lang w:val="en-US"/>
        </w:rPr>
        <w:t>’</w:t>
      </w:r>
      <w:r>
        <w:rPr>
          <w:rStyle w:val="None"/>
          <w:rFonts w:ascii="Calibri" w:hAnsi="Calibri"/>
          <w:rtl w:val="0"/>
          <w:lang w:val="en-US"/>
        </w:rPr>
        <w:t xml:space="preserve"> or may have side effects, discussion with the parent will take place to establish the appropriate response.</w:t>
      </w:r>
    </w:p>
    <w:p>
      <w:pPr>
        <w:pStyle w:val="Body"/>
        <w:jc w:val="both"/>
        <w:rPr>
          <w:rStyle w:val="None"/>
          <w:rFonts w:ascii="Calibri" w:cs="Calibri" w:hAnsi="Calibri" w:eastAsia="Calibri"/>
        </w:rPr>
      </w:pPr>
    </w:p>
    <w:p>
      <w:pPr>
        <w:pStyle w:val="H2"/>
        <w:jc w:val="both"/>
        <w:rPr>
          <w:rStyle w:val="None"/>
          <w:rFonts w:ascii="Calibri" w:cs="Calibri" w:hAnsi="Calibri" w:eastAsia="Calibri"/>
          <w:i w:val="1"/>
          <w:iCs w:val="1"/>
        </w:rPr>
      </w:pPr>
      <w:r>
        <w:rPr>
          <w:rStyle w:val="None"/>
          <w:rFonts w:ascii="Calibri" w:hAnsi="Calibri"/>
          <w:rtl w:val="0"/>
          <w:lang w:val="en-US"/>
        </w:rPr>
        <w:t xml:space="preserve">Non-prescription medication </w:t>
      </w:r>
      <w:r>
        <w:rPr>
          <w:rStyle w:val="None"/>
          <w:rFonts w:ascii="Calibri" w:hAnsi="Calibri"/>
          <w:i w:val="1"/>
          <w:iCs w:val="1"/>
          <w:rtl w:val="0"/>
          <w:lang w:val="en-US"/>
        </w:rPr>
        <w:t>(these will not usually be administrated)</w:t>
      </w:r>
    </w:p>
    <w:p>
      <w:pPr>
        <w:pStyle w:val="Body"/>
        <w:numPr>
          <w:ilvl w:val="0"/>
          <w:numId w:val="336"/>
        </w:numPr>
        <w:bidi w:val="0"/>
        <w:ind w:right="0"/>
        <w:jc w:val="both"/>
        <w:rPr>
          <w:rFonts w:ascii="Calibri" w:hAnsi="Calibri"/>
          <w:rtl w:val="0"/>
          <w:lang w:val="en-US"/>
        </w:rPr>
      </w:pPr>
      <w:r>
        <w:rPr>
          <w:rStyle w:val="None"/>
          <w:rFonts w:ascii="Calibri" w:hAnsi="Calibri"/>
          <w:rtl w:val="0"/>
          <w:lang w:val="en-US"/>
        </w:rPr>
        <w:t>The nursery will not administer any non-prescription medication containing aspirin</w:t>
      </w:r>
    </w:p>
    <w:p>
      <w:pPr>
        <w:pStyle w:val="Body"/>
        <w:numPr>
          <w:ilvl w:val="0"/>
          <w:numId w:val="336"/>
        </w:numPr>
        <w:bidi w:val="0"/>
        <w:ind w:right="0"/>
        <w:jc w:val="both"/>
        <w:rPr>
          <w:rFonts w:ascii="Calibri" w:hAnsi="Calibri"/>
          <w:rtl w:val="0"/>
          <w:lang w:val="en-US"/>
        </w:rPr>
      </w:pPr>
      <w:r>
        <w:rPr>
          <w:rStyle w:val="None"/>
          <w:rFonts w:ascii="Calibri" w:hAnsi="Calibri"/>
          <w:rtl w:val="0"/>
          <w:lang w:val="en-US"/>
        </w:rPr>
        <w:t xml:space="preserve">If the nursery feels the child would benefit from medical attention rather than non-prescription medication, we reserve the right to refuse nursery care until the child is seen by a medical practitioner </w:t>
      </w:r>
    </w:p>
    <w:p>
      <w:pPr>
        <w:pStyle w:val="Body"/>
        <w:numPr>
          <w:ilvl w:val="0"/>
          <w:numId w:val="336"/>
        </w:numPr>
        <w:bidi w:val="0"/>
        <w:ind w:right="0"/>
        <w:jc w:val="both"/>
        <w:rPr>
          <w:rFonts w:ascii="Calibri" w:hAnsi="Calibri"/>
          <w:rtl w:val="0"/>
          <w:lang w:val="en-US"/>
        </w:rPr>
      </w:pPr>
      <w:r>
        <w:rPr>
          <w:rStyle w:val="None"/>
          <w:rFonts w:ascii="Calibri" w:hAnsi="Calibri"/>
          <w:rtl w:val="0"/>
          <w:lang w:val="en-US"/>
        </w:rPr>
        <w:t>On registration, parents will be asked if they would like to fill out a medication form to consent to their child being given a specific type of liquid paracetamol or antihistamine in particular circumstances such as an increase in the child</w:t>
      </w:r>
      <w:r>
        <w:rPr>
          <w:rStyle w:val="None"/>
          <w:rFonts w:ascii="Calibri" w:hAnsi="Calibri" w:hint="default"/>
          <w:rtl w:val="0"/>
          <w:lang w:val="en-US"/>
        </w:rPr>
        <w:t>’</w:t>
      </w:r>
      <w:r>
        <w:rPr>
          <w:rStyle w:val="None"/>
          <w:rFonts w:ascii="Calibri" w:hAnsi="Calibri"/>
          <w:rtl w:val="0"/>
          <w:lang w:val="en-US"/>
        </w:rPr>
        <w:t>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pPr>
        <w:pStyle w:val="Body"/>
        <w:numPr>
          <w:ilvl w:val="0"/>
          <w:numId w:val="336"/>
        </w:numPr>
        <w:bidi w:val="0"/>
        <w:ind w:right="0"/>
        <w:jc w:val="both"/>
        <w:rPr>
          <w:rFonts w:ascii="Calibri" w:hAnsi="Calibri"/>
          <w:rtl w:val="0"/>
          <w:lang w:val="en-US"/>
        </w:rPr>
      </w:pPr>
      <w:r>
        <w:rPr>
          <w:rStyle w:val="None"/>
          <w:rFonts w:ascii="Calibri" w:hAnsi="Calibri"/>
          <w:rtl w:val="0"/>
          <w:lang w:val="en-US"/>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If a child does exhibit the symptoms for which consent has been given to give non-prescription medication during the day, the nursery will make every attempt to contact the child</w:t>
      </w:r>
      <w:r>
        <w:rPr>
          <w:rStyle w:val="None"/>
          <w:rFonts w:ascii="Calibri" w:hAnsi="Calibri" w:hint="default"/>
          <w:rtl w:val="0"/>
          <w:lang w:val="en-US"/>
        </w:rPr>
        <w:t>’</w:t>
      </w:r>
      <w:r>
        <w:rPr>
          <w:rStyle w:val="None"/>
          <w:rFonts w:ascii="Calibri" w:hAnsi="Calibri"/>
          <w:rtl w:val="0"/>
          <w:lang w:val="en-US"/>
        </w:rPr>
        <w:t xml:space="preserve">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Giving non-prescription medication will be a last resort and the nursery staff will use other methods first to try and alleviate the symptoms (where appropriate). The child will be closely monitored until the parents collect the child</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For any non-prescription cream for skin conditions, e.g. Sudocrem, prior written permission must be obtained from the parent and the onus is on the parent to provide the cream which should be clearly labelled with the child</w:t>
      </w:r>
      <w:r>
        <w:rPr>
          <w:rStyle w:val="None"/>
          <w:rFonts w:ascii="Calibri" w:hAnsi="Calibri" w:hint="default"/>
          <w:rtl w:val="0"/>
          <w:lang w:val="en-US"/>
        </w:rPr>
        <w:t>’</w:t>
      </w:r>
      <w:r>
        <w:rPr>
          <w:rStyle w:val="None"/>
          <w:rFonts w:ascii="Calibri" w:hAnsi="Calibri"/>
          <w:rtl w:val="0"/>
          <w:lang w:val="en-US"/>
        </w:rPr>
        <w:t>s name</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As with any kind of medication, staff will ensure that the parent is informed of any non-prescription medicines given to the child whilst at the nursery, together with the times and dosage given</w:t>
      </w:r>
    </w:p>
    <w:p>
      <w:pPr>
        <w:pStyle w:val="Body"/>
        <w:numPr>
          <w:ilvl w:val="0"/>
          <w:numId w:val="336"/>
        </w:numPr>
        <w:bidi w:val="0"/>
        <w:ind w:right="0"/>
        <w:jc w:val="both"/>
        <w:rPr>
          <w:rFonts w:ascii="Calibri" w:hAnsi="Calibri"/>
          <w:rtl w:val="0"/>
          <w:lang w:val="en-US"/>
        </w:rPr>
      </w:pPr>
      <w:r>
        <w:rPr>
          <w:rStyle w:val="None"/>
          <w:rFonts w:ascii="Calibri" w:hAnsi="Calibri"/>
          <w:rtl w:val="0"/>
          <w:lang w:val="en-US"/>
        </w:rPr>
        <w:t>The nursery DOES NOT administer any medication unless prior written consent is given for each and every medicine.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Injections, pessaries, suppositories</w:t>
      </w:r>
    </w:p>
    <w:p>
      <w:pPr>
        <w:pStyle w:val="Body"/>
        <w:numPr>
          <w:ilvl w:val="0"/>
          <w:numId w:val="322"/>
        </w:numPr>
        <w:bidi w:val="0"/>
        <w:ind w:right="0"/>
        <w:jc w:val="both"/>
        <w:rPr>
          <w:rFonts w:ascii="Calibri" w:hAnsi="Calibri"/>
          <w:rtl w:val="0"/>
          <w:lang w:val="en-US"/>
        </w:rPr>
      </w:pPr>
      <w:r>
        <w:rPr>
          <w:rStyle w:val="None"/>
          <w:rFonts w:ascii="Calibri" w:hAnsi="Calibri"/>
          <w:rtl w:val="0"/>
          <w:lang w:val="en-US"/>
        </w:rPr>
        <w:t>As the administration of injections, pessaries and suppositories represents intrusive nursing, we will not administer these without appropriate medical training for every member of staff caring for the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w:t>
      </w:r>
      <w:r>
        <w:rPr>
          <w:rStyle w:val="None"/>
          <w:rFonts w:ascii="Calibri" w:hAnsi="Calibri" w:hint="default"/>
          <w:rtl w:val="0"/>
          <w:lang w:val="en-US"/>
        </w:rPr>
        <w:t>’</w:t>
      </w:r>
      <w:r>
        <w:rPr>
          <w:rStyle w:val="None"/>
          <w:rFonts w:ascii="Calibri" w:hAnsi="Calibri"/>
          <w:rtl w:val="0"/>
          <w:lang w:val="en-US"/>
        </w:rPr>
        <w:t xml:space="preserve">s needs.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Staff medication</w:t>
      </w:r>
    </w:p>
    <w:p>
      <w:pPr>
        <w:pStyle w:val="Body"/>
        <w:jc w:val="both"/>
        <w:rPr>
          <w:rStyle w:val="None"/>
          <w:rFonts w:ascii="Calibri" w:cs="Calibri" w:hAnsi="Calibri" w:eastAsia="Calibri"/>
        </w:rPr>
      </w:pPr>
      <w:r>
        <w:rPr>
          <w:rStyle w:val="None"/>
          <w:rFonts w:ascii="Calibri" w:hAnsi="Calibri"/>
          <w:rtl w:val="0"/>
          <w:lang w:val="en-US"/>
        </w:rPr>
        <w:t>All nursery staff have a responsibility to work with children only where they are fit to do so. Staff must not work with children where they are infectious or feel unwell and cannot meet children</w:t>
      </w:r>
      <w:r>
        <w:rPr>
          <w:rStyle w:val="None"/>
          <w:rFonts w:ascii="Calibri" w:hAnsi="Calibri" w:hint="default"/>
          <w:rtl w:val="0"/>
          <w:lang w:val="en-US"/>
        </w:rPr>
        <w:t>’</w:t>
      </w:r>
      <w:r>
        <w:rPr>
          <w:rStyle w:val="None"/>
          <w:rFonts w:ascii="Calibri" w:hAnsi="Calibri"/>
          <w:rtl w:val="0"/>
          <w:lang w:val="en-US"/>
        </w:rPr>
        <w:t xml:space="preserve">s needs. This includes circumstances where any medication taken affects their ability to care for children, for example, where it makes a person drowsy.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any staff member believes that their condition, including any condition caused by taking medication, is affecting their ability to care for children they must inform their line manager and seek medical advice. *The nursery manager/*person</w:t>
      </w:r>
      <w:r>
        <w:rPr>
          <w:rStyle w:val="None"/>
          <w:rFonts w:ascii="Calibri" w:hAnsi="Calibri" w:hint="default"/>
          <w:rtl w:val="0"/>
          <w:lang w:val="en-US"/>
        </w:rPr>
        <w:t>’</w:t>
      </w:r>
      <w:r>
        <w:rPr>
          <w:rStyle w:val="None"/>
          <w:rFonts w:ascii="Calibri" w:hAnsi="Calibri"/>
          <w:rtl w:val="0"/>
          <w:lang w:val="en-US"/>
        </w:rPr>
        <w:t xml:space="preserve">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staff may occasionally or regularly need medication, any such medication must be kept in the person</w:t>
      </w:r>
      <w:r>
        <w:rPr>
          <w:rStyle w:val="None"/>
          <w:rFonts w:ascii="Calibri" w:hAnsi="Calibri" w:hint="default"/>
          <w:rtl w:val="0"/>
          <w:lang w:val="en-US"/>
        </w:rPr>
        <w:t>’</w:t>
      </w:r>
      <w:r>
        <w:rPr>
          <w:rStyle w:val="None"/>
          <w:rFonts w:ascii="Calibri" w:hAnsi="Calibri"/>
          <w:rtl w:val="0"/>
          <w:lang w:val="en-US"/>
        </w:rPr>
        <w:t>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Storage</w:t>
      </w:r>
    </w:p>
    <w:p>
      <w:pPr>
        <w:pStyle w:val="Body"/>
        <w:jc w:val="both"/>
        <w:rPr>
          <w:rStyle w:val="None"/>
          <w:rFonts w:ascii="Calibri" w:cs="Calibri" w:hAnsi="Calibri" w:eastAsia="Calibri"/>
        </w:rPr>
      </w:pPr>
      <w:r>
        <w:rPr>
          <w:rStyle w:val="None"/>
          <w:rFonts w:ascii="Calibri" w:hAnsi="Calibri"/>
          <w:rtl w:val="0"/>
          <w:lang w:val="en-US"/>
        </w:rPr>
        <w:t>All medication for children must have the child</w:t>
      </w:r>
      <w:r>
        <w:rPr>
          <w:rStyle w:val="None"/>
          <w:rFonts w:ascii="Calibri" w:hAnsi="Calibri" w:hint="default"/>
          <w:rtl w:val="0"/>
          <w:lang w:val="en-US"/>
        </w:rPr>
        <w:t>’</w:t>
      </w:r>
      <w:r>
        <w:rPr>
          <w:rStyle w:val="None"/>
          <w:rFonts w:ascii="Calibri" w:hAnsi="Calibri"/>
          <w:rtl w:val="0"/>
          <w:lang w:val="en-US"/>
        </w:rPr>
        <w:t>s name clearly written on the original container and kept in a closed box, which is out of reach of all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Emergency medication, such as inhalers and EpiPens, will be within easy reach of staff in case of an immediate need, but will remain out of children</w:t>
      </w:r>
      <w:r>
        <w:rPr>
          <w:rStyle w:val="None"/>
          <w:rFonts w:ascii="Calibri" w:hAnsi="Calibri" w:hint="default"/>
          <w:rtl w:val="0"/>
          <w:lang w:val="en-US"/>
        </w:rPr>
        <w:t>’</w:t>
      </w:r>
      <w:r>
        <w:rPr>
          <w:rStyle w:val="None"/>
          <w:rFonts w:ascii="Calibri" w:hAnsi="Calibri"/>
          <w:rtl w:val="0"/>
          <w:lang w:val="en-US"/>
        </w:rPr>
        <w:t>s reach. Any antibiotics requiring refrigeration must be kept in a fridge inaccessible to children.  This must be in a designated place with the child</w:t>
      </w:r>
      <w:r>
        <w:rPr>
          <w:rStyle w:val="None"/>
          <w:rFonts w:ascii="Calibri" w:hAnsi="Calibri" w:hint="default"/>
          <w:rtl w:val="0"/>
          <w:lang w:val="en-US"/>
        </w:rPr>
        <w:t>’</w:t>
      </w:r>
      <w:r>
        <w:rPr>
          <w:rStyle w:val="None"/>
          <w:rFonts w:ascii="Calibri" w:hAnsi="Calibri"/>
          <w:rtl w:val="0"/>
          <w:lang w:val="en-US"/>
        </w:rPr>
        <w:t>s name clearly written in the original container.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medications must be in their original containers, labels must be legible and not tampered with or they will not be given. All prescription medications should have the pharmacist</w:t>
      </w:r>
      <w:r>
        <w:rPr>
          <w:rStyle w:val="None"/>
          <w:rFonts w:ascii="Calibri" w:hAnsi="Calibri" w:hint="default"/>
          <w:rtl w:val="0"/>
          <w:lang w:val="en-US"/>
        </w:rPr>
        <w:t>’</w:t>
      </w:r>
      <w:r>
        <w:rPr>
          <w:rStyle w:val="None"/>
          <w:rFonts w:ascii="Calibri" w:hAnsi="Calibri"/>
          <w:rtl w:val="0"/>
          <w:lang w:val="en-US"/>
        </w:rPr>
        <w:t xml:space="preserve">s details and notes attached to show the dosage needed and the date the prescription was issued. This will all be checked, along with expiry dates, before staff agree to administer medication.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Medication stored in the setting will be regularly checked with the parents to ensure it continues to be required, along with checking that the details of the medication form remain current.</w:t>
      </w:r>
    </w:p>
    <w:p>
      <w:pPr>
        <w:pStyle w:val="Body"/>
        <w:jc w:val="both"/>
        <w:rPr>
          <w:rStyle w:val="None"/>
          <w:rFonts w:ascii="Calibri" w:cs="Calibri" w:hAnsi="Calibri" w:eastAsia="Calibri"/>
        </w:rPr>
      </w:pPr>
      <w:r>
        <w:rPr>
          <w:rStyle w:val="None"/>
          <w:rFonts w:ascii="Calibri" w:hAnsi="Calibri"/>
          <w:rtl w:val="0"/>
        </w:rPr>
        <w:t xml:space="preserve"> </w:t>
      </w: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eader"/>
        <w:spacing w:after="120"/>
        <w:jc w:val="center"/>
        <w:rPr>
          <w:rStyle w:val="None"/>
        </w:rPr>
      </w:pPr>
    </w:p>
    <w:p>
      <w:pPr>
        <w:pStyle w:val="H1"/>
        <w:rPr>
          <w:rStyle w:val="None"/>
          <w:rFonts w:ascii="Calibri" w:cs="Calibri" w:hAnsi="Calibri" w:eastAsia="Calibri"/>
        </w:rPr>
      </w:pPr>
      <w:bookmarkStart w:name="_Toc51" w:id="103"/>
      <w:r>
        <w:rPr>
          <w:rStyle w:val="None"/>
          <w:rFonts w:ascii="Calibri" w:hAnsi="Calibri"/>
          <w:rtl w:val="0"/>
          <w:lang w:val="en-US"/>
        </w:rPr>
        <w:t>Menopause Policy</w:t>
      </w:r>
      <w:bookmarkEnd w:id="103"/>
    </w:p>
    <w:p>
      <w:pPr>
        <w:pStyle w:val="Customisable document heading"/>
        <w:jc w:val="both"/>
        <w:rPr>
          <w:rStyle w:val="None"/>
          <w:rFonts w:ascii="Calibri" w:cs="Calibri" w:hAnsi="Calibri" w:eastAsia="Calibri"/>
        </w:rPr>
      </w:pPr>
      <w:r>
        <w:rPr>
          <w:rStyle w:val="None"/>
          <w:rFonts w:ascii="Calibri" w:hAnsi="Calibri"/>
          <w:rtl w:val="0"/>
          <w:lang w:val="en-US"/>
        </w:rPr>
        <w:t xml:space="preserve">Introduction </w:t>
      </w:r>
    </w:p>
    <w:p>
      <w:pPr>
        <w:pStyle w:val="Body"/>
        <w:spacing w:after="120"/>
        <w:jc w:val="both"/>
        <w:rPr>
          <w:rStyle w:val="None"/>
          <w:rFonts w:ascii="Calibri" w:cs="Calibri" w:hAnsi="Calibri" w:eastAsia="Calibri"/>
        </w:rPr>
      </w:pPr>
      <w:r>
        <w:rPr>
          <w:rStyle w:val="None"/>
          <w:rFonts w:ascii="Calibri" w:hAnsi="Calibri"/>
          <w:rtl w:val="0"/>
          <w:lang w:val="en-US"/>
        </w:rPr>
        <w:t>Menopause is the time during an individual</w:t>
      </w:r>
      <w:r>
        <w:rPr>
          <w:rStyle w:val="None"/>
          <w:rFonts w:ascii="Calibri" w:hAnsi="Calibri" w:hint="default"/>
          <w:rtl w:val="1"/>
        </w:rPr>
        <w:t>’</w:t>
      </w:r>
      <w:r>
        <w:rPr>
          <w:rStyle w:val="None"/>
          <w:rFonts w:ascii="Calibri" w:hAnsi="Calibri"/>
          <w:rtl w:val="0"/>
          <w:lang w:val="en-US"/>
        </w:rPr>
        <w:t>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Pr>
          <w:rStyle w:val="None"/>
          <w:rFonts w:ascii="Calibri" w:cs="Calibri" w:hAnsi="Calibri" w:eastAsia="Calibri"/>
          <w:vertAlign w:val="superscript"/>
        </w:rPr>
        <w:footnoteReference w:id="7"/>
      </w:r>
      <w:r>
        <w:rPr>
          <w:rStyle w:val="None"/>
          <w:rFonts w:ascii="Calibri" w:hAnsi="Calibri"/>
          <w:rtl w:val="0"/>
          <w:lang w:val="en-US"/>
        </w:rPr>
        <w:t xml:space="preserve"> symptoms last around four years after an individual</w:t>
      </w:r>
      <w:r>
        <w:rPr>
          <w:rStyle w:val="None"/>
          <w:rFonts w:ascii="Calibri" w:hAnsi="Calibri" w:hint="default"/>
          <w:rtl w:val="1"/>
        </w:rPr>
        <w:t>’</w:t>
      </w:r>
      <w:r>
        <w:rPr>
          <w:rStyle w:val="None"/>
          <w:rFonts w:ascii="Calibri" w:hAnsi="Calibri"/>
          <w:rtl w:val="0"/>
          <w:lang w:val="en-US"/>
        </w:rPr>
        <w:t>s last period, although some can experience them for much longer.</w:t>
      </w:r>
    </w:p>
    <w:p>
      <w:pPr>
        <w:pStyle w:val="Body"/>
        <w:spacing w:after="120"/>
        <w:jc w:val="both"/>
        <w:rPr>
          <w:rStyle w:val="None"/>
          <w:rFonts w:ascii="Calibri" w:cs="Calibri" w:hAnsi="Calibri" w:eastAsia="Calibri"/>
        </w:rPr>
      </w:pPr>
      <w:r>
        <w:rPr>
          <w:rStyle w:val="None"/>
          <w:rFonts w:ascii="Calibri" w:hAnsi="Calibri"/>
          <w:rtl w:val="0"/>
          <w:lang w:val="en-US"/>
        </w:rPr>
        <w:t xml:space="preserve">The purpose of this policy is to provide details of how the nursery will support our staff who may be experiencing issues as a result of symptoms of the menopause. We aim to create a culture that encourages discussions to take place about any matters associated with the menopause and to create supportive working environment. </w:t>
      </w:r>
    </w:p>
    <w:p>
      <w:pPr>
        <w:pStyle w:val="Body"/>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 xml:space="preserve">Aims </w:t>
      </w:r>
    </w:p>
    <w:p>
      <w:pPr>
        <w:pStyle w:val="Body"/>
        <w:jc w:val="both"/>
        <w:rPr>
          <w:rStyle w:val="Hyperlink.7"/>
        </w:rPr>
      </w:pPr>
      <w:r>
        <w:rPr>
          <w:rStyle w:val="Hyperlink.7"/>
          <w:rtl w:val="0"/>
          <w:lang w:val="en-US"/>
        </w:rPr>
        <w:t xml:space="preserve">The aims of this policy are to: </w:t>
      </w:r>
    </w:p>
    <w:p>
      <w:pPr>
        <w:pStyle w:val="List Paragraph"/>
        <w:numPr>
          <w:ilvl w:val="0"/>
          <w:numId w:val="338"/>
        </w:numPr>
        <w:bidi w:val="0"/>
        <w:spacing w:after="12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Foster an environment in which colleagues can openly and comfortably instigate conversations or engage in discussions about menopause </w:t>
      </w:r>
    </w:p>
    <w:p>
      <w:pPr>
        <w:pStyle w:val="List Paragraph"/>
        <w:numPr>
          <w:ilvl w:val="0"/>
          <w:numId w:val="338"/>
        </w:numPr>
        <w:bidi w:val="0"/>
        <w:spacing w:after="12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Ensure everyone understands what menopause is, can confidently approach the subject and are clear on our policy and practices</w:t>
      </w:r>
    </w:p>
    <w:p>
      <w:pPr>
        <w:pStyle w:val="List Paragraph"/>
        <w:numPr>
          <w:ilvl w:val="0"/>
          <w:numId w:val="338"/>
        </w:numPr>
        <w:bidi w:val="0"/>
        <w:spacing w:after="12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Educate and inform staff about the potential symptoms of menopause and how they can support individuals experiencing these symptoms at work </w:t>
      </w:r>
    </w:p>
    <w:p>
      <w:pPr>
        <w:pStyle w:val="List Paragraph"/>
        <w:numPr>
          <w:ilvl w:val="0"/>
          <w:numId w:val="338"/>
        </w:numPr>
        <w:bidi w:val="0"/>
        <w:spacing w:after="12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Ensure that those who are experiencing menopause symptoms feel confident to discuss them and ask for any support and reasonable adjustments so they can continue to be successful in their roles </w:t>
      </w:r>
    </w:p>
    <w:p>
      <w:pPr>
        <w:pStyle w:val="List Paragraph"/>
        <w:numPr>
          <w:ilvl w:val="0"/>
          <w:numId w:val="338"/>
        </w:numPr>
        <w:bidi w:val="0"/>
        <w:spacing w:after="12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Reduce absenteeism due to menopausal symptoms </w:t>
      </w:r>
    </w:p>
    <w:p>
      <w:pPr>
        <w:pStyle w:val="List Paragraph"/>
        <w:numPr>
          <w:ilvl w:val="0"/>
          <w:numId w:val="339"/>
        </w:numPr>
        <w:bidi w:val="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Assure individuals that as a responsible employer, we are committed to supporting their needs during menopause.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Employee responsibilities </w:t>
      </w:r>
    </w:p>
    <w:p>
      <w:pPr>
        <w:pStyle w:val="Body"/>
        <w:jc w:val="both"/>
        <w:rPr>
          <w:rStyle w:val="None"/>
          <w:rFonts w:ascii="Calibri" w:cs="Calibri" w:hAnsi="Calibri" w:eastAsia="Calibri"/>
        </w:rPr>
      </w:pPr>
      <w:r>
        <w:rPr>
          <w:rStyle w:val="None"/>
          <w:rFonts w:ascii="Calibri" w:hAnsi="Calibri"/>
          <w:rtl w:val="0"/>
          <w:lang w:val="en-US"/>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Taking personal responsibility to look after their health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Being open and honest in conversations with managers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Contributing to a respectful and productive working environment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Being willing to help and support their colleagues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Understanding any necessary adjustments their colleagues are receiving as a result of their menopausal symptoms.</w:t>
      </w:r>
    </w:p>
    <w:p>
      <w:pPr>
        <w:pStyle w:val="Body"/>
        <w:jc w:val="both"/>
        <w:rPr>
          <w:rStyle w:val="None"/>
          <w:rFonts w:ascii="Calibri" w:cs="Calibri" w:hAnsi="Calibri" w:eastAsia="Calibri"/>
        </w:rPr>
      </w:pPr>
      <w:r>
        <w:rPr>
          <w:rStyle w:val="None"/>
          <w:rFonts w:ascii="Calibri" w:hAnsi="Calibri"/>
          <w:rtl w:val="0"/>
          <w:lang w:val="en-US"/>
        </w:rPr>
        <w:t>During any discussions, your manager will consider your individual situation and evaluate if any adjustments can be made. Your individual needs will be addressed sensitively and confidentiality will be maintained.</w:t>
      </w:r>
    </w:p>
    <w:p>
      <w:pPr>
        <w:pStyle w:val="Body"/>
        <w:jc w:val="both"/>
        <w:rPr>
          <w:rStyle w:val="None"/>
          <w:rFonts w:ascii="Calibri" w:cs="Calibri" w:hAnsi="Calibri" w:eastAsia="Calibri"/>
          <w:b w:val="1"/>
          <w:bCs w:val="1"/>
        </w:rPr>
      </w:pPr>
      <w:r>
        <w:rPr>
          <w:rStyle w:val="None"/>
          <w:rFonts w:ascii="Calibri" w:hAnsi="Calibri"/>
          <w:b w:val="1"/>
          <w:bCs w:val="1"/>
          <w:rtl w:val="0"/>
          <w:lang w:val="en-US"/>
        </w:rPr>
        <w:t>Employer responsibilities</w:t>
      </w:r>
    </w:p>
    <w:p>
      <w:pPr>
        <w:pStyle w:val="Body"/>
        <w:jc w:val="both"/>
        <w:rPr>
          <w:rStyle w:val="None"/>
          <w:rFonts w:ascii="Calibri" w:cs="Calibri" w:hAnsi="Calibri" w:eastAsia="Calibri"/>
        </w:rPr>
      </w:pPr>
      <w:r>
        <w:rPr>
          <w:rStyle w:val="None"/>
          <w:rFonts w:ascii="Calibri" w:hAnsi="Calibri"/>
          <w:rtl w:val="0"/>
          <w:lang w:val="en-US"/>
        </w:rPr>
        <w:t xml:space="preserve">Managers are responsible for: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Ensuring that no one experiences less favourable treatment as a result of the menopause</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Ensuring that any conversations are kept strictly confidential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Putting in place any required support and/or adjustments where reasonably possible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Recording any agreements made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 xml:space="preserve">Holding regular reviews with employees regarding support required, including follow up meetings to review adjustments that have been made </w:t>
      </w:r>
    </w:p>
    <w:p>
      <w:pPr>
        <w:pStyle w:val="List Paragraph"/>
        <w:numPr>
          <w:ilvl w:val="0"/>
          <w:numId w:val="341"/>
        </w:numPr>
        <w:bidi w:val="0"/>
        <w:spacing w:after="120"/>
        <w:ind w:right="0"/>
        <w:jc w:val="both"/>
        <w:rPr>
          <w:rFonts w:ascii="Calibri" w:hAnsi="Calibri"/>
          <w:rtl w:val="0"/>
          <w:lang w:val="en-US"/>
        </w:rPr>
      </w:pPr>
      <w:r>
        <w:rPr>
          <w:rStyle w:val="None"/>
          <w:rFonts w:ascii="Calibri" w:hAnsi="Calibri"/>
          <w:rtl w:val="0"/>
          <w:lang w:val="en-US"/>
        </w:rPr>
        <w:t>Seeking additional advice from occupational health where necessary</w:t>
      </w:r>
    </w:p>
    <w:p>
      <w:pPr>
        <w:pStyle w:val="List Paragraph"/>
        <w:numPr>
          <w:ilvl w:val="0"/>
          <w:numId w:val="342"/>
        </w:numPr>
        <w:bidi w:val="0"/>
        <w:ind w:right="0"/>
        <w:jc w:val="both"/>
        <w:rPr>
          <w:rFonts w:ascii="Calibri" w:hAnsi="Calibri"/>
          <w:rtl w:val="0"/>
          <w:lang w:val="en-US"/>
        </w:rPr>
      </w:pPr>
      <w:r>
        <w:rPr>
          <w:rStyle w:val="None"/>
          <w:rFonts w:ascii="Calibri" w:hAnsi="Calibri"/>
          <w:rtl w:val="0"/>
          <w:lang w:val="en-US"/>
        </w:rPr>
        <w:t xml:space="preserve">Agreeing with the employee if other colleagues should be informed about any adjustments that have been agreed (even if the reason is not disclosed).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understand that employees may feel uncomfortable discussing personal information with their manager. If this is the case, they are encouraged to discuss their situation with another senior member of staff.</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Workplace adjustments </w:t>
      </w:r>
    </w:p>
    <w:p>
      <w:pPr>
        <w:pStyle w:val="Body"/>
        <w:spacing w:after="120"/>
        <w:jc w:val="both"/>
        <w:rPr>
          <w:rStyle w:val="None"/>
          <w:rFonts w:ascii="Calibri" w:cs="Calibri" w:hAnsi="Calibri" w:eastAsia="Calibri"/>
        </w:rPr>
      </w:pPr>
      <w:r>
        <w:rPr>
          <w:rStyle w:val="None"/>
          <w:rFonts w:ascii="Calibri" w:hAnsi="Calibri"/>
          <w:rtl w:val="0"/>
          <w:lang w:val="en-US"/>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pPr>
        <w:pStyle w:val="Body"/>
        <w:jc w:val="both"/>
        <w:rPr>
          <w:rStyle w:val="None"/>
          <w:rFonts w:ascii="Calibri" w:cs="Calibri" w:hAnsi="Calibri" w:eastAsia="Calibri"/>
        </w:rPr>
      </w:pPr>
      <w:r>
        <w:rPr>
          <w:rStyle w:val="None"/>
          <w:rFonts w:ascii="Calibri" w:hAnsi="Calibri"/>
          <w:rtl w:val="0"/>
          <w:lang w:val="en-US"/>
        </w:rPr>
        <w:t>There are numerous symptoms of the menopause that can affect an individual both physically and mentally. The menopause affects individuals in different ways and symptoms can start during the perimenopause and last for many years.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Some of the more common symptoms include:</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Hot flushes</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Difficulty sleeping</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Fatigue</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Headaches</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Low mood or anxiety</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Problems with memory or concentration</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Anxiety</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Heavy and/or painful periods</w:t>
      </w:r>
    </w:p>
    <w:p>
      <w:pPr>
        <w:pStyle w:val="List Paragraph"/>
        <w:numPr>
          <w:ilvl w:val="0"/>
          <w:numId w:val="344"/>
        </w:numPr>
        <w:bidi w:val="0"/>
        <w:ind w:right="0"/>
        <w:jc w:val="both"/>
        <w:rPr>
          <w:rFonts w:ascii="Calibri" w:hAnsi="Calibri"/>
          <w:rtl w:val="0"/>
          <w:lang w:val="en-US"/>
        </w:rPr>
      </w:pPr>
      <w:r>
        <w:rPr>
          <w:rStyle w:val="None"/>
          <w:rFonts w:ascii="Calibri" w:hAnsi="Calibri"/>
          <w:rtl w:val="0"/>
          <w:lang w:val="en-US"/>
        </w:rPr>
        <w:t>Panic attacks.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following options are available to any employee who may be experiencing menopausal symptoms, depending on the needs of the individual and the business needs of the nursery.</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Flexible working</w:t>
      </w:r>
    </w:p>
    <w:p>
      <w:pPr>
        <w:pStyle w:val="Body"/>
        <w:jc w:val="both"/>
        <w:rPr>
          <w:rStyle w:val="None"/>
          <w:rFonts w:ascii="Calibri" w:cs="Calibri" w:hAnsi="Calibri" w:eastAsia="Calibri"/>
        </w:rPr>
      </w:pPr>
      <w:r>
        <w:rPr>
          <w:rStyle w:val="None"/>
          <w:rFonts w:ascii="Calibri" w:hAnsi="Calibri"/>
          <w:rtl w:val="0"/>
          <w:lang w:val="en-US"/>
        </w:rPr>
        <w:t>We recognise that flexibility may be of significant benefit to someone who is experiencing menopausal symptoms. The Special considerations for employees policy describes ways in which the nursery may be willing to consider temporary changes to working arrangements, such as more frequent breaks or a change to start and finish times. If an employee does not wish to temporarily change their working arrangements, then this should be discussed with their line manager and any agreed changes will be regularly reviewed with the member of staff.</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it-IT"/>
        </w:rPr>
        <w:t>Temperature control</w:t>
      </w:r>
    </w:p>
    <w:p>
      <w:pPr>
        <w:pStyle w:val="Body"/>
        <w:jc w:val="both"/>
        <w:rPr>
          <w:rStyle w:val="None"/>
          <w:rFonts w:ascii="Calibri" w:cs="Calibri" w:hAnsi="Calibri" w:eastAsia="Calibri"/>
        </w:rPr>
      </w:pPr>
      <w:r>
        <w:rPr>
          <w:rStyle w:val="None"/>
          <w:rFonts w:ascii="Calibri" w:hAnsi="Calibri"/>
          <w:rtl w:val="0"/>
          <w:lang w:val="en-US"/>
        </w:rPr>
        <w:t>We strive to achieve a comfortable working temperature for employees. We will allow flexibility within the dress code where reasonable.  We will also consider any other appropriate adjustments, for example changing an employee</w:t>
      </w:r>
      <w:r>
        <w:rPr>
          <w:rStyle w:val="None"/>
          <w:rFonts w:ascii="Calibri" w:hAnsi="Calibri" w:hint="default"/>
          <w:rtl w:val="1"/>
        </w:rPr>
        <w:t>’</w:t>
      </w:r>
      <w:r>
        <w:rPr>
          <w:rStyle w:val="None"/>
          <w:rFonts w:ascii="Calibri" w:hAnsi="Calibri"/>
          <w:rtl w:val="0"/>
          <w:lang w:val="en-US"/>
        </w:rPr>
        <w:t>s work location including to nearer a window, providing blinds on windows, ensuring there is always the opportunity to access toilet facilities or providing cooling aids such as a desk fan.</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Sickness absence </w:t>
      </w:r>
    </w:p>
    <w:p>
      <w:pPr>
        <w:pStyle w:val="Body"/>
        <w:jc w:val="both"/>
        <w:rPr>
          <w:rStyle w:val="None"/>
          <w:rFonts w:ascii="Calibri" w:cs="Calibri" w:hAnsi="Calibri" w:eastAsia="Calibri"/>
        </w:rPr>
      </w:pPr>
      <w:r>
        <w:rPr>
          <w:rStyle w:val="None"/>
          <w:rFonts w:ascii="Calibri" w:hAnsi="Calibri"/>
          <w:rtl w:val="0"/>
          <w:lang w:val="en-US"/>
        </w:rPr>
        <w:t xml:space="preserve">See the Absence management procedure. </w:t>
      </w:r>
    </w:p>
    <w:p>
      <w:pPr>
        <w:pStyle w:val="Body"/>
        <w:jc w:val="both"/>
        <w:rPr>
          <w:rStyle w:val="None"/>
          <w:rFonts w:ascii="Calibri" w:cs="Calibri" w:hAnsi="Calibri" w:eastAsia="Calibri"/>
        </w:rPr>
      </w:pPr>
      <w:r>
        <w:rPr>
          <w:rStyle w:val="None"/>
          <w:rFonts w:ascii="Calibri" w:hAnsi="Calibri"/>
          <w:rtl w:val="0"/>
          <w:lang w:val="en-US"/>
        </w:rPr>
        <w:t xml:space="preserve">If an employee is unwell due to menopausal symptoms, the nursery will provide them with all reasonable support during this period. It is important that employees feel that they are able to be open with their line managers about the reasons for any absences and feel supported by them.  We would also encourage employees to discuss any relevant concerns with their GP and confirm to the nursery any relevant advice that the GP has provided.  </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Available support</w:t>
      </w:r>
    </w:p>
    <w:p>
      <w:pPr>
        <w:pStyle w:val="Body"/>
        <w:jc w:val="both"/>
        <w:rPr>
          <w:rStyle w:val="None"/>
          <w:rFonts w:ascii="Calibri" w:cs="Calibri" w:hAnsi="Calibri" w:eastAsia="Calibri"/>
        </w:rPr>
      </w:pPr>
      <w:r>
        <w:rPr>
          <w:rStyle w:val="None"/>
          <w:rFonts w:ascii="Calibri" w:hAnsi="Calibri"/>
          <w:rtl w:val="0"/>
          <w:lang w:val="en-US"/>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Employees and managers may find external sources of help and support useful including the following:</w:t>
      </w:r>
    </w:p>
    <w:p>
      <w:pPr>
        <w:pStyle w:val="Body"/>
        <w:rPr>
          <w:rStyle w:val="None"/>
          <w:rFonts w:ascii="Calibri" w:cs="Calibri" w:hAnsi="Calibri" w:eastAsia="Calibri"/>
        </w:rPr>
      </w:pPr>
      <w:r>
        <w:rPr>
          <w:rStyle w:val="None"/>
          <w:rFonts w:ascii="Calibri" w:hAnsi="Calibri"/>
          <w:rtl w:val="0"/>
          <w:lang w:val="en-US"/>
        </w:rPr>
        <w:t>Information about the menopause, menopausal symptoms and treatment options (</w:t>
      </w:r>
      <w:r>
        <w:rPr>
          <w:rStyle w:val="Hyperlink.0"/>
        </w:rPr>
        <w:fldChar w:fldCharType="begin" w:fldLock="0"/>
      </w:r>
      <w:r>
        <w:rPr>
          <w:rStyle w:val="Hyperlink.0"/>
        </w:rPr>
        <w:instrText xml:space="preserve"> HYPERLINK "https://www.menopausematters.co.uk/"</w:instrText>
      </w:r>
      <w:r>
        <w:rPr>
          <w:rStyle w:val="Hyperlink.0"/>
        </w:rPr>
        <w:fldChar w:fldCharType="separate" w:fldLock="0"/>
      </w:r>
      <w:r>
        <w:rPr>
          <w:rStyle w:val="Hyperlink.0"/>
          <w:rtl w:val="0"/>
          <w:lang w:val="en-US"/>
        </w:rPr>
        <w:t>https://www.menopausematters.co.uk/</w:t>
      </w:r>
      <w:r>
        <w:rPr/>
        <w:fldChar w:fldCharType="end" w:fldLock="0"/>
      </w:r>
      <w:r>
        <w:rPr>
          <w:rStyle w:val="None"/>
          <w:rFonts w:ascii="Calibri" w:hAnsi="Calibri"/>
          <w:rtl w:val="0"/>
        </w:rPr>
        <w:t>)</w:t>
      </w:r>
    </w:p>
    <w:p>
      <w:pPr>
        <w:pStyle w:val="Body"/>
        <w:rPr>
          <w:rStyle w:val="None"/>
          <w:rFonts w:ascii="Calibri" w:cs="Calibri" w:hAnsi="Calibri" w:eastAsia="Calibri"/>
        </w:rPr>
      </w:pPr>
    </w:p>
    <w:p>
      <w:pPr>
        <w:pStyle w:val="Body"/>
        <w:rPr>
          <w:rStyle w:val="None"/>
          <w:rFonts w:ascii="Calibri" w:cs="Calibri" w:hAnsi="Calibri" w:eastAsia="Calibri"/>
        </w:rPr>
      </w:pPr>
      <w:r>
        <w:rPr>
          <w:rStyle w:val="None"/>
          <w:rFonts w:ascii="Calibri" w:hAnsi="Calibri"/>
          <w:rtl w:val="0"/>
          <w:lang w:val="en-US"/>
        </w:rPr>
        <w:t>Support for women experiencing premature menopause or premature ovarian insufficiency</w:t>
      </w:r>
      <w:r>
        <w:rPr>
          <w:rStyle w:val="None"/>
          <w:rtl w:val="0"/>
        </w:rPr>
        <w:t xml:space="preserve"> (</w:t>
      </w:r>
      <w:r>
        <w:rPr>
          <w:rStyle w:val="Hyperlink.0"/>
        </w:rPr>
        <w:fldChar w:fldCharType="begin" w:fldLock="0"/>
      </w:r>
      <w:r>
        <w:rPr>
          <w:rStyle w:val="Hyperlink.0"/>
        </w:rPr>
        <w:instrText xml:space="preserve"> HYPERLINK "https://www.daisynetwork.org/"</w:instrText>
      </w:r>
      <w:r>
        <w:rPr>
          <w:rStyle w:val="Hyperlink.0"/>
        </w:rPr>
        <w:fldChar w:fldCharType="separate" w:fldLock="0"/>
      </w:r>
      <w:r>
        <w:rPr>
          <w:rStyle w:val="Hyperlink.0"/>
          <w:rtl w:val="0"/>
          <w:lang w:val="en-US"/>
        </w:rPr>
        <w:t>https://www.daisynetwork.org/</w:t>
      </w:r>
      <w:r>
        <w:rPr/>
        <w:fldChar w:fldCharType="end" w:fldLock="0"/>
      </w:r>
      <w:r>
        <w:rPr>
          <w:rStyle w:val="None"/>
          <w:rFonts w:ascii="Calibri" w:hAnsi="Calibri"/>
          <w:rtl w:val="0"/>
        </w:rPr>
        <w:t>)</w:t>
      </w:r>
      <w:r>
        <w:rPr>
          <w:rStyle w:val="None"/>
          <w:rFonts w:ascii="Calibri" w:cs="Calibri" w:hAnsi="Calibri" w:eastAsia="Calibri"/>
        </w:rPr>
        <w:br w:type="textWrapping"/>
      </w:r>
    </w:p>
    <w:p>
      <w:pPr>
        <w:pStyle w:val="Body"/>
        <w:rPr>
          <w:rStyle w:val="None"/>
          <w:rFonts w:ascii="Calibri" w:cs="Calibri" w:hAnsi="Calibri" w:eastAsia="Calibri"/>
        </w:rPr>
      </w:pPr>
      <w:r>
        <w:rPr>
          <w:rStyle w:val="None"/>
          <w:rFonts w:ascii="Calibri" w:hAnsi="Calibri"/>
          <w:rtl w:val="0"/>
          <w:lang w:val="en-US"/>
        </w:rPr>
        <w:t>Information about events where strangers gather to eat cake, drink tea and discuss the menopause (</w:t>
      </w:r>
      <w:r>
        <w:rPr>
          <w:rStyle w:val="Hyperlink.0"/>
        </w:rPr>
        <w:fldChar w:fldCharType="begin" w:fldLock="0"/>
      </w:r>
      <w:r>
        <w:rPr>
          <w:rStyle w:val="Hyperlink.0"/>
        </w:rPr>
        <w:instrText xml:space="preserve"> HYPERLINK "https://www.menopausecafe.net/"</w:instrText>
      </w:r>
      <w:r>
        <w:rPr>
          <w:rStyle w:val="Hyperlink.0"/>
        </w:rPr>
        <w:fldChar w:fldCharType="separate" w:fldLock="0"/>
      </w:r>
      <w:r>
        <w:rPr>
          <w:rStyle w:val="Hyperlink.0"/>
          <w:rtl w:val="0"/>
          <w:lang w:val="en-US"/>
        </w:rPr>
        <w:t>https://www.menopausecafe.net/</w:t>
      </w:r>
      <w:r>
        <w:rPr/>
        <w:fldChar w:fldCharType="end" w:fldLock="0"/>
      </w:r>
      <w:r>
        <w:rPr>
          <w:rStyle w:val="None"/>
          <w:rFonts w:ascii="Calibri" w:hAnsi="Calibri"/>
          <w:rtl w:val="0"/>
        </w:rPr>
        <w:t>)</w:t>
      </w:r>
    </w:p>
    <w:p>
      <w:pPr>
        <w:pStyle w:val="Body"/>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1"/>
        <w:rPr>
          <w:rStyle w:val="None"/>
          <w:rFonts w:ascii="Calibri" w:cs="Calibri" w:hAnsi="Calibri" w:eastAsia="Calibri"/>
        </w:rPr>
      </w:pPr>
      <w:bookmarkStart w:name="_Toc52" w:id="104"/>
      <w:r>
        <w:rPr>
          <w:rStyle w:val="None"/>
          <w:rFonts w:ascii="Calibri" w:hAnsi="Calibri"/>
          <w:rtl w:val="0"/>
          <w:lang w:val="en-US"/>
        </w:rPr>
        <w:t>Missing Child from Nursery Procedure</w:t>
      </w:r>
      <w:bookmarkEnd w:id="104"/>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 </w:t>
      </w:r>
      <w:r>
        <w:rPr>
          <w:rStyle w:val="None"/>
          <w:rFonts w:ascii="Calibri" w:hAnsi="Calibri"/>
          <w:rtl w:val="0"/>
          <w:lang w:val="en-US"/>
        </w:rPr>
        <w:t>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Pr>
          <w:rStyle w:val="None"/>
          <w:rFonts w:ascii="Calibri" w:hAnsi="Calibri"/>
          <w:rtl w:val="0"/>
          <w:lang w:val="en-US"/>
        </w:rPr>
        <w:t>.</w:t>
      </w:r>
    </w:p>
    <w:p>
      <w:pPr>
        <w:pStyle w:val="Body"/>
        <w:jc w:val="both"/>
        <w:rPr>
          <w:rStyle w:val="None"/>
          <w:rFonts w:ascii="Calibri" w:cs="Calibri" w:hAnsi="Calibri" w:eastAsia="Calibri"/>
        </w:rPr>
      </w:pPr>
      <w:r>
        <w:rPr>
          <w:rStyle w:val="None"/>
          <w:rFonts w:ascii="Calibri" w:hAnsi="Calibri"/>
          <w:rtl w:val="0"/>
          <w:lang w:val="en-US"/>
        </w:rPr>
        <w:t>Our doors are locked and only opened and supervised by staff when children leave after their sessions, a staff member will also monitor the entrance door at all times.</w:t>
      </w:r>
    </w:p>
    <w:p>
      <w:pPr>
        <w:pStyle w:val="Body"/>
        <w:jc w:val="both"/>
        <w:rPr>
          <w:rStyle w:val="None"/>
          <w:rFonts w:ascii="Calibri" w:cs="Calibri" w:hAnsi="Calibri" w:eastAsia="Calibri"/>
        </w:rPr>
      </w:pPr>
      <w:r>
        <w:rPr>
          <w:rStyle w:val="None"/>
          <w:rFonts w:ascii="Calibri" w:hAnsi="Calibri"/>
          <w:rtl w:val="0"/>
          <w:lang w:val="en-US"/>
        </w:rPr>
        <w:t>In the unlikely event of a child going missing within or from the nursery, we have the following procedure which will be implemented immediately:</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All staff will be aware of the procedure when a child goes missing and supply information to support the search, e.g. a recent photograph and a detailed description of clothing</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The manager will call the police as soon as they believe the child is missing and follow police guidance. The parents of the missing child will also be contacted</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A second search of the area will be carried out</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During this period, available staff will be continually searching for the missing child, whilst other staff maintain as near to normal routine as possible for the rest of the children in the nursery</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The manager will meet the police and parents</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The manager will then await instructions from the police</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In the unlikely event that the child is not found, the nursery will follow the local authority and police procedure</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Any incidents must be recorded in writing as soon as practicably possible including the outcome, who was lost, time identified, notification to police and findings</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Ofsted will be contacted and informed of the incident</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 xml:space="preserve">With incidents of this nature parents, children and staff may require support and reassurance following the traumatic experience. Management will provide this or seek further support where necessary </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 xml:space="preserve">In any cases with media attention staff will not speak to any media representatives </w:t>
      </w:r>
    </w:p>
    <w:p>
      <w:pPr>
        <w:pStyle w:val="Body"/>
        <w:numPr>
          <w:ilvl w:val="0"/>
          <w:numId w:val="346"/>
        </w:numPr>
        <w:bidi w:val="0"/>
        <w:ind w:right="0"/>
        <w:jc w:val="both"/>
        <w:rPr>
          <w:rFonts w:ascii="Calibri" w:hAnsi="Calibri"/>
          <w:rtl w:val="0"/>
          <w:lang w:val="en-US"/>
        </w:rPr>
      </w:pPr>
      <w:r>
        <w:rPr>
          <w:rStyle w:val="None"/>
          <w:rFonts w:ascii="Calibri" w:hAnsi="Calibri"/>
          <w:rtl w:val="0"/>
          <w:lang w:val="en-US"/>
        </w:rPr>
        <w:t>Post-incident risk assessments will be conducted following any incident of this nature to enable the chance of this reoccurring being reduced.</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02"/>
    </w:p>
    <w:p>
      <w:pPr>
        <w:pStyle w:val="H1"/>
        <w:rPr>
          <w:rStyle w:val="None"/>
          <w:rFonts w:ascii="Calibri" w:cs="Calibri" w:hAnsi="Calibri" w:eastAsia="Calibri"/>
        </w:rPr>
      </w:pPr>
      <w:bookmarkStart w:name="_Toc53" w:id="105"/>
      <w:bookmarkStart w:name="_Hlk106807779" w:id="106"/>
      <w:r>
        <w:rPr>
          <w:rStyle w:val="None"/>
          <w:rFonts w:ascii="Calibri" w:hAnsi="Calibri"/>
          <w:rtl w:val="0"/>
          <w:lang w:val="en-US"/>
        </w:rPr>
        <w:t>Missing Child from Outings Procedure</w:t>
      </w:r>
      <w:bookmarkEnd w:id="105"/>
    </w:p>
    <w:p>
      <w:pPr>
        <w:pStyle w:val="delete as appropriate"/>
        <w:jc w:val="both"/>
        <w:rPr>
          <w:rStyle w:val="None"/>
          <w:rFonts w:ascii="Calibri" w:cs="Calibri" w:hAnsi="Calibri" w:eastAsia="Calibri"/>
          <w:b w:val="1"/>
          <w:bCs w:val="1"/>
          <w:sz w:val="24"/>
          <w:szCs w:val="24"/>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 </w:t>
      </w:r>
      <w:r>
        <w:rPr>
          <w:rStyle w:val="None"/>
          <w:rFonts w:ascii="Calibri" w:hAnsi="Calibri"/>
          <w:rtl w:val="0"/>
          <w:lang w:val="en-US"/>
        </w:rPr>
        <w:t xml:space="preserve">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 the unlikely event of a child going missing whilst on an outing we have the following procedure which we implement immediately:</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All staff are aware of the procedure when a child goes missing and supply information to support the search, e.g. a recent photograph and a detailed description of clothing</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If appropriate, on-site security will also be informed and a description given</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The designated person in charge or most senior member of staff will immediately inform the police</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The designated person in charge or most senior member of staff will then inform the nursery who will contact the child</w:t>
      </w:r>
      <w:r>
        <w:rPr>
          <w:rStyle w:val="None"/>
          <w:rFonts w:ascii="Calibri" w:hAnsi="Calibri" w:hint="default"/>
          <w:rtl w:val="0"/>
          <w:lang w:val="en-US"/>
        </w:rPr>
        <w:t>’</w:t>
      </w:r>
      <w:r>
        <w:rPr>
          <w:rStyle w:val="None"/>
          <w:rFonts w:ascii="Calibri" w:hAnsi="Calibri"/>
          <w:rtl w:val="0"/>
          <w:lang w:val="en-US"/>
        </w:rPr>
        <w:t>s parents giving details of what has happened. If the whole nursery is on an outing, all contact details will be taken on the trip by the person in charge</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During this period, some staff will be continually searching for the missing child, whilst other staff maintain the safety and welfare of the remaining children</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Any incidents must be recorded in writing as soon as practicably possible including the outcome, who was lost, time identified, notification to police and findings</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In the unlikely event that the child is not found, the nursery will follow the local authority and police procedure</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Ofsted will be contacted and informed of any incidents</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With incidents of this nature parents, children and staff may require support and reassurance following the traumatic experience. Management will provide this or seek further support where necessary</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 xml:space="preserve">In any cases with media attention, staff will not speak to any media representatives </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Post-incident risk assessments will be conducted following any incident of this nature to enable the chance of this reoccurring being reduced.</w:t>
      </w:r>
    </w:p>
    <w:p>
      <w:pPr>
        <w:pStyle w:val="Body"/>
        <w:ind w:left="72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1"/>
        <w:rPr>
          <w:rStyle w:val="None"/>
          <w:rFonts w:ascii="Calibri" w:cs="Calibri" w:hAnsi="Calibri" w:eastAsia="Calibri"/>
        </w:rPr>
      </w:pPr>
      <w:bookmarkStart w:name="_Toc54" w:id="107"/>
      <w:r>
        <w:rPr>
          <w:rStyle w:val="None"/>
          <w:rFonts w:ascii="Calibri" w:hAnsi="Calibri"/>
          <w:rtl w:val="0"/>
          <w:lang w:val="en-US"/>
        </w:rPr>
        <w:t xml:space="preserve">Mobile Phone and Electronic Device Use Policy </w:t>
      </w:r>
      <w:bookmarkEnd w:id="107"/>
    </w:p>
    <w:p>
      <w:pPr>
        <w:pStyle w:val="Body"/>
        <w:jc w:val="both"/>
        <w:rPr>
          <w:rStyle w:val="None"/>
          <w:rFonts w:ascii="Calibri" w:cs="Calibri" w:hAnsi="Calibri" w:eastAsia="Calibri"/>
          <w:i w:val="1"/>
          <w:iCs w:val="1"/>
        </w:rPr>
      </w:pPr>
      <w:bookmarkEnd w:id="106"/>
    </w:p>
    <w:p>
      <w:pPr>
        <w:pStyle w:val="Body"/>
        <w:jc w:val="both"/>
        <w:rPr>
          <w:rStyle w:val="None"/>
          <w:rFonts w:ascii="Calibri" w:cs="Calibri" w:hAnsi="Calibri" w:eastAsia="Calibri"/>
          <w:i w:val="1"/>
          <w:iCs w:val="1"/>
        </w:rPr>
      </w:pPr>
      <w:bookmarkEnd w:id="100"/>
      <w:r>
        <w:rPr>
          <w:rStyle w:val="None"/>
          <w:rFonts w:ascii="Calibri" w:hAnsi="Calibri"/>
          <w:i w:val="1"/>
          <w:iCs w:val="1"/>
          <w:rtl w:val="0"/>
          <w:lang w:val="en-US"/>
        </w:rPr>
        <w:t>This policy refers to how mobile phones, cameras and other electronic devices with imaging and sharing capabilities are used in the setting. Providers may find it helpful to read '</w:t>
      </w:r>
      <w:r>
        <w:rPr>
          <w:rStyle w:val="Hyperlink.9"/>
        </w:rPr>
        <w:fldChar w:fldCharType="begin" w:fldLock="0"/>
      </w:r>
      <w:r>
        <w:rPr>
          <w:rStyle w:val="Hyperlink.9"/>
        </w:rPr>
        <w:instrText xml:space="preserve"> HYPERLINK "https://www.gov.uk/government/publications/safeguarding-children-and-protecting-professionals-in-early-years-settings-online-safety-considerations/safeguarding-children-and-protecting-professionals-in-early-years-settings-online-safety-guidance-for-practitioners"</w:instrText>
      </w:r>
      <w:r>
        <w:rPr>
          <w:rStyle w:val="Hyperlink.9"/>
        </w:rPr>
        <w:fldChar w:fldCharType="separate" w:fldLock="0"/>
      </w:r>
      <w:r>
        <w:rPr>
          <w:rStyle w:val="Hyperlink.9"/>
          <w:rtl w:val="0"/>
          <w:lang w:val="en-US"/>
        </w:rPr>
        <w:t>Safeguarding children and protecting professionals in early years settings: online safety considerations</w:t>
      </w:r>
      <w:r>
        <w:rPr>
          <w:rStyle w:val="Hyperlink.9"/>
          <w:rtl w:val="1"/>
        </w:rPr>
        <w:t>’</w:t>
      </w:r>
      <w:r>
        <w:rPr/>
        <w:fldChar w:fldCharType="end" w:fldLock="0"/>
      </w:r>
      <w:r>
        <w:rPr>
          <w:rStyle w:val="None"/>
          <w:rFonts w:ascii="Calibri" w:hAnsi="Calibri"/>
          <w:i w:val="1"/>
          <w:iCs w:val="1"/>
          <w:rtl w:val="0"/>
        </w:rPr>
        <w:t>.</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It is recommended that you amend this policy at your discretion depending on what the device is capable of doing, e.g. ones that receive calls and messages are prohibited but ones that only have a capacity to count steps are allowed. </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Mobile phones and other electronic devices with imaging and sharing capabilities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promote the safety and welfare of all children in our care. We believe our staff should be completely attentive during their hours of working to ensure all children in the nursery receive good quality care and education.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To ensure the safety and well-being of children we do not allow staff to use personal mobile phones or other personal devices with imaging and sharing capabilities during working hours.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use mobile phones supplied by the nursery only to provide a means of contact in certain circumstances, such as outings.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This policy should be used in conjunction with our Online safety policy and Acceptable internet use policy, to ensure children are kept safe when using the nursery devices online.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 xml:space="preserve">Staff must adhere to the following: </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Mobile phones, or other personal devices with imaging and sharing capabilities are not accessed during working hours</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Mobile phones, or other personal devices with imaging and sharing capabilities can only be used on a designated break and then this must be away from the children</w:t>
      </w:r>
    </w:p>
    <w:p>
      <w:pPr>
        <w:pStyle w:val="Body"/>
        <w:numPr>
          <w:ilvl w:val="0"/>
          <w:numId w:val="348"/>
        </w:numPr>
        <w:bidi w:val="0"/>
        <w:ind w:right="0"/>
        <w:jc w:val="both"/>
        <w:rPr>
          <w:rFonts w:ascii="Calibri" w:hAnsi="Calibri"/>
          <w:rtl w:val="0"/>
          <w:lang w:val="en-US"/>
        </w:rPr>
      </w:pPr>
      <w:r>
        <w:rPr>
          <w:rStyle w:val="None"/>
          <w:rFonts w:ascii="Calibri" w:hAnsi="Calibri"/>
          <w:rtl w:val="0"/>
          <w:lang w:val="en-US"/>
        </w:rPr>
        <w:t xml:space="preserve">Mobile phones, or other personal devices with imaging and sharing capabilities must be stored safely in </w:t>
      </w:r>
      <w:r>
        <w:rPr>
          <w:rStyle w:val="None"/>
          <w:rFonts w:ascii="Calibri" w:hAnsi="Calibri"/>
          <w:rtl w:val="0"/>
          <w:lang w:val="en-US"/>
        </w:rPr>
        <w:t>the safe in the kitchen</w:t>
      </w:r>
      <w:r>
        <w:rPr>
          <w:rStyle w:val="None"/>
          <w:rFonts w:ascii="Calibri" w:hAnsi="Calibri"/>
          <w:rtl w:val="0"/>
          <w:lang w:val="en-US"/>
        </w:rPr>
        <w:t xml:space="preserve"> at all times during working hours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No personal device is allowed to be connected to the nursery Wi-Fi at any time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The use of nursery devices, such as tablets, must only be used for nursery purposes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The nursery devices will not have any social media or messaging apps on them, except those used by management for nursery purposes only</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Any apps downloaded onto nursery devices must be done only by management. This will ensure only age and content appropriate apps are accessible to staff, or children using them</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Passwords and/or passcodes for nursery devices must not be shared or written down, and will be changed regularly</w:t>
      </w:r>
    </w:p>
    <w:p>
      <w:pPr>
        <w:pStyle w:val="Body"/>
        <w:ind w:left="720" w:firstLine="0"/>
        <w:jc w:val="both"/>
        <w:rPr>
          <w:rStyle w:val="None"/>
          <w:rFonts w:ascii="Calibri" w:cs="Calibri" w:hAnsi="Calibri" w:eastAsia="Calibri"/>
        </w:rPr>
      </w:pP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During outings, staff must only use mobile phones belonging to the nursery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Only nursery owned devices will be used to take photographs or film videos</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Nursery devices will not be taken home with staff and will remain secure at the setting when not in use.  </w:t>
      </w:r>
    </w:p>
    <w:p>
      <w:pPr>
        <w:pStyle w:val="Body"/>
        <w:ind w:left="720" w:firstLine="0"/>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Parent use of mobile phones and smartwatches </w:t>
      </w:r>
    </w:p>
    <w:p>
      <w:pPr>
        <w:pStyle w:val="Body"/>
        <w:jc w:val="both"/>
        <w:rPr>
          <w:rStyle w:val="None"/>
          <w:rFonts w:ascii="Calibri" w:cs="Calibri" w:hAnsi="Calibri" w:eastAsia="Calibri"/>
        </w:rPr>
      </w:pPr>
      <w:r>
        <w:rPr>
          <w:rStyle w:val="None"/>
          <w:rFonts w:ascii="Calibri" w:hAnsi="Calibri"/>
          <w:rtl w:val="0"/>
          <w:lang w:val="en-US"/>
        </w:rPr>
        <w:t>Parents are kindly asked to refrain from</w:t>
      </w:r>
      <w:r>
        <w:rPr>
          <w:rStyle w:val="None"/>
          <w:rFonts w:ascii="Calibri" w:hAnsi="Calibri" w:hint="default"/>
          <w:rtl w:val="0"/>
          <w:lang w:val="en-US"/>
        </w:rPr>
        <w:t> </w:t>
      </w:r>
      <w:r>
        <w:rPr>
          <w:rStyle w:val="None"/>
          <w:rFonts w:ascii="Calibri" w:hAnsi="Calibri"/>
          <w:rtl w:val="0"/>
          <w:lang w:val="en-US"/>
        </w:rPr>
        <w:t>using their mobile telephones, or other personal devices with imaging and sharing capabilities,</w:t>
      </w:r>
      <w:r>
        <w:rPr>
          <w:rStyle w:val="None"/>
          <w:rFonts w:ascii="Calibri" w:hAnsi="Calibri" w:hint="default"/>
          <w:rtl w:val="0"/>
          <w:lang w:val="en-US"/>
        </w:rPr>
        <w:t> </w:t>
      </w:r>
      <w:r>
        <w:rPr>
          <w:rStyle w:val="None"/>
          <w:rFonts w:ascii="Calibri" w:hAnsi="Calibri"/>
          <w:rtl w:val="0"/>
          <w:lang w:val="en-US"/>
        </w:rPr>
        <w:t>whilst</w:t>
      </w:r>
      <w:r>
        <w:rPr>
          <w:rStyle w:val="None"/>
          <w:rFonts w:ascii="Calibri" w:hAnsi="Calibri" w:hint="default"/>
          <w:rtl w:val="0"/>
          <w:lang w:val="en-US"/>
        </w:rPr>
        <w:t> </w:t>
      </w:r>
      <w:r>
        <w:rPr>
          <w:rStyle w:val="None"/>
          <w:rFonts w:ascii="Calibri" w:hAnsi="Calibri"/>
          <w:rtl w:val="0"/>
          <w:lang w:val="en-US"/>
        </w:rPr>
        <w:t>in the nursery</w:t>
      </w:r>
      <w:r>
        <w:rPr>
          <w:rStyle w:val="None"/>
          <w:rFonts w:ascii="Calibri" w:hAnsi="Calibri" w:hint="default"/>
          <w:rtl w:val="0"/>
          <w:lang w:val="en-US"/>
        </w:rPr>
        <w:t> </w:t>
      </w:r>
      <w:r>
        <w:rPr>
          <w:rStyle w:val="None"/>
          <w:rFonts w:ascii="Calibri" w:hAnsi="Calibri"/>
          <w:rtl w:val="0"/>
          <w:lang w:val="en-US"/>
        </w:rPr>
        <w:t>or when collecting or dropping off</w:t>
      </w:r>
      <w:r>
        <w:rPr>
          <w:rStyle w:val="None"/>
          <w:rFonts w:ascii="Calibri" w:hAnsi="Calibri" w:hint="default"/>
          <w:rtl w:val="0"/>
          <w:lang w:val="en-US"/>
        </w:rPr>
        <w:t> </w:t>
      </w:r>
      <w:r>
        <w:rPr>
          <w:rStyle w:val="None"/>
          <w:rFonts w:ascii="Calibri" w:hAnsi="Calibri"/>
          <w:rtl w:val="0"/>
          <w:lang w:val="en-US"/>
        </w:rPr>
        <w:t>their</w:t>
      </w:r>
      <w:r>
        <w:rPr>
          <w:rStyle w:val="None"/>
          <w:rFonts w:ascii="Calibri" w:hAnsi="Calibri" w:hint="default"/>
          <w:rtl w:val="0"/>
          <w:lang w:val="en-US"/>
        </w:rPr>
        <w:t> </w:t>
      </w:r>
      <w:r>
        <w:rPr>
          <w:rStyle w:val="None"/>
          <w:rFonts w:ascii="Calibri" w:hAnsi="Calibri"/>
          <w:rtl w:val="0"/>
          <w:lang w:val="en-US"/>
        </w:rPr>
        <w:t>children. We will ask any parents using their phone/device inside the nursery premises to finish the call or take the call outside. We do this to ensure all children are safeguarded and the time for dropping off and picking up is a quality handover opportunity where we can share details about your child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Parents are requested not to allow their child to wear or bring in devices with imaging and sharing capabilities. This ensures all children are safeguarded and also protects their property as it may get damaged or misplaced at the nursery.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Visitors</w:t>
      </w:r>
      <w:r>
        <w:rPr>
          <w:rStyle w:val="None"/>
          <w:rFonts w:ascii="Calibri" w:hAnsi="Calibri" w:hint="default"/>
          <w:rtl w:val="0"/>
          <w:lang w:val="en-US"/>
        </w:rPr>
        <w:t xml:space="preserve">’ </w:t>
      </w:r>
      <w:r>
        <w:rPr>
          <w:rStyle w:val="None"/>
          <w:rFonts w:ascii="Calibri" w:hAnsi="Calibri"/>
          <w:rtl w:val="0"/>
          <w:lang w:val="en-US"/>
        </w:rPr>
        <w:t>use of mobile phones or other personal devices with imaging and sharing capabilities</w:t>
      </w:r>
    </w:p>
    <w:p>
      <w:pPr>
        <w:pStyle w:val="Body"/>
        <w:jc w:val="both"/>
        <w:rPr>
          <w:rStyle w:val="None"/>
          <w:rFonts w:ascii="Calibri" w:cs="Calibri" w:hAnsi="Calibri" w:eastAsia="Calibri"/>
        </w:rPr>
      </w:pPr>
      <w:r>
        <w:rPr>
          <w:rStyle w:val="None"/>
          <w:rFonts w:ascii="Calibri" w:hAnsi="Calibri"/>
          <w:rtl w:val="0"/>
          <w:lang w:val="en-US"/>
        </w:rPr>
        <w:t>Visitors are not permitted to use their mobile phones or other personal devices with imaging and sharing capabilities, e.g. smart glasses, whilst at nursery and are asked to leave them in a safe secure place, such as the nursery office, for the duration of their visit.</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Photographs and videos </w:t>
      </w: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recognise that photographs and video recordings play a part in the life of the nursery. We ensure that any photographs or recordings (including CCTV) taken of children in our nursery are only done with prior written permission from each child</w:t>
      </w:r>
      <w:r>
        <w:rPr>
          <w:rStyle w:val="None"/>
          <w:rFonts w:ascii="Calibri" w:hAnsi="Calibri" w:hint="default"/>
          <w:rtl w:val="0"/>
          <w:lang w:val="en-US"/>
        </w:rPr>
        <w:t>’</w:t>
      </w:r>
      <w:r>
        <w:rPr>
          <w:rStyle w:val="None"/>
          <w:rFonts w:ascii="Calibri" w:hAnsi="Calibri"/>
          <w:rtl w:val="0"/>
          <w:lang w:val="en-US"/>
        </w:rPr>
        <w:t xml:space="preserve">s parent and only share photos with parents in a secure manner. We will obtain this permission when each child is registered and update it on a regular basis to ensure that this permission is still valid.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ask for individual permissions for photographs and video recordings for a range of purposes including use in the child</w:t>
      </w:r>
      <w:r>
        <w:rPr>
          <w:rStyle w:val="None"/>
          <w:rFonts w:ascii="Calibri" w:hAnsi="Calibri" w:hint="default"/>
          <w:rtl w:val="0"/>
          <w:lang w:val="en-US"/>
        </w:rPr>
        <w:t>’</w:t>
      </w:r>
      <w:r>
        <w:rPr>
          <w:rStyle w:val="None"/>
          <w:rFonts w:ascii="Calibri" w:hAnsi="Calibri"/>
          <w:rtl w:val="0"/>
          <w:lang w:val="en-US"/>
        </w:rPr>
        <w:t>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w:t>
      </w:r>
      <w:r>
        <w:rPr>
          <w:rStyle w:val="None"/>
          <w:rFonts w:ascii="Calibri" w:hAnsi="Calibri" w:hint="default"/>
          <w:rtl w:val="0"/>
          <w:lang w:val="en-US"/>
        </w:rPr>
        <w:t>’</w:t>
      </w:r>
      <w:r>
        <w:rPr>
          <w:rStyle w:val="None"/>
          <w:rFonts w:ascii="Calibri" w:hAnsi="Calibri"/>
          <w:rtl w:val="0"/>
          <w:lang w:val="en-US"/>
        </w:rPr>
        <w:t>s photograph, but not as the primary person, that may be used in another child</w:t>
      </w:r>
      <w:r>
        <w:rPr>
          <w:rStyle w:val="None"/>
          <w:rFonts w:ascii="Calibri" w:hAnsi="Calibri" w:hint="default"/>
          <w:rtl w:val="0"/>
          <w:lang w:val="en-US"/>
        </w:rPr>
        <w:t>’</w:t>
      </w:r>
      <w:r>
        <w:rPr>
          <w:rStyle w:val="None"/>
          <w:rFonts w:ascii="Calibri" w:hAnsi="Calibri"/>
          <w:rtl w:val="0"/>
          <w:lang w:val="en-US"/>
        </w:rPr>
        <w:t xml:space="preserve">s learning journey. Photographs and videos will not be taken in areas where intimate care routines are carried out.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 parent is not satisfied about one or more of these uses, we will respect their wishes and find alternative ways of recording their child</w:t>
      </w:r>
      <w:r>
        <w:rPr>
          <w:rStyle w:val="None"/>
          <w:rFonts w:ascii="Calibri" w:hAnsi="Calibri" w:hint="default"/>
          <w:rtl w:val="0"/>
          <w:lang w:val="en-US"/>
        </w:rPr>
        <w:t>’</w:t>
      </w:r>
      <w:r>
        <w:rPr>
          <w:rStyle w:val="None"/>
          <w:rFonts w:ascii="Calibri" w:hAnsi="Calibri"/>
          <w:rtl w:val="0"/>
          <w:lang w:val="en-US"/>
        </w:rPr>
        <w:t xml:space="preserve">s play or learning.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are not permitted to take any photographs or recordings of a child on their own personal devices with imaging and sharing capabilities, e.g. cameras, mobiles, tablets or smartwatches and may only use those provided by the nursery. The nursery manager will monitor all photographs and recordings to ensure that the parents</w:t>
      </w:r>
      <w:r>
        <w:rPr>
          <w:rStyle w:val="None"/>
          <w:rFonts w:ascii="Calibri" w:hAnsi="Calibri" w:hint="default"/>
          <w:rtl w:val="0"/>
          <w:lang w:val="en-US"/>
        </w:rPr>
        <w:t xml:space="preserve">’ </w:t>
      </w:r>
      <w:r>
        <w:rPr>
          <w:rStyle w:val="None"/>
          <w:rFonts w:ascii="Calibri" w:hAnsi="Calibri"/>
          <w:rtl w:val="0"/>
          <w:lang w:val="en-US"/>
        </w:rPr>
        <w:t xml:space="preserve">wishes are met and children are safeguarded. </w:t>
      </w:r>
    </w:p>
    <w:p>
      <w:pPr>
        <w:pStyle w:val="Body"/>
        <w:jc w:val="both"/>
        <w:rPr>
          <w:rStyle w:val="None"/>
          <w:rFonts w:ascii="Calibri" w:cs="Calibri" w:hAnsi="Calibri" w:eastAsia="Calibri"/>
        </w:rPr>
      </w:pPr>
      <w:r>
        <w:rPr>
          <w:rStyle w:val="None"/>
          <w:rFonts w:ascii="Calibri" w:hAnsi="Calibri"/>
          <w:rtl w:val="0"/>
          <w:lang w:val="en-US"/>
        </w:rPr>
        <w:t>Photographs or videos recorded on nursery mobile devices will be transferred to the correct storage device to ensure no images are left on these mobile devices.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Parents and children are not permitted to use any personal devices with imaging and sharing capabilities on the nursery premises without the prior consent of the manager.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 or other platforms areas without permission from the parents of all the children included in the picture.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carry out routine checks to ensure that emails and text messages (where applicable) have not been sent from these devices and remind staff of the Whistleblowing policy if they observe staff breaching these safeguarding procedures. </w:t>
      </w:r>
    </w:p>
    <w:p>
      <w:pPr>
        <w:pStyle w:val="Body"/>
        <w:jc w:val="both"/>
        <w:rPr>
          <w:rStyle w:val="None"/>
          <w:rFonts w:ascii="Calibri" w:cs="Calibri" w:hAnsi="Calibri" w:eastAsia="Calibri"/>
        </w:rPr>
      </w:pPr>
      <w:r>
        <w:rPr>
          <w:rStyle w:val="None"/>
          <w:rFonts w:ascii="Calibri" w:hAnsi="Calibri"/>
          <w:rtl w:val="0"/>
        </w:rPr>
        <w:t xml:space="preserve"> </w:t>
      </w: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55" w:id="108"/>
      <w:bookmarkStart w:name="_Hlk106809142" w:id="109"/>
      <w:r>
        <w:rPr>
          <w:rStyle w:val="None"/>
          <w:rFonts w:ascii="Calibri" w:hAnsi="Calibri"/>
          <w:rtl w:val="0"/>
          <w:lang w:val="en-US"/>
        </w:rPr>
        <w:t>More Able and Talented Children Policy</w:t>
      </w:r>
      <w:bookmarkEnd w:id="108"/>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plan our teaching and learning so that each child can aspire to achieve their full potential.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purpose of this policy is to help to ensure that we recognise and support the needs of those children in our nursery who have been identified as </w:t>
      </w:r>
      <w:r>
        <w:rPr>
          <w:rStyle w:val="None"/>
          <w:rFonts w:ascii="Calibri" w:hAnsi="Calibri" w:hint="default"/>
          <w:rtl w:val="0"/>
          <w:lang w:val="en-US"/>
        </w:rPr>
        <w:t>‘</w:t>
      </w:r>
      <w:r>
        <w:rPr>
          <w:rStyle w:val="None"/>
          <w:rFonts w:ascii="Calibri" w:hAnsi="Calibri"/>
          <w:rtl w:val="0"/>
          <w:lang w:val="en-US"/>
        </w:rPr>
        <w:t xml:space="preserve">more able' and/or 'talented' and extend their learning to challenge them further.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'More able' refers to a child who has a broad range of achievement at a level well above average, typically in the more academic subjects.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'Talented' refers to a child who excels in one or more specific fields, typically those that call for performance skills, such as sport or music, but who does not necessarily perform at a high level across all areas of learning.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With this in mind we will ensure all children are fully supported and challenged by: </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Working together with parents to establish starting points on entry to nursery</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Observing, assessing and planning activities in line with the individual child</w:t>
      </w:r>
      <w:r>
        <w:rPr>
          <w:rStyle w:val="None"/>
          <w:rFonts w:ascii="Calibri" w:hAnsi="Calibri" w:hint="default"/>
          <w:rtl w:val="0"/>
          <w:lang w:val="en-US"/>
        </w:rPr>
        <w:t>’</w:t>
      </w:r>
      <w:r>
        <w:rPr>
          <w:rStyle w:val="None"/>
          <w:rFonts w:ascii="Calibri" w:hAnsi="Calibri"/>
          <w:rtl w:val="0"/>
          <w:lang w:val="en-US"/>
        </w:rPr>
        <w:t>s needs and interests</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 xml:space="preserve">Providing challenging next steps to enhance the learning opportunities </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Where applicable, working with the nursery SENCO (see SEND policy), other services and professionals to ensure we can fully support the child</w:t>
      </w:r>
      <w:r>
        <w:rPr>
          <w:rStyle w:val="None"/>
          <w:rFonts w:ascii="Calibri" w:hAnsi="Calibri" w:hint="default"/>
          <w:rtl w:val="0"/>
          <w:lang w:val="en-US"/>
        </w:rPr>
        <w:t>’</w:t>
      </w:r>
      <w:r>
        <w:rPr>
          <w:rStyle w:val="None"/>
          <w:rFonts w:ascii="Calibri" w:hAnsi="Calibri"/>
          <w:rtl w:val="0"/>
          <w:lang w:val="en-US"/>
        </w:rPr>
        <w:t>s individual needs</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Working with the child</w:t>
      </w:r>
      <w:r>
        <w:rPr>
          <w:rStyle w:val="None"/>
          <w:rFonts w:ascii="Calibri" w:hAnsi="Calibri" w:hint="default"/>
          <w:rtl w:val="0"/>
          <w:lang w:val="en-US"/>
        </w:rPr>
        <w:t>’</w:t>
      </w:r>
      <w:r>
        <w:rPr>
          <w:rStyle w:val="None"/>
          <w:rFonts w:ascii="Calibri" w:hAnsi="Calibri"/>
          <w:rtl w:val="0"/>
          <w:lang w:val="en-US"/>
        </w:rPr>
        <w:t>s future primary school to provide activities that will stretch the child further in line with the child</w:t>
      </w:r>
      <w:r>
        <w:rPr>
          <w:rStyle w:val="None"/>
          <w:rFonts w:ascii="Calibri" w:hAnsi="Calibri" w:hint="default"/>
          <w:rtl w:val="0"/>
          <w:lang w:val="en-US"/>
        </w:rPr>
        <w:t>’</w:t>
      </w:r>
      <w:r>
        <w:rPr>
          <w:rStyle w:val="None"/>
          <w:rFonts w:ascii="Calibri" w:hAnsi="Calibri"/>
          <w:rtl w:val="0"/>
          <w:lang w:val="en-US"/>
        </w:rPr>
        <w:t xml:space="preserve">s future curriculum </w:t>
      </w:r>
    </w:p>
    <w:p>
      <w:pPr>
        <w:pStyle w:val="List Paragraph"/>
        <w:numPr>
          <w:ilvl w:val="0"/>
          <w:numId w:val="352"/>
        </w:numPr>
        <w:bidi w:val="0"/>
        <w:ind w:right="0"/>
        <w:jc w:val="both"/>
        <w:rPr>
          <w:rFonts w:ascii="Calibri" w:hAnsi="Calibri"/>
          <w:rtl w:val="0"/>
          <w:lang w:val="en-US"/>
        </w:rPr>
      </w:pPr>
      <w:r>
        <w:rPr>
          <w:rStyle w:val="None"/>
          <w:rFonts w:ascii="Calibri" w:hAnsi="Calibri"/>
          <w:rtl w:val="0"/>
          <w:lang w:val="en-US"/>
        </w:rPr>
        <w:t xml:space="preserve">Effective transitions through providing relevant key information to the next provision.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ensure staff are aware of some early development signs of children that may be more able or talented including the following indicators.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More able children in language and literacy: </w:t>
      </w:r>
    </w:p>
    <w:p>
      <w:pPr>
        <w:pStyle w:val="List Paragraph"/>
        <w:numPr>
          <w:ilvl w:val="0"/>
          <w:numId w:val="354"/>
        </w:numPr>
        <w:bidi w:val="0"/>
        <w:ind w:right="0"/>
        <w:jc w:val="both"/>
        <w:rPr>
          <w:rFonts w:ascii="Calibri" w:hAnsi="Calibri"/>
          <w:rtl w:val="0"/>
          <w:lang w:val="en-US"/>
        </w:rPr>
      </w:pPr>
      <w:r>
        <w:rPr>
          <w:rStyle w:val="None"/>
          <w:rFonts w:ascii="Calibri" w:hAnsi="Calibri"/>
          <w:rtl w:val="0"/>
          <w:lang w:val="en-US"/>
        </w:rPr>
        <w:t>Are able to read and respond to a range of texts at a more advanced level</w:t>
      </w:r>
    </w:p>
    <w:p>
      <w:pPr>
        <w:pStyle w:val="List Paragraph"/>
        <w:numPr>
          <w:ilvl w:val="0"/>
          <w:numId w:val="354"/>
        </w:numPr>
        <w:bidi w:val="0"/>
        <w:ind w:right="0"/>
        <w:jc w:val="both"/>
        <w:rPr>
          <w:rFonts w:ascii="Calibri" w:hAnsi="Calibri"/>
          <w:rtl w:val="0"/>
          <w:lang w:val="en-US"/>
        </w:rPr>
      </w:pPr>
      <w:r>
        <w:rPr>
          <w:rStyle w:val="None"/>
          <w:rFonts w:ascii="Calibri" w:hAnsi="Calibri"/>
          <w:rtl w:val="0"/>
          <w:lang w:val="en-US"/>
        </w:rPr>
        <w:t>Use a wide vocabulary and variety of words in conversations and play</w:t>
      </w:r>
    </w:p>
    <w:p>
      <w:pPr>
        <w:pStyle w:val="List Paragraph"/>
        <w:numPr>
          <w:ilvl w:val="0"/>
          <w:numId w:val="354"/>
        </w:numPr>
        <w:bidi w:val="0"/>
        <w:ind w:right="0"/>
        <w:jc w:val="both"/>
        <w:rPr>
          <w:rFonts w:ascii="Calibri" w:hAnsi="Calibri"/>
          <w:rtl w:val="0"/>
          <w:lang w:val="en-US"/>
        </w:rPr>
      </w:pPr>
      <w:r>
        <w:rPr>
          <w:rStyle w:val="None"/>
          <w:rFonts w:ascii="Calibri" w:hAnsi="Calibri"/>
          <w:rtl w:val="0"/>
          <w:lang w:val="en-US"/>
        </w:rPr>
        <w:t xml:space="preserve">Are able to write fluently and with little support.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More able children in mathematics: </w:t>
      </w:r>
    </w:p>
    <w:p>
      <w:pPr>
        <w:pStyle w:val="List Paragraph"/>
        <w:numPr>
          <w:ilvl w:val="0"/>
          <w:numId w:val="356"/>
        </w:numPr>
        <w:bidi w:val="0"/>
        <w:ind w:right="0"/>
        <w:jc w:val="both"/>
        <w:rPr>
          <w:rFonts w:ascii="Calibri" w:hAnsi="Calibri"/>
          <w:rtl w:val="0"/>
          <w:lang w:val="en-US"/>
        </w:rPr>
      </w:pPr>
      <w:r>
        <w:rPr>
          <w:rStyle w:val="None"/>
          <w:rFonts w:ascii="Calibri" w:hAnsi="Calibri"/>
          <w:rtl w:val="0"/>
          <w:lang w:val="en-US"/>
        </w:rPr>
        <w:t>Explore a broader range of strategies for solving a problem</w:t>
      </w:r>
    </w:p>
    <w:p>
      <w:pPr>
        <w:pStyle w:val="List Paragraph"/>
        <w:numPr>
          <w:ilvl w:val="0"/>
          <w:numId w:val="356"/>
        </w:numPr>
        <w:bidi w:val="0"/>
        <w:ind w:right="0"/>
        <w:jc w:val="both"/>
        <w:rPr>
          <w:rFonts w:ascii="Calibri" w:hAnsi="Calibri"/>
          <w:rtl w:val="0"/>
          <w:lang w:val="en-US"/>
        </w:rPr>
      </w:pPr>
      <w:r>
        <w:rPr>
          <w:rStyle w:val="None"/>
          <w:rFonts w:ascii="Calibri" w:hAnsi="Calibri"/>
          <w:rtl w:val="0"/>
          <w:lang w:val="en-US"/>
        </w:rPr>
        <w:t>Establish their own strategies for problem solving</w:t>
      </w:r>
    </w:p>
    <w:p>
      <w:pPr>
        <w:pStyle w:val="List Paragraph"/>
        <w:numPr>
          <w:ilvl w:val="0"/>
          <w:numId w:val="356"/>
        </w:numPr>
        <w:bidi w:val="0"/>
        <w:ind w:right="0"/>
        <w:jc w:val="both"/>
        <w:rPr>
          <w:rFonts w:ascii="Calibri" w:hAnsi="Calibri"/>
          <w:rtl w:val="0"/>
          <w:lang w:val="en-US"/>
        </w:rPr>
      </w:pPr>
      <w:r>
        <w:rPr>
          <w:rStyle w:val="None"/>
          <w:rFonts w:ascii="Calibri" w:hAnsi="Calibri"/>
          <w:rtl w:val="0"/>
          <w:lang w:val="en-US"/>
        </w:rPr>
        <w:t>Are able to manipulate numbers in a wide range of ways, e.g. adding, subtracting.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management monitors all outcomes for children by tracking cohorts and individual children across the whole setting. This will include more able and talented children.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Management will ensure that all children are progressing at an appropriate rate from their starting points through challenging and supportive activities and opportunities.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56" w:id="110"/>
      <w:r>
        <w:rPr>
          <w:rStyle w:val="None"/>
          <w:rFonts w:ascii="Calibri" w:hAnsi="Calibri"/>
          <w:rtl w:val="0"/>
          <w:lang w:val="en-US"/>
        </w:rPr>
        <w:t>Multiple Birth Families Policy</w:t>
      </w:r>
      <w:bookmarkEnd w:id="110"/>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ensure that all families are included and supported fully, no matter how big or small. There are increasing numbers of multiple births occurring in the UK, with twins, triplets and more. As a nursery we accommodate all families and work together with parents to ensure all children are treated as individuals and supported to make the best progress they can.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policy should be read in conjunction with our Settling in policy and Parents as partners policy. In addition to these, to support the needs of multiple birth families we will: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 xml:space="preserve">Acknowledge multiple birth relationships as special and to be celebrated as well as encouraging children to develop as individuals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Work with parents to explore each child</w:t>
      </w:r>
      <w:r>
        <w:rPr>
          <w:rStyle w:val="None"/>
          <w:rFonts w:ascii="Calibri" w:hAnsi="Calibri" w:hint="default"/>
          <w:rtl w:val="0"/>
          <w:lang w:val="en-US"/>
        </w:rPr>
        <w:t>’</w:t>
      </w:r>
      <w:r>
        <w:rPr>
          <w:rStyle w:val="None"/>
          <w:rFonts w:ascii="Calibri" w:hAnsi="Calibri"/>
          <w:rtl w:val="0"/>
          <w:lang w:val="en-US"/>
        </w:rPr>
        <w:t xml:space="preserve">s individual preferences, interests, needs and starting points including, where applicable, ways for staff to identify them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 xml:space="preserve">Complete individual forms for each child to discover their individual routines, specific requirements, dietary needs etc.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 xml:space="preserve">Recognise and celebrate all individual achievements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 xml:space="preserve">Report back on each child separately at the end of the day to the parents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 xml:space="preserve">Consider separation if this is beneficial for their development. Parents, and where appropriate, the children, will be involved in the decision for when, where and how this may occur (e.g. focused activities, outdoor play) </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pPr>
        <w:pStyle w:val="List Paragraph"/>
        <w:numPr>
          <w:ilvl w:val="0"/>
          <w:numId w:val="358"/>
        </w:numPr>
        <w:bidi w:val="0"/>
        <w:ind w:right="0"/>
        <w:jc w:val="both"/>
        <w:rPr>
          <w:rFonts w:ascii="Calibri" w:hAnsi="Calibri"/>
          <w:rtl w:val="0"/>
          <w:lang w:val="en-US"/>
        </w:rPr>
      </w:pPr>
      <w:r>
        <w:rPr>
          <w:rStyle w:val="None"/>
          <w:rFonts w:ascii="Calibri" w:hAnsi="Calibri"/>
          <w:rtl w:val="0"/>
          <w:lang w:val="en-US"/>
        </w:rPr>
        <w:t>Understand that each child is unique and not expect them to behave in the same manner, excel in the same areas or enjoy the same activities.</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b w:val="1"/>
          <w:bCs w:val="1"/>
          <w:sz w:val="36"/>
          <w:szCs w:val="36"/>
        </w:rPr>
      </w:pPr>
      <w:bookmarkEnd w:id="109"/>
    </w:p>
    <w:p>
      <w:pPr>
        <w:pStyle w:val="H1"/>
        <w:rPr>
          <w:rStyle w:val="None"/>
          <w:rFonts w:ascii="Calibri" w:cs="Calibri" w:hAnsi="Calibri" w:eastAsia="Calibri"/>
        </w:rPr>
      </w:pPr>
      <w:bookmarkStart w:name="_Toc57" w:id="111"/>
      <w:bookmarkStart w:name="_Hlk106809200" w:id="112"/>
      <w:r>
        <w:rPr>
          <w:rStyle w:val="None"/>
          <w:rFonts w:ascii="Calibri" w:hAnsi="Calibri"/>
          <w:rtl w:val="0"/>
          <w:lang w:val="en-US"/>
        </w:rPr>
        <w:t>Nappy Changing Policy</w:t>
      </w:r>
      <w:bookmarkEnd w:id="111"/>
    </w:p>
    <w:p>
      <w:pPr>
        <w:pStyle w:val="Body"/>
        <w:jc w:val="both"/>
        <w:rPr>
          <w:rStyle w:val="None"/>
          <w:rFonts w:ascii="Calibri" w:cs="Calibri" w:hAnsi="Calibri" w:eastAsia="Calibri"/>
          <w:i w:val="1"/>
          <w:iCs w:val="1"/>
        </w:rPr>
      </w:pPr>
      <w:r>
        <w:rPr>
          <w:rStyle w:val="None"/>
          <w:rFonts w:ascii="Calibri" w:hAnsi="Calibri"/>
          <w:i w:val="1"/>
          <w:iCs w:val="1"/>
          <w:rtl w:val="0"/>
          <w:lang w:val="en-US"/>
        </w:rPr>
        <w:t>NB This policy may be used as a stand-alone policy or adapted with your Respectful intimate care policy.</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support children</w:t>
      </w:r>
      <w:r>
        <w:rPr>
          <w:rStyle w:val="None"/>
          <w:rFonts w:ascii="Calibri" w:hAnsi="Calibri" w:hint="default"/>
          <w:rtl w:val="0"/>
          <w:lang w:val="en-US"/>
        </w:rPr>
        <w:t>’</w:t>
      </w:r>
      <w:r>
        <w:rPr>
          <w:rStyle w:val="None"/>
          <w:rFonts w:ascii="Calibri" w:hAnsi="Calibri"/>
          <w:rtl w:val="0"/>
          <w:lang w:val="en-US"/>
        </w:rPr>
        <w:t>s care and welfare on a daily basis in line with their individual needs. All children need contact with familiar, consistent carers to ensure they can grow confidently and feel self-assured. Wherever possible, each child</w:t>
      </w:r>
      <w:r>
        <w:rPr>
          <w:rStyle w:val="None"/>
          <w:rFonts w:ascii="Calibri" w:hAnsi="Calibri" w:hint="default"/>
          <w:rtl w:val="0"/>
          <w:lang w:val="en-US"/>
        </w:rPr>
        <w:t>’</w:t>
      </w:r>
      <w:r>
        <w:rPr>
          <w:rStyle w:val="None"/>
          <w:rFonts w:ascii="Calibri" w:hAnsi="Calibri"/>
          <w:rtl w:val="0"/>
          <w:lang w:val="en-US"/>
        </w:rPr>
        <w:t>s key person will change nappies according to the child</w:t>
      </w:r>
      <w:r>
        <w:rPr>
          <w:rStyle w:val="None"/>
          <w:rFonts w:ascii="Calibri" w:hAnsi="Calibri" w:hint="default"/>
          <w:rtl w:val="0"/>
          <w:lang w:val="en-US"/>
        </w:rPr>
        <w:t>’</w:t>
      </w:r>
      <w:r>
        <w:rPr>
          <w:rStyle w:val="None"/>
          <w:rFonts w:ascii="Calibri" w:hAnsi="Calibri"/>
          <w:rtl w:val="0"/>
          <w:lang w:val="en-US"/>
        </w:rPr>
        <w:t xml:space="preserve">s individual needs and requirements.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procedure meets best practice identified by the UK Health Security Agency</w:t>
      </w:r>
      <w:r>
        <w:rPr>
          <w:rStyle w:val="None"/>
          <w:rFonts w:ascii="Calibri" w:hAnsi="Calibri" w:hint="default"/>
          <w:rtl w:val="0"/>
          <w:lang w:val="en-US"/>
        </w:rPr>
        <w:t>’</w:t>
      </w:r>
      <w:r>
        <w:rPr>
          <w:rStyle w:val="None"/>
          <w:rFonts w:ascii="Calibri" w:hAnsi="Calibri"/>
          <w:rtl w:val="0"/>
        </w:rPr>
        <w:t xml:space="preserve">s </w:t>
      </w:r>
      <w:r>
        <w:rPr>
          <w:rStyle w:val="None"/>
          <w:rFonts w:ascii="Calibri" w:hAnsi="Calibri"/>
          <w:i w:val="1"/>
          <w:iCs w:val="1"/>
          <w:shd w:val="clear" w:color="auto" w:fill="ffff00"/>
          <w:rtl w:val="0"/>
          <w:lang w:val="en-US"/>
        </w:rPr>
        <w:t>Preventing and controlling infections</w:t>
      </w:r>
      <w:r>
        <w:rPr>
          <w:rStyle w:val="None"/>
          <w:rFonts w:ascii="Calibri" w:hAnsi="Calibri"/>
          <w:i w:val="1"/>
          <w:iCs w:val="1"/>
          <w:rtl w:val="0"/>
        </w:rPr>
        <w:t xml:space="preserve"> </w:t>
      </w:r>
      <w:r>
        <w:rPr>
          <w:rStyle w:val="None"/>
          <w:rFonts w:ascii="Calibri" w:hAnsi="Calibri"/>
          <w:rtl w:val="0"/>
        </w:rPr>
        <w:t>document</w:t>
      </w:r>
      <w:r>
        <w:rPr>
          <w:rStyle w:val="None"/>
          <w:rFonts w:ascii="Calibri" w:cs="Calibri" w:hAnsi="Calibri" w:eastAsia="Calibri"/>
          <w:vertAlign w:val="superscript"/>
        </w:rPr>
        <w:footnoteReference w:id="8"/>
      </w:r>
      <w:r>
        <w:rPr>
          <w:rStyle w:val="None"/>
          <w:rFonts w:ascii="Calibri" w:hAnsi="Calibri"/>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enable a two-way exchange between parents and key persons so that information is shared about nappy changing and toilet training in a way that suits the parents and meets the child</w:t>
      </w:r>
      <w:r>
        <w:rPr>
          <w:rStyle w:val="None"/>
          <w:rFonts w:ascii="Calibri" w:hAnsi="Calibri" w:hint="default"/>
          <w:rtl w:val="0"/>
          <w:lang w:val="en-US"/>
        </w:rPr>
        <w:t>’</w:t>
      </w:r>
      <w:r>
        <w:rPr>
          <w:rStyle w:val="None"/>
          <w:rFonts w:ascii="Calibri" w:hAnsi="Calibri"/>
          <w:rtl w:val="0"/>
          <w:lang w:val="en-US"/>
        </w:rPr>
        <w:t xml:space="preserve">s needs.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have appropriate designated facilities for nappy changing which meet the following criteria:</w:t>
      </w:r>
    </w:p>
    <w:p>
      <w:pPr>
        <w:pStyle w:val="Body"/>
        <w:numPr>
          <w:ilvl w:val="0"/>
          <w:numId w:val="360"/>
        </w:numPr>
        <w:bidi w:val="0"/>
        <w:ind w:right="0"/>
        <w:jc w:val="both"/>
        <w:rPr>
          <w:rFonts w:ascii="Calibri" w:hAnsi="Calibri"/>
          <w:rtl w:val="0"/>
          <w:lang w:val="en-US"/>
        </w:rPr>
      </w:pPr>
      <w:r>
        <w:rPr>
          <w:rStyle w:val="None"/>
          <w:rFonts w:ascii="Calibri" w:hAnsi="Calibri"/>
          <w:rtl w:val="0"/>
          <w:lang w:val="en-US"/>
        </w:rPr>
        <w:t>Facilities are separate to food preparation, serving areas and children</w:t>
      </w:r>
      <w:r>
        <w:rPr>
          <w:rStyle w:val="None"/>
          <w:rFonts w:ascii="Calibri" w:hAnsi="Calibri" w:hint="default"/>
          <w:rtl w:val="0"/>
          <w:lang w:val="en-US"/>
        </w:rPr>
        <w:t>’</w:t>
      </w:r>
      <w:r>
        <w:rPr>
          <w:rStyle w:val="None"/>
          <w:rFonts w:ascii="Calibri" w:hAnsi="Calibri"/>
          <w:rtl w:val="0"/>
          <w:lang w:val="en-US"/>
        </w:rPr>
        <w:t>s play areas</w:t>
      </w:r>
    </w:p>
    <w:p>
      <w:pPr>
        <w:pStyle w:val="Body"/>
        <w:bidi w:val="0"/>
        <w:ind w:left="0" w:right="0" w:firstLine="0"/>
        <w:jc w:val="both"/>
        <w:rPr>
          <w:rStyle w:val="None"/>
          <w:rFonts w:ascii="Calibri" w:cs="Calibri" w:hAnsi="Calibri" w:eastAsia="Calibri"/>
          <w:rtl w:val="0"/>
        </w:rPr>
      </w:pPr>
    </w:p>
    <w:p>
      <w:pPr>
        <w:pStyle w:val="Body"/>
        <w:numPr>
          <w:ilvl w:val="0"/>
          <w:numId w:val="360"/>
        </w:numPr>
        <w:bidi w:val="0"/>
        <w:spacing w:after="200"/>
        <w:ind w:right="0"/>
        <w:jc w:val="both"/>
        <w:rPr>
          <w:rFonts w:ascii="Calibri" w:hAnsi="Calibri"/>
          <w:rtl w:val="0"/>
          <w:lang w:val="en-US"/>
        </w:rPr>
      </w:pPr>
      <w:r>
        <w:rPr>
          <w:rStyle w:val="None"/>
          <w:rFonts w:ascii="Calibri" w:hAnsi="Calibri"/>
          <w:rtl w:val="0"/>
          <w:lang w:val="en-US"/>
        </w:rPr>
        <w:t>Changing mats have a sealed plastic covering and are frequently checked for cracks or tears. If cracks or tears are found, the mat is discarded.</w:t>
      </w:r>
    </w:p>
    <w:p>
      <w:pPr>
        <w:pStyle w:val="Body"/>
        <w:numPr>
          <w:ilvl w:val="0"/>
          <w:numId w:val="360"/>
        </w:numPr>
        <w:bidi w:val="0"/>
        <w:spacing w:before="240"/>
        <w:ind w:right="0"/>
        <w:jc w:val="both"/>
        <w:rPr>
          <w:rFonts w:ascii="Calibri" w:hAnsi="Calibri"/>
          <w:rtl w:val="0"/>
          <w:lang w:val="en-US"/>
        </w:rPr>
      </w:pPr>
      <w:r>
        <w:rPr>
          <w:rStyle w:val="None"/>
          <w:rFonts w:ascii="Calibri" w:hAnsi="Calibri"/>
          <w:rtl w:val="0"/>
          <w:lang w:val="en-US"/>
        </w:rPr>
        <w:t xml:space="preserve">Clean nappies are stored in a clean dry place; soiled nappies are placed in </w:t>
      </w:r>
      <w:r>
        <w:rPr>
          <w:rStyle w:val="None"/>
          <w:rFonts w:ascii="Calibri" w:hAnsi="Calibri"/>
          <w:b w:val="1"/>
          <w:bCs w:val="1"/>
          <w:i w:val="1"/>
          <w:iCs w:val="1"/>
          <w:rtl w:val="0"/>
        </w:rPr>
        <w:t xml:space="preserve">a </w:t>
      </w:r>
      <w:r>
        <w:rPr>
          <w:rStyle w:val="None"/>
          <w:rFonts w:ascii="Calibri" w:hAnsi="Calibri" w:hint="default"/>
          <w:b w:val="1"/>
          <w:bCs w:val="1"/>
          <w:i w:val="1"/>
          <w:iCs w:val="1"/>
          <w:rtl w:val="0"/>
          <w:lang w:val="en-US"/>
        </w:rPr>
        <w:t>‘</w:t>
      </w:r>
      <w:r>
        <w:rPr>
          <w:rStyle w:val="None"/>
          <w:rFonts w:ascii="Calibri" w:hAnsi="Calibri"/>
          <w:b w:val="1"/>
          <w:bCs w:val="1"/>
          <w:i w:val="1"/>
          <w:iCs w:val="1"/>
          <w:rtl w:val="0"/>
          <w:lang w:val="en-US"/>
        </w:rPr>
        <w:t>nappy sack</w:t>
      </w:r>
      <w:r>
        <w:rPr>
          <w:rStyle w:val="None"/>
          <w:rFonts w:ascii="Calibri" w:hAnsi="Calibri" w:hint="default"/>
          <w:rtl w:val="0"/>
          <w:lang w:val="en-US"/>
        </w:rPr>
        <w:t>’</w:t>
      </w:r>
      <w:r>
        <w:rPr>
          <w:rStyle w:val="None"/>
          <w:rFonts w:ascii="Calibri" w:hAnsi="Calibri"/>
          <w:b w:val="1"/>
          <w:bCs w:val="1"/>
          <w:i w:val="1"/>
          <w:iCs w:val="1"/>
          <w:rtl w:val="0"/>
          <w:lang w:val="en-US"/>
        </w:rPr>
        <w:t xml:space="preserve"> </w:t>
      </w:r>
      <w:r>
        <w:rPr>
          <w:rStyle w:val="None"/>
          <w:rFonts w:ascii="Calibri" w:hAnsi="Calibri"/>
          <w:rtl w:val="0"/>
          <w:lang w:val="en-US"/>
        </w:rPr>
        <w:t>before being placed in the bin. Bins are, regularly emptied and at the end of the day are always emptied into an appropriate waste collection area</w:t>
      </w:r>
    </w:p>
    <w:p>
      <w:pPr>
        <w:pStyle w:val="Body"/>
        <w:numPr>
          <w:ilvl w:val="0"/>
          <w:numId w:val="360"/>
        </w:numPr>
        <w:bidi w:val="0"/>
        <w:ind w:right="0"/>
        <w:jc w:val="both"/>
        <w:rPr>
          <w:rFonts w:ascii="Calibri" w:hAnsi="Calibri"/>
          <w:rtl w:val="0"/>
          <w:lang w:val="en-US"/>
        </w:rPr>
      </w:pPr>
      <w:r>
        <w:rPr>
          <w:rStyle w:val="None"/>
          <w:rFonts w:ascii="Calibri" w:hAnsi="Calibri"/>
          <w:rtl w:val="0"/>
          <w:lang w:val="en-US"/>
        </w:rPr>
        <w:t>We ask that where any non-prescribed creams are needed, e.g. Sudocrem that these are supplied by the parent and clearly labelled with the child</w:t>
      </w:r>
      <w:r>
        <w:rPr>
          <w:rStyle w:val="None"/>
          <w:rFonts w:ascii="Calibri" w:hAnsi="Calibri" w:hint="default"/>
          <w:rtl w:val="0"/>
          <w:lang w:val="en-US"/>
        </w:rPr>
        <w:t>’</w:t>
      </w:r>
      <w:r>
        <w:rPr>
          <w:rStyle w:val="None"/>
          <w:rFonts w:ascii="Calibri" w:hAnsi="Calibri"/>
          <w:rtl w:val="0"/>
          <w:lang w:val="en-US"/>
        </w:rPr>
        <w:t xml:space="preserve">s name. Prior written permission is obtained from the parent. When applying creams for rashes, a gloved hand is used.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i w:val="1"/>
          <w:iCs w:val="1"/>
        </w:rPr>
      </w:pPr>
      <w:r>
        <w:rPr>
          <w:rStyle w:val="None"/>
          <w:rFonts w:ascii="Calibri" w:hAnsi="Calibri"/>
          <w:rtl w:val="0"/>
          <w:lang w:val="en-US"/>
        </w:rPr>
        <w:t xml:space="preserve">Staff changing nappies will </w:t>
      </w:r>
    </w:p>
    <w:p>
      <w:pPr>
        <w:pStyle w:val="Body"/>
        <w:jc w:val="both"/>
        <w:rPr>
          <w:rStyle w:val="None"/>
        </w:rPr>
      </w:pPr>
      <w:r>
        <w:rPr>
          <w:rStyle w:val="None"/>
          <w:rtl w:val="0"/>
          <w:lang w:val="en-US"/>
        </w:rPr>
        <w:t>Use a new disposable apron and pair of gloves for each nappy change and always wash hands before and after using gloves</w:t>
      </w:r>
    </w:p>
    <w:p>
      <w:pPr>
        <w:pStyle w:val="Body"/>
        <w:jc w:val="both"/>
        <w:rPr>
          <w:rStyle w:val="None"/>
        </w:rPr>
      </w:pPr>
    </w:p>
    <w:p>
      <w:pPr>
        <w:pStyle w:val="Body"/>
        <w:numPr>
          <w:ilvl w:val="0"/>
          <w:numId w:val="362"/>
        </w:numPr>
        <w:bidi w:val="0"/>
        <w:spacing w:after="200"/>
        <w:ind w:right="0"/>
        <w:jc w:val="both"/>
        <w:rPr>
          <w:rFonts w:ascii="Calibri" w:hAnsi="Calibri"/>
          <w:rtl w:val="0"/>
          <w:lang w:val="en-US"/>
        </w:rPr>
      </w:pPr>
      <w:r>
        <w:rPr>
          <w:rStyle w:val="None"/>
          <w:rFonts w:ascii="Calibri" w:hAnsi="Calibri"/>
          <w:rtl w:val="0"/>
          <w:lang w:val="en-US"/>
        </w:rPr>
        <w:t>Clean, disinfect and dry mats thoroughly after each nappy change</w:t>
      </w:r>
    </w:p>
    <w:p>
      <w:pPr>
        <w:pStyle w:val="Body"/>
        <w:numPr>
          <w:ilvl w:val="0"/>
          <w:numId w:val="362"/>
        </w:numPr>
        <w:bidi w:val="0"/>
        <w:spacing w:after="200"/>
        <w:ind w:right="0"/>
        <w:jc w:val="both"/>
        <w:rPr>
          <w:rFonts w:ascii="Calibri" w:hAnsi="Calibri"/>
          <w:rtl w:val="0"/>
          <w:lang w:val="en-US"/>
        </w:rPr>
      </w:pPr>
      <w:r>
        <w:rPr>
          <w:rStyle w:val="None"/>
          <w:rFonts w:ascii="Calibri" w:hAnsi="Calibri"/>
          <w:rtl w:val="0"/>
          <w:lang w:val="en-US"/>
        </w:rPr>
        <w:t>Ensure they have all the equipment they need before each nappy change</w:t>
      </w:r>
    </w:p>
    <w:p>
      <w:pPr>
        <w:pStyle w:val="Body"/>
        <w:numPr>
          <w:ilvl w:val="0"/>
          <w:numId w:val="362"/>
        </w:numPr>
        <w:bidi w:val="0"/>
        <w:spacing w:after="200"/>
        <w:ind w:right="0"/>
        <w:jc w:val="both"/>
        <w:rPr>
          <w:rFonts w:ascii="Calibri" w:hAnsi="Calibri"/>
          <w:rtl w:val="0"/>
          <w:lang w:val="en-US"/>
        </w:rPr>
      </w:pPr>
      <w:r>
        <w:rPr>
          <w:rStyle w:val="None"/>
          <w:rFonts w:ascii="Calibri" w:hAnsi="Calibri"/>
          <w:rtl w:val="0"/>
          <w:lang w:val="en-US"/>
        </w:rPr>
        <w:t>Keep nappy bags, gloves and aprons out of reach of babies and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Promoting consistent and caring relationships through the key person system and ensuring all parents understand how this works and who is caring for their child</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 xml:space="preserve">Using this one-to-one time as a key opportunity to talk to children and help them learn, e.g. through singing and saying rhymes during the change </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that the nappy changing area is inviting and stimulating and change this area regularly to continue to meet children</w:t>
      </w:r>
      <w:r>
        <w:rPr>
          <w:rStyle w:val="None"/>
          <w:rFonts w:ascii="Calibri" w:hAnsi="Calibri" w:hint="default"/>
          <w:rtl w:val="0"/>
          <w:lang w:val="en-US"/>
        </w:rPr>
        <w:t>’</w:t>
      </w:r>
      <w:r>
        <w:rPr>
          <w:rStyle w:val="None"/>
          <w:rFonts w:ascii="Calibri" w:hAnsi="Calibri"/>
          <w:rtl w:val="0"/>
          <w:lang w:val="en-US"/>
        </w:rPr>
        <w:t>s interests</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all staff undertaking nappy changing have suitable enhanced DBS checks</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Training all staff in the appropriate methods for nappy changing</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that no child is ever left unattended during the nappy changing time</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Making sure staff do not change nappies whilst pregnant until a risk assessment has been discussed and conducted</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suitably competent and responsible students only change nappies with the support and supervision of a qualified member of staff</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 xml:space="preserve">Conducting thorough inductions for all new staff to ensure they are fully aware of all nursery procedures relating to nappy changing </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hygiene procedures are followed appropriately, e.g. hands washed before and after nappies are changed and changing mats cleaned before and after each use</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Following up procedures through supervision meetings and appraisals to identify any areas for development or further training</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Working closely with parents on all aspects of the child</w:t>
      </w:r>
      <w:r>
        <w:rPr>
          <w:rStyle w:val="None"/>
          <w:rFonts w:ascii="Calibri" w:hAnsi="Calibri" w:hint="default"/>
          <w:rtl w:val="0"/>
          <w:lang w:val="en-US"/>
        </w:rPr>
        <w:t>’</w:t>
      </w:r>
      <w:r>
        <w:rPr>
          <w:rStyle w:val="None"/>
          <w:rFonts w:ascii="Calibri" w:hAnsi="Calibri"/>
          <w:rtl w:val="0"/>
          <w:lang w:val="en-US"/>
        </w:rPr>
        <w:t>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Ensuring all staff have an up-to-date understanding of child protection and how to protect children from harm. This includes identifying signs and symptoms of abuse and how to raise these concerns as set out in the Safeguarding children and child protection policy</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Balancing the right for privacy for the children with the need for safeguarding children and adults by making sure intimate care routines do not take place behind closed doors</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 xml:space="preserve">Cameras, tablets, mobile phones and any other image sharing or recording devices are not permitted within toilet and intimate care areas </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Operating a Whistleblowing policy to help staff raise any concerns relating to their peers or managers and helping staff develop confidence in raising concerns as they arise in order to safeguard the children in the nursery</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Conducting working practice observations of all aspects of nursery operations to ensure that procedures are working in practice and all children are supported fully by the staff. This includes all intimate care routines</w:t>
      </w:r>
    </w:p>
    <w:p>
      <w:pPr>
        <w:pStyle w:val="Body"/>
        <w:numPr>
          <w:ilvl w:val="0"/>
          <w:numId w:val="364"/>
        </w:numPr>
        <w:bidi w:val="0"/>
        <w:ind w:right="0"/>
        <w:jc w:val="both"/>
        <w:rPr>
          <w:rFonts w:ascii="Calibri" w:hAnsi="Calibri"/>
          <w:rtl w:val="0"/>
          <w:lang w:val="en-US"/>
        </w:rPr>
      </w:pPr>
      <w:r>
        <w:rPr>
          <w:rStyle w:val="None"/>
          <w:rFonts w:ascii="Calibri" w:hAnsi="Calibri"/>
          <w:rtl w:val="0"/>
          <w:lang w:val="en-US"/>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When developmentally appropriate, we work closely with parents to sensitively support toilet training in a way that suits the individual needs of the child and ensures consistency between home and nursery.   </w:t>
      </w:r>
      <w:r>
        <w:rPr>
          <w:rStyle w:val="None"/>
          <w:rFonts w:ascii="Calibri" w:hAnsi="Calibri"/>
          <w:rtl w:val="0"/>
          <w:lang w:val="en-US"/>
        </w:rPr>
        <w:t>We will be as flexible as we can be with the parent, but aware that sometimes toilet training will not be the same as when they are at home and accidents could happen. We will review this with the parents on a regular basis and give regular feedback.</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any parent or member of staff has concerns or questions about nappy changing procedures or individual routines, please see the manager at the earliest opportunity.</w:t>
      </w:r>
    </w:p>
    <w:p>
      <w:pPr>
        <w:pStyle w:val="Body"/>
        <w:jc w:val="both"/>
        <w:rPr>
          <w:rStyle w:val="None"/>
          <w:rFonts w:ascii="Calibri" w:cs="Calibri" w:hAnsi="Calibri" w:eastAsia="Calibri"/>
        </w:rPr>
      </w:pPr>
      <w:r>
        <w:rPr>
          <w:rStyle w:val="None"/>
          <w:rFonts w:ascii="Calibri" w:hAnsi="Calibri"/>
          <w:rtl w:val="0"/>
        </w:rPr>
        <w:t xml:space="preserve"> </w:t>
      </w: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58" w:id="113"/>
      <w:bookmarkStart w:name="_Hlk106807806" w:id="114"/>
      <w:r>
        <w:rPr>
          <w:rStyle w:val="None"/>
          <w:rFonts w:ascii="Calibri" w:hAnsi="Calibri"/>
          <w:rtl w:val="0"/>
          <w:lang w:val="en-US"/>
        </w:rPr>
        <w:t>No Smoking/Vaping Policy</w:t>
      </w:r>
      <w:bookmarkEnd w:id="11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are committed to promoting children</w:t>
      </w:r>
      <w:r>
        <w:rPr>
          <w:rStyle w:val="None"/>
          <w:rFonts w:ascii="Calibri" w:hAnsi="Calibri" w:hint="default"/>
          <w:rtl w:val="0"/>
          <w:lang w:val="en-US"/>
        </w:rPr>
        <w:t>’</w:t>
      </w:r>
      <w:r>
        <w:rPr>
          <w:rStyle w:val="None"/>
          <w:rFonts w:ascii="Calibri" w:hAnsi="Calibri"/>
          <w:rtl w:val="0"/>
          <w:lang w:val="en-US"/>
        </w:rPr>
        <w:t xml:space="preserve">s health and well-being. This is of the upmost importance for the nursery.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Smoking and the use of e-cigarettes has proved to be a health risk and therefore in accordance with legislation, the nursery operates a strict no smoking/vaping policy within its buildings and grounds. It is illegal to smoke/vape in enclosed places.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persons must abstain from smoking/vaping while on the premises. This applies to staff, students, parents, carers, contractors and any other visitors to the premises.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Staff accompanying children outside the nursery, are not permitted to smoke/vape. We also request that any parents accompanying nursery children on outings refrain from smoking/vaping while caring for the children.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Staff must not smoke/vape while wearing nursery uniform as it is essential that staff are positive role models to children and promote a healthy lifestyle. </w:t>
      </w:r>
      <w:r>
        <w:rPr>
          <w:rStyle w:val="None"/>
          <w:rFonts w:ascii="Calibri" w:hAnsi="Calibri"/>
          <w:shd w:val="clear" w:color="auto" w:fill="ffff00"/>
          <w:rtl w:val="0"/>
          <w:lang w:val="en-US"/>
        </w:rPr>
        <w:t>Where</w:t>
      </w:r>
      <w:r>
        <w:rPr>
          <w:rStyle w:val="None"/>
          <w:rFonts w:ascii="Calibri" w:hAnsi="Calibri"/>
          <w:rtl w:val="0"/>
          <w:lang w:val="en-US"/>
        </w:rPr>
        <w:t xml:space="preserve"> staff choose to smoke/vape during breaks, </w:t>
      </w:r>
      <w:r>
        <w:rPr>
          <w:rStyle w:val="None"/>
          <w:rFonts w:ascii="Calibri" w:hAnsi="Calibri"/>
          <w:shd w:val="clear" w:color="auto" w:fill="ffff00"/>
          <w:rtl w:val="0"/>
          <w:lang w:val="en-US"/>
        </w:rPr>
        <w:t>they are asked to smoke/vape away from the main entrance and nursery premises. They should have a change of clothes and wash their hands before going back to the children. Staff should wait for 30 minutes after smoking before holding babies or children, even with a change of clothes.</w:t>
      </w:r>
      <w:r>
        <w:rPr>
          <w:rStyle w:val="None"/>
          <w:rFonts w:ascii="Calibri" w:hAnsi="Calibri"/>
          <w:shd w:val="clear" w:color="auto" w:fill="ff0000"/>
          <w:rtl w:val="0"/>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respect that smoking/vaping is a personal choice, although as an organisation we support healthy lifestyles. We follow UK Health Security Agency advice and aim to help staff and parents to stop smoking/vaping by:</w:t>
      </w:r>
    </w:p>
    <w:p>
      <w:pPr>
        <w:pStyle w:val="Body"/>
        <w:numPr>
          <w:ilvl w:val="0"/>
          <w:numId w:val="366"/>
        </w:numPr>
        <w:bidi w:val="0"/>
        <w:ind w:right="0"/>
        <w:jc w:val="both"/>
        <w:rPr>
          <w:rFonts w:ascii="Calibri" w:hAnsi="Calibri"/>
          <w:rtl w:val="0"/>
          <w:lang w:val="en-US"/>
        </w:rPr>
      </w:pPr>
      <w:r>
        <w:rPr>
          <w:rStyle w:val="None"/>
          <w:rFonts w:ascii="Calibri" w:hAnsi="Calibri"/>
          <w:rtl w:val="0"/>
          <w:lang w:val="en-US"/>
        </w:rPr>
        <w:t>Providing factsheets and leaflets</w:t>
      </w:r>
    </w:p>
    <w:p>
      <w:pPr>
        <w:pStyle w:val="Body"/>
        <w:numPr>
          <w:ilvl w:val="0"/>
          <w:numId w:val="366"/>
        </w:numPr>
        <w:bidi w:val="0"/>
        <w:ind w:right="0"/>
        <w:jc w:val="both"/>
        <w:rPr>
          <w:rFonts w:ascii="Calibri" w:hAnsi="Calibri"/>
          <w:rtl w:val="0"/>
          <w:lang w:val="en-US"/>
        </w:rPr>
      </w:pPr>
      <w:r>
        <w:rPr>
          <w:rStyle w:val="None"/>
          <w:rFonts w:ascii="Calibri" w:hAnsi="Calibri"/>
          <w:rtl w:val="0"/>
          <w:lang w:val="en-US"/>
        </w:rPr>
        <w:t xml:space="preserve">Providing information of local help groups </w:t>
      </w:r>
    </w:p>
    <w:p>
      <w:pPr>
        <w:pStyle w:val="Body"/>
        <w:numPr>
          <w:ilvl w:val="0"/>
          <w:numId w:val="366"/>
        </w:numPr>
        <w:bidi w:val="0"/>
        <w:ind w:right="0"/>
        <w:jc w:val="both"/>
        <w:rPr>
          <w:rFonts w:ascii="Calibri" w:hAnsi="Calibri"/>
          <w:rtl w:val="0"/>
          <w:lang w:val="en-US"/>
        </w:rPr>
      </w:pPr>
      <w:r>
        <w:rPr>
          <w:rStyle w:val="None"/>
          <w:rFonts w:ascii="Calibri" w:hAnsi="Calibri"/>
          <w:rtl w:val="0"/>
          <w:lang w:val="en-US"/>
        </w:rPr>
        <w:t xml:space="preserve">Providing details of the NHS quit smoking helpline </w:t>
      </w:r>
    </w:p>
    <w:p>
      <w:pPr>
        <w:pStyle w:val="Body"/>
        <w:ind w:left="720" w:firstLine="0"/>
        <w:jc w:val="both"/>
        <w:rPr>
          <w:rStyle w:val="None"/>
          <w:rFonts w:ascii="Calibri" w:cs="Calibri" w:hAnsi="Calibri" w:eastAsia="Calibri"/>
        </w:rPr>
      </w:pPr>
      <w:r>
        <w:rPr>
          <w:rStyle w:val="Hyperlink.0"/>
        </w:rPr>
        <w:fldChar w:fldCharType="begin" w:fldLock="0"/>
      </w:r>
      <w:r>
        <w:rPr>
          <w:rStyle w:val="Hyperlink.0"/>
        </w:rPr>
        <w:instrText xml:space="preserve"> HYPERLINK "https://www.nhs.uk/better-health/quit-smoking/"</w:instrText>
      </w:r>
      <w:r>
        <w:rPr>
          <w:rStyle w:val="Hyperlink.0"/>
        </w:rPr>
        <w:fldChar w:fldCharType="separate" w:fldLock="0"/>
      </w:r>
      <w:r>
        <w:rPr>
          <w:rStyle w:val="Hyperlink.0"/>
          <w:rtl w:val="0"/>
          <w:lang w:val="en-US"/>
        </w:rPr>
        <w:t>https://www.nhs.uk/better-health/quit-smoking/</w:t>
      </w:r>
      <w:r>
        <w:rPr/>
        <w:fldChar w:fldCharType="end" w:fldLock="0"/>
      </w:r>
      <w:r>
        <w:rPr>
          <w:rStyle w:val="None"/>
          <w:rtl w:val="0"/>
        </w:rPr>
        <w:t xml:space="preserve"> </w:t>
      </w:r>
    </w:p>
    <w:p>
      <w:pPr>
        <w:pStyle w:val="Body"/>
        <w:numPr>
          <w:ilvl w:val="0"/>
          <w:numId w:val="366"/>
        </w:numPr>
        <w:bidi w:val="0"/>
        <w:ind w:right="0"/>
        <w:jc w:val="both"/>
        <w:rPr>
          <w:rFonts w:ascii="Calibri" w:hAnsi="Calibri"/>
          <w:rtl w:val="0"/>
          <w:lang w:val="en-US"/>
        </w:rPr>
      </w:pPr>
      <w:r>
        <w:rPr>
          <w:rStyle w:val="None"/>
          <w:rFonts w:ascii="Calibri" w:hAnsi="Calibri"/>
          <w:rtl w:val="0"/>
          <w:lang w:val="en-US"/>
        </w:rPr>
        <w:t>Offering information regarding products that are available to help stop smoking.</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59" w:id="115"/>
      <w:bookmarkStart w:name="_Hlk106868266" w:id="116"/>
      <w:r>
        <w:rPr>
          <w:rStyle w:val="None"/>
          <w:rFonts w:ascii="Calibri" w:hAnsi="Calibri"/>
          <w:rtl w:val="0"/>
          <w:lang w:val="en-US"/>
        </w:rPr>
        <w:t>Nursery Operational Plan</w:t>
      </w:r>
      <w:bookmarkEnd w:id="115"/>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want parents to feel confident about the quality of care that is provided for their child in order for them to have no concerns for their child</w:t>
      </w:r>
      <w:r>
        <w:rPr>
          <w:rStyle w:val="None"/>
          <w:rFonts w:ascii="Calibri" w:hAnsi="Calibri" w:hint="default"/>
          <w:rtl w:val="0"/>
          <w:lang w:val="en-US"/>
        </w:rPr>
        <w:t>’</w:t>
      </w:r>
      <w:r>
        <w:rPr>
          <w:rStyle w:val="None"/>
          <w:rFonts w:ascii="Calibri" w:hAnsi="Calibri"/>
          <w:rtl w:val="0"/>
          <w:lang w:val="en-US"/>
        </w:rPr>
        <w:t xml:space="preserve">s health, welfare and early learning. We continuously reflect on the quality we provide and further develop our practice in line with policy, research, best practice, internal and external feedback. We ensure we update our business and action plans at least annually and combine this information.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welcome parents</w:t>
      </w:r>
      <w:r>
        <w:rPr>
          <w:rStyle w:val="None"/>
          <w:rFonts w:ascii="Calibri" w:hAnsi="Calibri" w:hint="default"/>
          <w:rtl w:val="0"/>
          <w:lang w:val="en-US"/>
        </w:rPr>
        <w:t>’</w:t>
      </w:r>
      <w:r>
        <w:rPr>
          <w:rStyle w:val="None"/>
          <w:rFonts w:ascii="Calibri" w:hAnsi="Calibri"/>
          <w:rtl w:val="0"/>
          <w:lang w:val="en-US"/>
        </w:rPr>
        <w:t xml:space="preserve"> opinions and contributions to the quality improvement process and actively seek feedback through questionnaires, parents</w:t>
      </w:r>
      <w:r>
        <w:rPr>
          <w:rStyle w:val="None"/>
          <w:rFonts w:ascii="Calibri" w:hAnsi="Calibri" w:hint="default"/>
          <w:rtl w:val="0"/>
          <w:lang w:val="en-US"/>
        </w:rPr>
        <w:t xml:space="preserve">’ </w:t>
      </w:r>
      <w:r>
        <w:rPr>
          <w:rStyle w:val="None"/>
          <w:rFonts w:ascii="Calibri" w:hAnsi="Calibri"/>
          <w:rtl w:val="0"/>
          <w:lang w:val="en-US"/>
        </w:rPr>
        <w:t>evenings and informal discussion, which is recorded.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order for our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plan is used by the nursery manager, staff, parents and outside agencies as a reference tool for general day-to-day practice and a tool against which to assess the quality of the service provided. We review this policy on a regular basis</w:t>
      </w:r>
      <w:r>
        <w:rPr>
          <w:rStyle w:val="None"/>
          <w:rFonts w:ascii="Calibri" w:hAnsi="Calibri"/>
          <w:b w:val="1"/>
          <w:bCs w:val="1"/>
          <w:rtl w:val="0"/>
        </w:rPr>
        <w:t>,</w:t>
      </w:r>
      <w:r>
        <w:rPr>
          <w:rStyle w:val="None"/>
          <w:rFonts w:ascii="Calibri" w:hAnsi="Calibri"/>
          <w:rtl w:val="0"/>
          <w:lang w:val="en-US"/>
        </w:rPr>
        <w:t xml:space="preserve"> using reflective practice, and make and implement any necessary changes following a review.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Our operational plan includes: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Main index</w:t>
      </w:r>
    </w:p>
    <w:p>
      <w:pPr>
        <w:pStyle w:val="Body"/>
        <w:jc w:val="both"/>
        <w:rPr>
          <w:rStyle w:val="None"/>
          <w:rFonts w:ascii="Calibri" w:cs="Calibri" w:hAnsi="Calibri" w:eastAsia="Calibri"/>
        </w:rPr>
      </w:pPr>
      <w:r>
        <w:rPr>
          <w:rStyle w:val="None"/>
          <w:rFonts w:ascii="Calibri" w:hAnsi="Calibri"/>
          <w:rtl w:val="0"/>
          <w:lang w:val="en-US"/>
        </w:rPr>
        <w:t>The Early Years Foundation Stage</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 xml:space="preserve">Learning and development requirements </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Assessment and Progress check at age two</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Key person approach</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Equal opportunities and inclusion.</w:t>
      </w:r>
    </w:p>
    <w:p>
      <w:pPr>
        <w:pStyle w:val="Body"/>
        <w:ind w:left="144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Safeguarding children and child protection </w:t>
      </w:r>
    </w:p>
    <w:p>
      <w:pPr>
        <w:pStyle w:val="List Paragraph"/>
        <w:numPr>
          <w:ilvl w:val="0"/>
          <w:numId w:val="370"/>
        </w:numPr>
        <w:bidi w:val="0"/>
        <w:ind w:right="0"/>
        <w:jc w:val="both"/>
        <w:rPr>
          <w:rFonts w:ascii="Calibri" w:hAnsi="Calibri"/>
          <w:rtl w:val="0"/>
          <w:lang w:val="en-US"/>
        </w:rPr>
      </w:pPr>
      <w:r>
        <w:rPr>
          <w:rStyle w:val="None"/>
          <w:rFonts w:ascii="Calibri" w:hAnsi="Calibri"/>
          <w:rtl w:val="0"/>
          <w:lang w:val="en-US"/>
        </w:rPr>
        <w:t>Emergency contacts</w:t>
      </w:r>
    </w:p>
    <w:p>
      <w:pPr>
        <w:pStyle w:val="List Paragraph"/>
        <w:numPr>
          <w:ilvl w:val="0"/>
          <w:numId w:val="370"/>
        </w:numPr>
        <w:bidi w:val="0"/>
        <w:ind w:right="0"/>
        <w:jc w:val="both"/>
        <w:rPr>
          <w:rFonts w:ascii="Calibri" w:hAnsi="Calibri"/>
          <w:rtl w:val="0"/>
          <w:lang w:val="en-US"/>
        </w:rPr>
      </w:pPr>
      <w:r>
        <w:rPr>
          <w:rStyle w:val="None"/>
          <w:rFonts w:ascii="Calibri" w:hAnsi="Calibri"/>
          <w:rtl w:val="0"/>
          <w:lang w:val="en-US"/>
        </w:rPr>
        <w:t>Designated person(s).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pPr>
      <w:r>
        <w:rPr>
          <w:rStyle w:val="None"/>
          <w:rFonts w:ascii="Arial Unicode MS" w:cs="Arial Unicode MS" w:hAnsi="Arial Unicode MS" w:eastAsia="Arial Unicode MS"/>
          <w:b w:val="0"/>
          <w:bCs w:val="0"/>
          <w:i w:val="0"/>
          <w:iCs w:val="0"/>
        </w:rPr>
        <w:br w:type="page"/>
      </w:r>
    </w:p>
    <w:p>
      <w:pPr>
        <w:pStyle w:val="Body"/>
        <w:jc w:val="both"/>
        <w:rPr>
          <w:rStyle w:val="None"/>
          <w:rFonts w:ascii="Calibri" w:cs="Calibri" w:hAnsi="Calibri" w:eastAsia="Calibri"/>
        </w:rPr>
      </w:pPr>
      <w:r>
        <w:rPr>
          <w:rStyle w:val="None"/>
          <w:rFonts w:ascii="Calibri" w:hAnsi="Calibri"/>
          <w:rtl w:val="0"/>
          <w:lang w:val="en-US"/>
        </w:rPr>
        <w:t>Leadership and management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Suitable people</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Organisation structure</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Senior management contacts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Nursery organisation structure chart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Staff deployment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 xml:space="preserve">Training needs analysis and training matrix </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 xml:space="preserve">Recruitment and selection procedures </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Checklist for new starters.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Health and medicines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Names of the staff who hold current full and emergency Paediatric First Aid certificates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Contingency plans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Accident and medication procedures.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Managing behaviour</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Policy and procedure.</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Safety and suitability of premises, environment and equipment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 xml:space="preserve">Emergency evacuation and lock down procedures </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 xml:space="preserve">Emergency locations </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Policy and procedure documentation</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Health and safety documentation</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Daily operations statement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Risk assessments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Outings.</w:t>
      </w:r>
    </w:p>
    <w:p>
      <w:pPr>
        <w:pStyle w:val="Body"/>
        <w:ind w:left="144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Information and records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Registration details for each child</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Occupancy and daily registers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Parent pack</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Complaints and compliments.</w:t>
      </w:r>
    </w:p>
    <w:p>
      <w:pPr>
        <w:pStyle w:val="Body"/>
        <w:ind w:left="216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Business planning</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Mission and vision statements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Inspection report</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Important information</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Nursery plans</w:t>
      </w:r>
    </w:p>
    <w:p>
      <w:pPr>
        <w:pStyle w:val="List Paragraph"/>
        <w:numPr>
          <w:ilvl w:val="0"/>
          <w:numId w:val="368"/>
        </w:numPr>
        <w:bidi w:val="0"/>
        <w:ind w:right="0"/>
        <w:jc w:val="both"/>
        <w:rPr>
          <w:rFonts w:ascii="Calibri" w:hAnsi="Calibri"/>
          <w:rtl w:val="0"/>
          <w:lang w:val="en-US"/>
        </w:rPr>
      </w:pPr>
      <w:r>
        <w:rPr>
          <w:rStyle w:val="None"/>
          <w:rFonts w:ascii="Calibri" w:hAnsi="Calibri"/>
          <w:rtl w:val="0"/>
          <w:lang w:val="en-US"/>
        </w:rPr>
        <w:t>Nursery leaflet.</w:t>
      </w:r>
    </w:p>
    <w:p>
      <w:pPr>
        <w:pStyle w:val="Body"/>
        <w:rPr>
          <w:rStyle w:val="None"/>
          <w:rFonts w:ascii="Calibri" w:cs="Calibri" w:hAnsi="Calibri" w:eastAsia="Calibri"/>
        </w:rPr>
      </w:pPr>
    </w:p>
    <w:p>
      <w:pPr>
        <w:pStyle w:val="Body"/>
        <w:rPr>
          <w:rStyle w:val="None"/>
          <w:rFonts w:ascii="Calibri" w:cs="Calibri" w:hAnsi="Calibri" w:eastAsia="Calibri"/>
        </w:rPr>
      </w:pPr>
    </w:p>
    <w:p>
      <w:pPr>
        <w:pStyle w:val="Body"/>
        <w:rPr>
          <w:rStyle w:val="None"/>
          <w:rFonts w:ascii="Calibri" w:cs="Calibri" w:hAnsi="Calibri" w:eastAsia="Calibri"/>
        </w:rPr>
      </w:pPr>
    </w:p>
    <w:p>
      <w:pPr>
        <w:pStyle w:val="Body"/>
        <w:rPr>
          <w:rStyle w:val="None"/>
          <w:rFonts w:ascii="Calibri" w:cs="Calibri" w:hAnsi="Calibri" w:eastAsia="Calibri"/>
        </w:rPr>
      </w:pPr>
    </w:p>
    <w:p>
      <w:pPr>
        <w:pStyle w:val="Body"/>
        <w:rPr>
          <w:rStyle w:val="None"/>
          <w:rFonts w:ascii="Calibri" w:cs="Calibri" w:hAnsi="Calibri" w:eastAsia="Calibri"/>
        </w:rPr>
      </w:pPr>
    </w:p>
    <w:p>
      <w:pPr>
        <w:pStyle w:val="Body"/>
        <w:rPr>
          <w:rStyle w:val="None"/>
          <w:rFonts w:ascii="Calibri" w:cs="Calibri" w:hAnsi="Calibri" w:eastAsia="Calibri"/>
        </w:rPr>
      </w:pPr>
    </w:p>
    <w:p>
      <w:pPr>
        <w:pStyle w:val="Body"/>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Contact numbers</w:t>
      </w:r>
    </w:p>
    <w:p>
      <w:pPr>
        <w:pStyle w:val="Body"/>
        <w:jc w:val="both"/>
        <w:rPr>
          <w:rStyle w:val="None"/>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867"/>
        <w:gridCol w:w="2499"/>
        <w:gridCol w:w="2651"/>
      </w:tblGrid>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Contact</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Name</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Telephone number</w:t>
            </w:r>
          </w:p>
        </w:tc>
      </w:tr>
      <w:tr>
        <w:tblPrEx>
          <w:shd w:val="clear" w:color="auto" w:fill="cdd4e9"/>
        </w:tblPrEx>
        <w:trPr>
          <w:trHeight w:val="5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Alarms (burglar)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CONTRACTOR</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Builders</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Computer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CURRY</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 CRAWLEY</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Doors</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Electrician</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Electricity supplier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Environmental health</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 xml:space="preserve">Fire and rescue </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SURREY FIRE SERVICE</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Fire equipment</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Fire officer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SURREY</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Gas board</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Health visitor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N/A</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Health and safety representative</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Hospital</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EAST SURREY HOSPITAL</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Insurance helpline</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0330 058 9861</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Local authority early years service</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Local paper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N/A</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NDNA legal helpline (NDNA members only)</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N/A</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NHS 111</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Pest control</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CRYSTAL</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Ofsted</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0300 123 1231</w:t>
            </w: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Police</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SURREY POLICE</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Police Community Support Officer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SURREY POLICE</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Plumber</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Social Services</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SURREY</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Water board</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SES water</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5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Waste management</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DIRECT 365/REIGATE &amp; BANSTEAD</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38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Window call out</w:t>
            </w:r>
          </w:p>
        </w:tc>
        <w:tc>
          <w:tcPr>
            <w:tcW w:type="dxa" w:w="2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w:t>
            </w:r>
          </w:p>
        </w:tc>
        <w:tc>
          <w:tcPr>
            <w:tcW w:type="dxa" w:w="26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jc w:val="center"/>
        <w:rPr>
          <w:rStyle w:val="None"/>
          <w:rFonts w:ascii="Calibri" w:cs="Calibri" w:hAnsi="Calibri" w:eastAsia="Calibri"/>
        </w:rPr>
      </w:pPr>
    </w:p>
    <w:p>
      <w:pPr>
        <w:pStyle w:val="H2"/>
        <w:jc w:val="both"/>
        <w:rPr>
          <w:rStyle w:val="None"/>
          <w:rFonts w:ascii="Calibri" w:cs="Calibri" w:hAnsi="Calibri" w:eastAsia="Calibri"/>
        </w:rPr>
      </w:pPr>
    </w:p>
    <w:p>
      <w:pPr>
        <w:pStyle w:val="Body"/>
      </w:pPr>
    </w:p>
    <w:p>
      <w:pPr>
        <w:pStyle w:val="H2"/>
        <w:jc w:val="both"/>
        <w:rPr>
          <w:rStyle w:val="None"/>
          <w:rFonts w:ascii="Calibri" w:cs="Calibri" w:hAnsi="Calibri" w:eastAsia="Calibri"/>
        </w:rPr>
      </w:pPr>
      <w:r>
        <w:rPr>
          <w:rStyle w:val="None"/>
          <w:rFonts w:ascii="Calibri" w:hAnsi="Calibri"/>
          <w:rtl w:val="0"/>
          <w:lang w:val="en-US"/>
        </w:rPr>
        <w:t>Emergency locations</w:t>
      </w:r>
    </w:p>
    <w:p>
      <w:pPr>
        <w:pStyle w:val="Body"/>
        <w:jc w:val="both"/>
        <w:rPr>
          <w:rStyle w:val="None"/>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429"/>
        <w:gridCol w:w="4588"/>
      </w:tblGrid>
      <w:tr>
        <w:tblPrEx>
          <w:shd w:val="clear" w:color="auto" w:fill="cdd4e9"/>
        </w:tblPrEx>
        <w:trPr>
          <w:trHeight w:val="257" w:hRule="atLeast"/>
        </w:trPr>
        <w:tc>
          <w:tcPr>
            <w:tcW w:type="dxa" w:w="4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Water main stop tap</w:t>
            </w:r>
          </w:p>
        </w:tc>
        <w:tc>
          <w:tcPr>
            <w:tcW w:type="dxa" w:w="45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4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Gas point</w:t>
            </w:r>
          </w:p>
        </w:tc>
        <w:tc>
          <w:tcPr>
            <w:tcW w:type="dxa" w:w="45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57" w:hRule="atLeast"/>
        </w:trPr>
        <w:tc>
          <w:tcPr>
            <w:tcW w:type="dxa" w:w="4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 xml:space="preserve">Fuse box </w:t>
            </w:r>
          </w:p>
        </w:tc>
        <w:tc>
          <w:tcPr>
            <w:tcW w:type="dxa" w:w="45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IN HALLWAY NEAR TOILETS</w:t>
            </w:r>
          </w:p>
        </w:tc>
      </w:tr>
      <w:tr>
        <w:tblPrEx>
          <w:shd w:val="clear" w:color="auto" w:fill="cdd4e9"/>
        </w:tblPrEx>
        <w:trPr>
          <w:trHeight w:val="257" w:hRule="atLeast"/>
        </w:trPr>
        <w:tc>
          <w:tcPr>
            <w:tcW w:type="dxa" w:w="4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both"/>
            </w:pPr>
            <w:r>
              <w:rPr>
                <w:rStyle w:val="None"/>
                <w:rFonts w:ascii="Calibri" w:hAnsi="Calibri"/>
                <w:shd w:val="nil" w:color="auto" w:fill="auto"/>
                <w:rtl w:val="0"/>
                <w:lang w:val="en-US"/>
              </w:rPr>
              <w:t>Boiler</w:t>
            </w:r>
          </w:p>
        </w:tc>
        <w:tc>
          <w:tcPr>
            <w:tcW w:type="dxa" w:w="45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KITCHEN</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16"/>
    </w:p>
    <w:p>
      <w:pPr>
        <w:pStyle w:val="H1"/>
        <w:rPr>
          <w:rStyle w:val="None"/>
          <w:rFonts w:ascii="Calibri" w:cs="Calibri" w:hAnsi="Calibri" w:eastAsia="Calibri"/>
        </w:rPr>
      </w:pPr>
      <w:bookmarkStart w:name="_Toc60" w:id="117"/>
      <w:bookmarkStart w:name="_Hlk106867857" w:id="118"/>
      <w:r>
        <w:rPr>
          <w:rStyle w:val="None"/>
          <w:rFonts w:ascii="Calibri" w:hAnsi="Calibri"/>
          <w:shd w:val="clear" w:color="auto" w:fill="ffff00"/>
          <w:rtl w:val="0"/>
          <w:lang w:val="en-US"/>
        </w:rPr>
        <w:t xml:space="preserve">Nutrition and Mealtimes Policy </w:t>
      </w:r>
      <w:bookmarkEnd w:id="117"/>
    </w:p>
    <w:p>
      <w:pPr>
        <w:pStyle w:val="Body"/>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pt-PT"/>
        </w:rPr>
        <w:t>[</w:t>
      </w:r>
      <w:r>
        <w:rPr>
          <w:rStyle w:val="None"/>
          <w:rFonts w:ascii="Calibri" w:hAnsi="Calibri"/>
          <w:b w:val="1"/>
          <w:bCs w:val="1"/>
          <w:i w:val="1"/>
          <w:iCs w:val="1"/>
          <w:rtl w:val="0"/>
          <w:lang w:val="en-US"/>
        </w:rPr>
        <w:t>Insert nursery name</w:t>
      </w:r>
      <w:r>
        <w:rPr>
          <w:rStyle w:val="None"/>
          <w:rFonts w:ascii="Calibri" w:hAnsi="Calibri"/>
          <w:b w:val="1"/>
          <w:bCs w:val="1"/>
          <w:rtl w:val="0"/>
          <w:lang w:val="pt-PT"/>
        </w:rPr>
        <w:t>]</w:t>
      </w:r>
      <w:r>
        <w:rPr>
          <w:rStyle w:val="None"/>
          <w:rFonts w:ascii="Calibri" w:hAnsi="Calibri"/>
          <w:rtl w:val="0"/>
          <w:lang w:val="en-US"/>
        </w:rPr>
        <w:t xml:space="preserve"> we believe that mealtimes should be happy, social occasions for children and staff alike. We promote shared, enjoyable positive interactions at these times.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are committed to offering children healthy, nutritious and balanced meals and snacks, which meet individual needs and requirements, following the Department for Education nutrition guidance</w:t>
      </w:r>
      <w:r>
        <w:rPr>
          <w:rStyle w:val="None"/>
          <w:rFonts w:ascii="Calibri" w:cs="Calibri" w:hAnsi="Calibri" w:eastAsia="Calibri"/>
          <w:vertAlign w:val="superscript"/>
        </w:rPr>
        <w:footnoteReference w:id="9"/>
      </w:r>
      <w:r>
        <w:rPr>
          <w:rStyle w:val="None"/>
          <w:rFonts w:ascii="Calibri" w:hAnsi="Calibri"/>
          <w:rtl w:val="0"/>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This policy should be read in conjunction with the Allergies and allergic reactions policy.</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 xml:space="preserve">Our approach to food and healthy eating </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 xml:space="preserve">A balanced and healthy, midday meal, </w:t>
      </w:r>
      <w:r>
        <w:rPr>
          <w:rStyle w:val="None"/>
          <w:rFonts w:ascii="Calibri" w:hAnsi="Calibri"/>
          <w:rtl w:val="0"/>
          <w:lang w:val="en-US"/>
        </w:rPr>
        <w:t xml:space="preserve">and </w:t>
      </w:r>
      <w:r>
        <w:rPr>
          <w:rStyle w:val="None"/>
          <w:rFonts w:ascii="Calibri" w:hAnsi="Calibri"/>
          <w:rtl w:val="0"/>
          <w:lang w:val="en-US"/>
        </w:rPr>
        <w:t xml:space="preserve">daily snacks </w:t>
      </w:r>
      <w:r>
        <w:rPr>
          <w:rStyle w:val="None"/>
          <w:rFonts w:ascii="Calibri" w:hAnsi="Calibri"/>
          <w:rtl w:val="0"/>
          <w:lang w:val="en-US"/>
        </w:rPr>
        <w:t xml:space="preserve">should be </w:t>
      </w:r>
      <w:r>
        <w:rPr>
          <w:rStyle w:val="None"/>
          <w:rFonts w:ascii="Calibri" w:hAnsi="Calibri"/>
          <w:rtl w:val="0"/>
          <w:lang w:val="en-US"/>
        </w:rPr>
        <w:t xml:space="preserve">provided </w:t>
      </w:r>
      <w:r>
        <w:rPr>
          <w:rStyle w:val="None"/>
          <w:rFonts w:ascii="Calibri" w:hAnsi="Calibri"/>
          <w:rtl w:val="0"/>
          <w:lang w:val="en-US"/>
        </w:rPr>
        <w:t xml:space="preserve"> by the parent </w:t>
      </w:r>
      <w:r>
        <w:rPr>
          <w:rStyle w:val="None"/>
          <w:rFonts w:ascii="Calibri" w:hAnsi="Calibri"/>
          <w:rtl w:val="0"/>
          <w:lang w:val="en-US"/>
        </w:rPr>
        <w:t>for children attending a full day at the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Mealtime environment</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No child is ever left alone when eating or drinking to minimise the risk of choking, and a qualified paediatric first aider is always present during meal and snack times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Staff set a good example, eat with the children, and demonstrate good table manners. Meal and snack times are organised so that they are social occasions in which children and staff participate in small groups. During meal and snack times children are encouraged to use appropriate table manners and staff promote conversation to support social development</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Staff use meal and snack times to help children to develop independence through making choices, serving food and drinks, and feeding themselves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 xml:space="preserve">Any child who shows signs of distress at being faced with a meal they do not like will have their food removed without any fuss. </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Children not on special diets are encouraged to eat a small piece of everything</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Children are given time to eat at their own pace and are not rushed.</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Drinks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Only milk and water are provided as drinks to promote oral health</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Fresh drinking water is always available and accessible. It is frequently offered to children and babies, and intake is monitored</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In hot weather staff will encourage children to drink more water to keep them hydrated.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Commercial baby food and drink</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Management of food allergies and dietary needs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All allergens are displayed alongside the menus to show the ingredients of each meal</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Individual dietary requirements are respected. Before a child joins the nursery, we gather information from parents regarding their children</w:t>
      </w:r>
      <w:r>
        <w:rPr>
          <w:rStyle w:val="None"/>
          <w:rFonts w:ascii="Calibri" w:hAnsi="Calibri" w:hint="default"/>
          <w:rtl w:val="0"/>
          <w:lang w:val="en-US"/>
        </w:rPr>
        <w:t>’</w:t>
      </w:r>
      <w:r>
        <w:rPr>
          <w:rStyle w:val="None"/>
          <w:rFonts w:ascii="Calibri" w:hAnsi="Calibri"/>
          <w:rtl w:val="0"/>
          <w:lang w:val="en-US"/>
        </w:rPr>
        <w:t>s dietary needs, including any special dietary requirements, preferences and food allergies that a child has, and any special health requirements. All information is shared with staff involved in preparing and handling food</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Where appropriate, we will carry out a risk assessment in the case of allergies and work alongside parents to put into place an individual dietary/allergy plan for their child. This will be regularly reviewed and any changes shared with all staff</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give careful consideration to seating to avoid cross contamination of food from child to child. Where</w:t>
      </w:r>
      <w:bookmarkEnd w:id="118"/>
      <w:bookmarkEnd w:id="114"/>
      <w:r>
        <w:rPr>
          <w:rStyle w:val="None"/>
          <w:rFonts w:ascii="Calibri" w:hAnsi="Calibri"/>
          <w:rtl w:val="0"/>
        </w:rPr>
        <w:t xml:space="preserve"> </w:t>
      </w:r>
      <w:bookmarkStart w:name="_Int_TvpigHUD" w:id="119"/>
      <w:r>
        <w:rPr>
          <w:rStyle w:val="None"/>
          <w:rFonts w:ascii="Calibri" w:hAnsi="Calibri"/>
          <w:rtl w:val="0"/>
          <w:lang w:val="it-IT"/>
        </w:rPr>
        <w:t>appropriate</w:t>
      </w:r>
      <w:bookmarkEnd w:id="119"/>
      <w:bookmarkEnd w:id="112"/>
      <w:r>
        <w:rPr>
          <w:rStyle w:val="None"/>
          <w:rFonts w:ascii="Calibri" w:hAnsi="Calibri"/>
          <w:rtl w:val="0"/>
          <w:lang w:val="en-US"/>
        </w:rPr>
        <w:t>, an adult will sit with children during meals to ensure safety and minimise risks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At each meal and snack time, we ensure a nominated practitioner is responsible for checking that the food being provided meets all the requirements for each child</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 xml:space="preserve">Where appropriate, discussions will also take place with children about allergies and potential risks to make them aware of the dangers of sharing certain foods </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Staff show sensitivity in providing for children</w:t>
      </w:r>
      <w:r>
        <w:rPr>
          <w:rStyle w:val="None"/>
          <w:rFonts w:ascii="Calibri" w:hAnsi="Calibri" w:hint="default"/>
          <w:rtl w:val="0"/>
          <w:lang w:val="en-US"/>
        </w:rPr>
        <w:t>’</w:t>
      </w:r>
      <w:r>
        <w:rPr>
          <w:rStyle w:val="None"/>
          <w:rFonts w:ascii="Calibri" w:hAnsi="Calibri"/>
          <w:rtl w:val="0"/>
          <w:lang w:val="en-US"/>
        </w:rPr>
        <w:t>s diets and allergies. They do not use a child</w:t>
      </w:r>
      <w:r>
        <w:rPr>
          <w:rStyle w:val="None"/>
          <w:rFonts w:ascii="Calibri" w:hAnsi="Calibri" w:hint="default"/>
          <w:rtl w:val="0"/>
          <w:lang w:val="en-US"/>
        </w:rPr>
        <w:t>’</w:t>
      </w:r>
      <w:r>
        <w:rPr>
          <w:rStyle w:val="None"/>
          <w:rFonts w:ascii="Calibri" w:hAnsi="Calibri"/>
          <w:rtl w:val="0"/>
          <w:lang w:val="en-US"/>
        </w:rPr>
        <w:t>s diet or allergy as a label for the child, or make a child feel singled out because of their diet or allergy.</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Provision for cultural and dietary preferences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Where possible, we provide foods from the diet of each of the children</w:t>
      </w:r>
      <w:r>
        <w:rPr>
          <w:rStyle w:val="None"/>
          <w:rFonts w:ascii="Calibri" w:hAnsi="Calibri" w:hint="default"/>
          <w:rtl w:val="0"/>
          <w:lang w:val="en-US"/>
        </w:rPr>
        <w:t>’</w:t>
      </w:r>
      <w:r>
        <w:rPr>
          <w:rStyle w:val="None"/>
          <w:rFonts w:ascii="Calibri" w:hAnsi="Calibri"/>
          <w:rtl w:val="0"/>
          <w:lang w:val="en-US"/>
        </w:rPr>
        <w:t>s cultural backgrounds, providing children with familiar foods and introducing them to new ones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Cultural differences in eating habits are respected.</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Learning about food and cooking with children</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Staff support children to make healthy choices and understand the need for healthy eating</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promote positive attitudes to healthy eating through play, growing, shopping and cooking opportunities and discussions.</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Celebrations and special occasions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will sometimes celebrate special occasions with treats such as cake, sweets or biscuits. These will be given at mealtimes to help prevent tooth decay and not spoil the child</w:t>
      </w:r>
      <w:r>
        <w:rPr>
          <w:rStyle w:val="None"/>
          <w:rFonts w:ascii="Calibri" w:hAnsi="Calibri" w:hint="default"/>
          <w:rtl w:val="0"/>
          <w:lang w:val="en-US"/>
        </w:rPr>
        <w:t>’</w:t>
      </w:r>
      <w:r>
        <w:rPr>
          <w:rStyle w:val="None"/>
          <w:rFonts w:ascii="Calibri" w:hAnsi="Calibri"/>
          <w:rtl w:val="0"/>
          <w:lang w:val="fr-FR"/>
        </w:rPr>
        <w:t>s appetite</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*do/*do not allow parents to bring in cakes on special occasions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consider celebrating with alternatives such as stickers and badges, bubbles, fruit platters, choosing a favourite story, becoming a special helper, playing a party game, dancing and/or singing their favourite song, and so on</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We ensure that all food brought in from parents meet health and safety requirements and that ingredients are listed, following the Food Information for Consumers (FIR) 2014.</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Food safety and hygiene</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All staff who prepare and handle food are competent to do so and receive training in food hygiene which is updated every three years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All staff are trained in preparing foods safely to avoid the risk of choking, following the Foods Standards Agency guidelines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All staff are aware of the symptoms and treatments for allergies and anaphylaxis</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All staff are aware of the differences between allergies and intolerances, including that they need to maintain vigilance as children can develop allergies at any time</w:t>
      </w:r>
    </w:p>
    <w:p>
      <w:pPr>
        <w:pStyle w:val="Body"/>
        <w:numPr>
          <w:ilvl w:val="0"/>
          <w:numId w:val="372"/>
        </w:numPr>
        <w:bidi w:val="0"/>
        <w:ind w:right="0"/>
        <w:jc w:val="both"/>
        <w:rPr>
          <w:rFonts w:ascii="Calibri" w:hAnsi="Calibri"/>
          <w:rtl w:val="0"/>
          <w:lang w:val="en-US"/>
        </w:rPr>
      </w:pPr>
      <w:r>
        <w:rPr>
          <w:rStyle w:val="None"/>
          <w:rFonts w:ascii="Calibri" w:hAnsi="Calibri"/>
          <w:rtl w:val="0"/>
          <w:lang w:val="en-US"/>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Food brought from home</w:t>
      </w:r>
    </w:p>
    <w:p>
      <w:pPr>
        <w:pStyle w:val="List Paragraph"/>
        <w:numPr>
          <w:ilvl w:val="0"/>
          <w:numId w:val="374"/>
        </w:numPr>
        <w:bidi w:val="0"/>
        <w:ind w:right="0"/>
        <w:jc w:val="both"/>
        <w:rPr>
          <w:rFonts w:ascii="Calibri" w:hAnsi="Calibri"/>
          <w:rtl w:val="0"/>
          <w:lang w:val="en-US"/>
        </w:rPr>
      </w:pPr>
      <w:r>
        <w:rPr>
          <w:rStyle w:val="None"/>
          <w:rFonts w:ascii="Calibri" w:hAnsi="Calibri"/>
          <w:rtl w:val="0"/>
          <w:lang w:val="en-US"/>
        </w:rPr>
        <w:t xml:space="preserve">We do allow children to bring packed lunches into the setting.  We provide parents with guidelines for nutritious content and signpost to the NHS packed lunch guidance: </w:t>
      </w:r>
      <w:r>
        <w:rPr>
          <w:rStyle w:val="Link"/>
          <w:rFonts w:ascii="Calibri" w:cs="Calibri" w:hAnsi="Calibri" w:eastAsia="Calibri"/>
        </w:rPr>
        <w:fldChar w:fldCharType="begin" w:fldLock="0"/>
      </w:r>
      <w:r>
        <w:rPr>
          <w:rStyle w:val="Link"/>
          <w:rFonts w:ascii="Calibri" w:cs="Calibri" w:hAnsi="Calibri" w:eastAsia="Calibri"/>
        </w:rPr>
        <w:instrText xml:space="preserve"> HYPERLINK "https://www.nhs.uk/healthier-families/recipes/healthier-lunchboxes/"</w:instrText>
      </w:r>
      <w:r>
        <w:rPr>
          <w:rStyle w:val="Link"/>
          <w:rFonts w:ascii="Calibri" w:cs="Calibri" w:hAnsi="Calibri" w:eastAsia="Calibri"/>
        </w:rPr>
        <w:fldChar w:fldCharType="separate" w:fldLock="0"/>
      </w:r>
      <w:r>
        <w:rPr>
          <w:rStyle w:val="Link"/>
          <w:rFonts w:ascii="Calibri" w:hAnsi="Calibri"/>
          <w:rtl w:val="0"/>
          <w:lang w:val="en-US"/>
        </w:rPr>
        <w:t>https://www.nhs.uk/healthier-families/recipes/healthier-lunchboxes/</w:t>
      </w:r>
      <w:r>
        <w:rPr>
          <w:rFonts w:ascii="Calibri" w:cs="Calibri" w:hAnsi="Calibri" w:eastAsia="Calibri"/>
        </w:rPr>
        <w:fldChar w:fldCharType="end" w:fldLock="0"/>
      </w:r>
    </w:p>
    <w:p>
      <w:pPr>
        <w:pStyle w:val="List Paragraph"/>
        <w:numPr>
          <w:ilvl w:val="0"/>
          <w:numId w:val="374"/>
        </w:numPr>
        <w:bidi w:val="0"/>
        <w:ind w:right="0"/>
        <w:jc w:val="both"/>
        <w:rPr>
          <w:rFonts w:ascii="Calibri" w:hAnsi="Calibri"/>
          <w:rtl w:val="0"/>
          <w:lang w:val="en-US"/>
        </w:rPr>
      </w:pPr>
      <w:r>
        <w:rPr>
          <w:rStyle w:val="None"/>
          <w:rFonts w:ascii="Calibri" w:hAnsi="Calibri"/>
          <w:rtl w:val="0"/>
          <w:lang w:val="en-US"/>
        </w:rPr>
        <w:t>We share the Food Standards Agency choking hazards guidance to support parents to prepare foods to reduce choking hazards</w:t>
      </w:r>
    </w:p>
    <w:p>
      <w:pPr>
        <w:pStyle w:val="List Paragraph"/>
        <w:numPr>
          <w:ilvl w:val="0"/>
          <w:numId w:val="374"/>
        </w:numPr>
        <w:bidi w:val="0"/>
        <w:ind w:right="0"/>
        <w:jc w:val="both"/>
        <w:rPr>
          <w:rFonts w:ascii="Calibri" w:hAnsi="Calibri"/>
          <w:rtl w:val="0"/>
          <w:lang w:val="en-US"/>
        </w:rPr>
      </w:pPr>
      <w:r>
        <w:rPr>
          <w:rStyle w:val="None"/>
          <w:rFonts w:ascii="Calibri" w:hAnsi="Calibri"/>
          <w:rtl w:val="0"/>
          <w:lang w:val="en-US"/>
        </w:rPr>
        <w:t>We request parents use ice packs</w:t>
      </w:r>
    </w:p>
    <w:p>
      <w:pPr>
        <w:pStyle w:val="List Paragraph"/>
        <w:numPr>
          <w:ilvl w:val="0"/>
          <w:numId w:val="374"/>
        </w:numPr>
        <w:bidi w:val="0"/>
        <w:ind w:right="0"/>
        <w:jc w:val="both"/>
        <w:rPr>
          <w:rFonts w:ascii="Calibri" w:hAnsi="Calibri"/>
          <w:rtl w:val="0"/>
          <w:lang w:val="en-US"/>
        </w:rPr>
      </w:pPr>
      <w:r>
        <w:rPr>
          <w:rStyle w:val="None"/>
          <w:rFonts w:ascii="Calibri" w:hAnsi="Calibri"/>
          <w:rtl w:val="0"/>
          <w:lang w:val="en-US"/>
        </w:rPr>
        <w:t>We do not provide reheating services for children</w:t>
      </w:r>
      <w:r>
        <w:rPr>
          <w:rStyle w:val="None"/>
          <w:rFonts w:ascii="Calibri" w:hAnsi="Calibri" w:hint="default"/>
          <w:rtl w:val="0"/>
          <w:lang w:val="en-US"/>
        </w:rPr>
        <w:t>’</w:t>
      </w:r>
      <w:r>
        <w:rPr>
          <w:rStyle w:val="None"/>
          <w:rFonts w:ascii="Calibri" w:hAnsi="Calibri"/>
          <w:rtl w:val="0"/>
          <w:lang w:val="en-US"/>
        </w:rPr>
        <w:t>s packed lunches</w:t>
      </w:r>
    </w:p>
    <w:p>
      <w:pPr>
        <w:pStyle w:val="List Paragraph"/>
        <w:numPr>
          <w:ilvl w:val="0"/>
          <w:numId w:val="374"/>
        </w:numPr>
        <w:bidi w:val="0"/>
        <w:ind w:right="0"/>
        <w:jc w:val="both"/>
        <w:rPr>
          <w:rFonts w:ascii="Calibri" w:hAnsi="Calibri"/>
          <w:rtl w:val="0"/>
          <w:lang w:val="en-US"/>
        </w:rPr>
      </w:pPr>
      <w:r>
        <w:rPr>
          <w:rStyle w:val="None"/>
          <w:rFonts w:ascii="Calibri" w:hAnsi="Calibri"/>
          <w:rtl w:val="0"/>
          <w:lang w:val="en-US"/>
        </w:rPr>
        <w:t>Children</w:t>
      </w:r>
      <w:r>
        <w:rPr>
          <w:rStyle w:val="None"/>
          <w:rFonts w:ascii="Calibri" w:hAnsi="Calibri" w:hint="default"/>
          <w:rtl w:val="0"/>
          <w:lang w:val="en-US"/>
        </w:rPr>
        <w:t>’</w:t>
      </w:r>
      <w:r>
        <w:rPr>
          <w:rStyle w:val="None"/>
          <w:rFonts w:ascii="Calibri" w:hAnsi="Calibri"/>
          <w:rtl w:val="0"/>
          <w:lang w:val="en-US"/>
        </w:rPr>
        <w:t>s lunch boxes are checked prior to giving the contents to the children to ensure any risks from potential allergens or choking hazards are managed.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policy is developed in partnership with parents, staff and children and reviewed on a regular basis.</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61" w:id="120"/>
      <w:bookmarkStart w:name="_Hlk127172483" w:id="121"/>
      <w:r>
        <w:rPr>
          <w:rStyle w:val="None"/>
          <w:rFonts w:ascii="Calibri" w:hAnsi="Calibri"/>
          <w:rtl w:val="0"/>
          <w:lang w:val="en-US"/>
        </w:rPr>
        <w:t>O</w:t>
      </w:r>
      <w:bookmarkEnd w:id="121"/>
      <w:bookmarkStart w:name="_Hlk106806326" w:id="122"/>
      <w:r>
        <w:rPr>
          <w:rStyle w:val="None"/>
          <w:rFonts w:ascii="Calibri" w:hAnsi="Calibri"/>
          <w:rtl w:val="0"/>
          <w:lang w:val="en-US"/>
        </w:rPr>
        <w:t>nline Safety Policy</w:t>
      </w:r>
      <w:bookmarkEnd w:id="120"/>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spacing w:after="200"/>
        <w:jc w:val="both"/>
        <w:rPr>
          <w:rStyle w:val="None"/>
          <w:rFonts w:ascii="Calibri" w:cs="Calibri" w:hAnsi="Calibri" w:eastAsia="Calibri"/>
          <w:i w:val="1"/>
          <w:iCs w:val="1"/>
          <w:outline w:val="0"/>
          <w:color w:val="000000"/>
          <w:u w:color="000000"/>
          <w14:textFill>
            <w14:solidFill>
              <w14:srgbClr w14:val="000000"/>
            </w14:solidFill>
          </w14:textFill>
        </w:rPr>
      </w:pPr>
      <w:r>
        <w:rPr>
          <w:rStyle w:val="None"/>
          <w:rFonts w:ascii="Calibri" w:hAnsi="Calibri"/>
          <w:i w:val="1"/>
          <w:iCs w:val="1"/>
          <w:outline w:val="0"/>
          <w:color w:val="000000"/>
          <w:u w:color="000000"/>
          <w:rtl w:val="0"/>
          <w:lang w:val="en-US"/>
          <w14:textFill>
            <w14:solidFill>
              <w14:srgbClr w14:val="000000"/>
            </w14:solidFill>
          </w14:textFill>
        </w:rPr>
        <w:t>This policy should be read in conjunction with the Data protection and confidentiality policy</w:t>
      </w:r>
      <w:r>
        <w:rPr>
          <w:rStyle w:val="None"/>
          <w:rFonts w:ascii="Calibri" w:hAnsi="Calibri"/>
          <w:i w:val="1"/>
          <w:iCs w:val="1"/>
          <w:rtl w:val="0"/>
        </w:rPr>
        <w:t xml:space="preserve">, </w:t>
      </w:r>
      <w:r>
        <w:rPr>
          <w:rStyle w:val="None"/>
          <w:rFonts w:ascii="Calibri" w:hAnsi="Calibri"/>
          <w:i w:val="1"/>
          <w:iCs w:val="1"/>
          <w:outline w:val="0"/>
          <w:color w:val="000000"/>
          <w:u w:color="000000"/>
          <w:rtl w:val="0"/>
          <w:lang w:val="en-US"/>
          <w14:textFill>
            <w14:solidFill>
              <w14:srgbClr w14:val="000000"/>
            </w14:solidFill>
          </w14:textFill>
        </w:rPr>
        <w:t>Acceptable internet use policy and General Data Protection Regulation (GDPR) privacy notice.</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Hyperlink.7"/>
        </w:rPr>
      </w:pPr>
      <w:r>
        <w:rPr>
          <w:rStyle w:val="Hyperlink.7"/>
          <w:rtl w:val="0"/>
          <w:lang w:val="en-US"/>
        </w:rPr>
        <w:t xml:space="preserve">Our nursery is aware of the growth of the internet and technology and the advantages this can bring to everyday life. However, it is also aware of the dangers it can pose and we strive to support children, staff and families to use the internet safely. </w:t>
      </w:r>
    </w:p>
    <w:p>
      <w:pPr>
        <w:pStyle w:val="Body"/>
        <w:jc w:val="both"/>
        <w:rPr>
          <w:rStyle w:val="None"/>
          <w:rFonts w:ascii="Calibri" w:cs="Calibri" w:hAnsi="Calibri" w:eastAsia="Calibri"/>
          <w:i w:val="1"/>
          <w:iCs w:val="1"/>
        </w:rPr>
      </w:pPr>
    </w:p>
    <w:p>
      <w:pPr>
        <w:pStyle w:val="Body"/>
        <w:jc w:val="both"/>
        <w:rPr>
          <w:rStyle w:val="Hyperlink.7"/>
        </w:rPr>
      </w:pPr>
      <w:r>
        <w:rPr>
          <w:rStyle w:val="Hyperlink.7"/>
          <w:rtl w:val="0"/>
          <w:lang w:val="en-US"/>
        </w:rPr>
        <w:t>We refer to</w:t>
      </w:r>
      <w:r>
        <w:rPr>
          <w:rStyle w:val="None"/>
          <w:rFonts w:ascii="Calibri" w:hAnsi="Calibri"/>
          <w:i w:val="1"/>
          <w:iCs w:val="1"/>
          <w:outline w:val="0"/>
          <w:color w:val="000000"/>
          <w:u w:color="000000"/>
          <w:rtl w:val="0"/>
          <w14:textFill>
            <w14:solidFill>
              <w14:srgbClr w14:val="000000"/>
            </w14:solidFill>
          </w14:textFill>
        </w:rPr>
        <w:t xml:space="preserve"> </w:t>
      </w:r>
      <w:r>
        <w:rPr>
          <w:rStyle w:val="Hyperlink.9"/>
        </w:rPr>
        <w:fldChar w:fldCharType="begin" w:fldLock="0"/>
      </w:r>
      <w:r>
        <w:rPr>
          <w:rStyle w:val="Hyperlink.9"/>
        </w:rPr>
        <w:instrText xml:space="preserve"> HYPERLINK "https://www.gov.uk/government/publications/safeguarding-children-and-protecting-professionals-in-early-years-settings-online-safety-considerations/safeguarding-children-and-protecting-professionals-in-early-years-settings-online-safety-considerations-for-managers"</w:instrText>
      </w:r>
      <w:r>
        <w:rPr>
          <w:rStyle w:val="Hyperlink.9"/>
        </w:rPr>
        <w:fldChar w:fldCharType="separate" w:fldLock="0"/>
      </w:r>
      <w:r>
        <w:rPr>
          <w:rStyle w:val="Hyperlink.9"/>
          <w:rtl w:val="0"/>
          <w:lang w:val="en-US"/>
        </w:rPr>
        <w:t>'Safeguarding children and protecting professionals in early years settings: online safety considerations</w:t>
      </w:r>
      <w:r>
        <w:rPr>
          <w:rStyle w:val="Link"/>
          <w:rFonts w:ascii="Calibri" w:hAnsi="Calibri" w:hint="default"/>
          <w:i w:val="1"/>
          <w:iCs w:val="1"/>
          <w:rtl w:val="0"/>
          <w:lang w:val="en-US"/>
        </w:rPr>
        <w:t>’</w:t>
      </w:r>
      <w:r>
        <w:rPr/>
        <w:fldChar w:fldCharType="end" w:fldLock="0"/>
      </w:r>
      <w:r>
        <w:rPr>
          <w:rStyle w:val="None"/>
          <w:rFonts w:ascii="Calibri" w:hAnsi="Calibri"/>
          <w:i w:val="1"/>
          <w:iCs w:val="1"/>
          <w:outline w:val="0"/>
          <w:color w:val="000000"/>
          <w:u w:color="000000"/>
          <w:rtl w:val="0"/>
          <w14:textFill>
            <w14:solidFill>
              <w14:srgbClr w14:val="000000"/>
            </w14:solidFill>
          </w14:textFill>
        </w:rPr>
        <w:t xml:space="preserve"> </w:t>
      </w:r>
      <w:r>
        <w:rPr>
          <w:rStyle w:val="Hyperlink.7"/>
          <w:rtl w:val="0"/>
          <w:lang w:val="en-US"/>
        </w:rPr>
        <w:t xml:space="preserve">to support this policy. </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Hyperlink.7"/>
        </w:rPr>
      </w:pPr>
      <w:r>
        <w:rPr>
          <w:rStyle w:val="Hyperlink.7"/>
          <w:rtl w:val="0"/>
          <w:lang w:val="en-US"/>
        </w:rPr>
        <w:t>The Designated Safeguarding Lead is ultimately responsible for online safety concerns. All concerns need to be raised as soon as possible to</w:t>
      </w:r>
      <w:r>
        <w:rPr>
          <w:rStyle w:val="Hyperlink.7"/>
          <w:rtl w:val="0"/>
          <w:lang w:val="en-US"/>
        </w:rPr>
        <w:t xml:space="preserve"> LISA HUNT</w:t>
      </w:r>
      <w:r>
        <w:rPr>
          <w:rStyle w:val="None"/>
          <w:rFonts w:ascii="Calibri" w:hAnsi="Calibri"/>
          <w:b w:val="1"/>
          <w:bCs w:val="1"/>
          <w:rtl w:val="0"/>
        </w:rPr>
        <w:t>.</w:t>
      </w:r>
      <w:r>
        <w:rPr>
          <w:rStyle w:val="Hyperlink.7"/>
          <w:rtl w:val="0"/>
        </w:rPr>
        <w:t xml:space="preserve"> </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Hyperlink.7"/>
        </w:rPr>
      </w:pPr>
      <w:r>
        <w:rPr>
          <w:rStyle w:val="Hyperlink.7"/>
          <w:rtl w:val="0"/>
          <w:lang w:val="en-US"/>
        </w:rPr>
        <w:t>The use of technology has become a significant component of many safeguarding issues such as child sexual exploitation, radicalisation and sexual predation with technology often providing the platform that facilitates harm.</w:t>
      </w:r>
    </w:p>
    <w:p>
      <w:pPr>
        <w:pStyle w:val="Body"/>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Hyperlink.7"/>
        </w:rPr>
      </w:pPr>
      <w:r>
        <w:rPr>
          <w:rStyle w:val="Hyperlink.7"/>
          <w:rtl w:val="0"/>
          <w:lang w:val="en-US"/>
        </w:rPr>
        <w:t>The breadth of issues included within online safety is considerable, but can be categorised into three areas of risk:</w:t>
      </w:r>
    </w:p>
    <w:p>
      <w:pPr>
        <w:pStyle w:val="List Paragraph"/>
        <w:numPr>
          <w:ilvl w:val="0"/>
          <w:numId w:val="376"/>
        </w:numPr>
        <w:bidi w:val="0"/>
        <w:ind w:right="0"/>
        <w:jc w:val="both"/>
        <w:rPr>
          <w:rFonts w:ascii="Calibri" w:hAnsi="Calibri"/>
          <w:i w:val="1"/>
          <w:iCs w:val="1"/>
          <w:rtl w:val="0"/>
          <w:lang w:val="en-US"/>
        </w:rPr>
      </w:pPr>
      <w:r>
        <w:rPr>
          <w:rStyle w:val="None"/>
          <w:rFonts w:ascii="Calibri" w:hAnsi="Calibri"/>
          <w:b w:val="1"/>
          <w:bCs w:val="1"/>
          <w:i w:val="1"/>
          <w:iCs w:val="1"/>
          <w:outline w:val="0"/>
          <w:color w:val="000000"/>
          <w:u w:color="000000"/>
          <w:rtl w:val="0"/>
          <w:lang w:val="en-US"/>
          <w14:textFill>
            <w14:solidFill>
              <w14:srgbClr w14:val="000000"/>
            </w14:solidFill>
          </w14:textFill>
        </w:rPr>
        <w:t>Content:</w:t>
      </w:r>
      <w:r>
        <w:rPr>
          <w:rStyle w:val="None"/>
          <w:rFonts w:ascii="Calibri" w:hAnsi="Calibri"/>
          <w:i w:val="1"/>
          <w:iCs w:val="1"/>
          <w:outline w:val="0"/>
          <w:color w:val="000000"/>
          <w:u w:color="000000"/>
          <w:rtl w:val="0"/>
          <w:lang w:val="en-US"/>
          <w14:textFill>
            <w14:solidFill>
              <w14:srgbClr w14:val="000000"/>
            </w14:solidFill>
          </w14:textFill>
        </w:rPr>
        <w:t xml:space="preserve"> being exposed to illegal, inappropriate or harmful material; for example, pornography, fake news, racist or radical and extremist views</w:t>
      </w:r>
    </w:p>
    <w:p>
      <w:pPr>
        <w:pStyle w:val="List Paragraph"/>
        <w:numPr>
          <w:ilvl w:val="0"/>
          <w:numId w:val="376"/>
        </w:numPr>
        <w:bidi w:val="0"/>
        <w:ind w:right="0"/>
        <w:jc w:val="both"/>
        <w:rPr>
          <w:rFonts w:ascii="Calibri" w:hAnsi="Calibri"/>
          <w:i w:val="1"/>
          <w:iCs w:val="1"/>
          <w:rtl w:val="0"/>
          <w:lang w:val="en-US"/>
        </w:rPr>
      </w:pPr>
      <w:r>
        <w:rPr>
          <w:rStyle w:val="None"/>
          <w:rFonts w:ascii="Calibri" w:hAnsi="Calibri"/>
          <w:b w:val="1"/>
          <w:bCs w:val="1"/>
          <w:i w:val="1"/>
          <w:iCs w:val="1"/>
          <w:outline w:val="0"/>
          <w:color w:val="000000"/>
          <w:u w:color="000000"/>
          <w:rtl w:val="0"/>
          <w:lang w:val="en-US"/>
          <w14:textFill>
            <w14:solidFill>
              <w14:srgbClr w14:val="000000"/>
            </w14:solidFill>
          </w14:textFill>
        </w:rPr>
        <w:t>Contact:</w:t>
      </w:r>
      <w:r>
        <w:rPr>
          <w:rStyle w:val="None"/>
          <w:rFonts w:ascii="Calibri" w:hAnsi="Calibri"/>
          <w:i w:val="1"/>
          <w:iCs w:val="1"/>
          <w:outline w:val="0"/>
          <w:color w:val="000000"/>
          <w:u w:color="000000"/>
          <w:rtl w:val="0"/>
          <w:lang w:val="en-US"/>
          <w14:textFill>
            <w14:solidFill>
              <w14:srgbClr w14:val="000000"/>
            </w14:solidFill>
          </w14:textFill>
        </w:rPr>
        <w:t xml:space="preserve"> being subjected to harmful online interaction with other users; for example commercial advertising as well as adults posing as children or young adults, and</w:t>
      </w:r>
    </w:p>
    <w:p>
      <w:pPr>
        <w:pStyle w:val="List Paragraph"/>
        <w:numPr>
          <w:ilvl w:val="0"/>
          <w:numId w:val="376"/>
        </w:numPr>
        <w:bidi w:val="0"/>
        <w:ind w:right="0"/>
        <w:jc w:val="both"/>
        <w:rPr>
          <w:rFonts w:ascii="Calibri" w:hAnsi="Calibri"/>
          <w:i w:val="1"/>
          <w:iCs w:val="1"/>
          <w:rtl w:val="0"/>
          <w:lang w:val="en-US"/>
        </w:rPr>
      </w:pPr>
      <w:r>
        <w:rPr>
          <w:rStyle w:val="None"/>
          <w:rFonts w:ascii="Calibri" w:hAnsi="Calibri"/>
          <w:b w:val="1"/>
          <w:bCs w:val="1"/>
          <w:i w:val="1"/>
          <w:iCs w:val="1"/>
          <w:outline w:val="0"/>
          <w:color w:val="000000"/>
          <w:u w:color="000000"/>
          <w:rtl w:val="0"/>
          <w:lang w:val="en-US"/>
          <w14:textFill>
            <w14:solidFill>
              <w14:srgbClr w14:val="000000"/>
            </w14:solidFill>
          </w14:textFill>
        </w:rPr>
        <w:t>Conduct:</w:t>
      </w:r>
      <w:r>
        <w:rPr>
          <w:rStyle w:val="None"/>
          <w:rFonts w:ascii="Calibri" w:hAnsi="Calibri"/>
          <w:i w:val="1"/>
          <w:iCs w:val="1"/>
          <w:outline w:val="0"/>
          <w:color w:val="000000"/>
          <w:u w:color="000000"/>
          <w:rtl w:val="0"/>
          <w:lang w:val="en-US"/>
          <w14:textFill>
            <w14:solidFill>
              <w14:srgbClr w14:val="000000"/>
            </w14:solidFill>
          </w14:textFill>
        </w:rPr>
        <w:t xml:space="preserve"> personal online behaviour that increases the likelihood of, or causes, harm; for example making, sending and receiving explicit images, or online bullying.</w:t>
      </w:r>
    </w:p>
    <w:p>
      <w:pPr>
        <w:pStyle w:val="Body"/>
        <w:jc w:val="both"/>
        <w:rPr>
          <w:rStyle w:val="None"/>
          <w:rFonts w:ascii="Calibri" w:cs="Calibri" w:hAnsi="Calibri" w:eastAsia="Calibri"/>
          <w:i w:val="1"/>
          <w:iCs w:val="1"/>
          <w:outline w:val="0"/>
          <w:color w:val="000000"/>
          <w:u w:color="000000"/>
          <w14:textFill>
            <w14:solidFill>
              <w14:srgbClr w14:val="000000"/>
            </w14:solidFill>
          </w14:textFill>
        </w:rPr>
      </w:pPr>
    </w:p>
    <w:p>
      <w:pPr>
        <w:pStyle w:val="Body"/>
        <w:jc w:val="both"/>
        <w:rPr>
          <w:rStyle w:val="Hyperlink.7"/>
        </w:rPr>
      </w:pPr>
      <w:r>
        <w:rPr>
          <w:rStyle w:val="Hyperlink.7"/>
          <w:rtl w:val="0"/>
          <w:lang w:val="en-US"/>
        </w:rPr>
        <w:t xml:space="preserve">Within the nursery we aim to keep children, staff and parents safe online. Our safety measures include: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Ensuring we have appropriate antivirus and anti-spyware software on all devices and update them regularly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Ensuring content blockers and filters are on all our devices, e.g. computers, laptops, tablets and any mobile devices</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Ensuring all devices are password protected and have screen locks. Practitioners are reminded to use complex strong passwords, keep them safe and secure, change them regularly and not to write them down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Monitoring all internet usage across the setting</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Providing secure storage of all nursery devices at the end of each day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Ensuring no social media or messaging apps are installed on nursery devices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Reviewing all apps or games downloaded onto devices ensuring they are age and content appropriate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Using only nursery devices to record and/or photograph children in the setting</w:t>
      </w:r>
    </w:p>
    <w:p>
      <w:pPr>
        <w:pStyle w:val="Body"/>
        <w:numPr>
          <w:ilvl w:val="0"/>
          <w:numId w:val="378"/>
        </w:numPr>
        <w:bidi w:val="0"/>
        <w:spacing w:after="200"/>
        <w:ind w:right="0"/>
        <w:jc w:val="both"/>
        <w:rPr>
          <w:rFonts w:ascii="Calibri" w:hAnsi="Calibri"/>
          <w:rtl w:val="0"/>
          <w:lang w:val="en-US"/>
        </w:rPr>
      </w:pPr>
      <w:r>
        <w:rPr>
          <w:rStyle w:val="None"/>
          <w:rFonts w:ascii="Calibri" w:hAnsi="Calibri"/>
          <w:rtl w:val="0"/>
          <w:lang w:val="en-US"/>
        </w:rPr>
        <w:t>Ensuring that staff do not to use personal electronic devices with imaging and sharing capabilities, including mobile phones, smart watches and cameras</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Never emailing personal or financial information</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Reporting emails with inappropriate content to the internet watch foundation (IWF </w:t>
      </w:r>
      <w:r>
        <w:rPr>
          <w:rStyle w:val="Link"/>
          <w:rFonts w:ascii="Calibri" w:cs="Calibri" w:hAnsi="Calibri" w:eastAsia="Calibri"/>
        </w:rPr>
        <w:fldChar w:fldCharType="begin" w:fldLock="0"/>
      </w:r>
      <w:r>
        <w:rPr>
          <w:rStyle w:val="Link"/>
          <w:rFonts w:ascii="Calibri" w:cs="Calibri" w:hAnsi="Calibri" w:eastAsia="Calibri"/>
        </w:rPr>
        <w:instrText xml:space="preserve"> HYPERLINK "https://www.iwf.org.uk/"</w:instrText>
      </w:r>
      <w:r>
        <w:rPr>
          <w:rStyle w:val="Link"/>
          <w:rFonts w:ascii="Calibri" w:cs="Calibri" w:hAnsi="Calibri" w:eastAsia="Calibri"/>
        </w:rPr>
        <w:fldChar w:fldCharType="separate" w:fldLock="0"/>
      </w:r>
      <w:r>
        <w:rPr>
          <w:rStyle w:val="Link"/>
          <w:rFonts w:ascii="Calibri" w:hAnsi="Calibri"/>
          <w:rtl w:val="0"/>
        </w:rPr>
        <w:t>www.iwf.org.uk</w:t>
      </w:r>
      <w:r>
        <w:rPr>
          <w:rFonts w:ascii="Calibri" w:cs="Calibri" w:hAnsi="Calibri" w:eastAsia="Calibri"/>
        </w:rPr>
        <w:fldChar w:fldCharType="end" w:fldLock="0"/>
      </w:r>
      <w:r>
        <w:rPr>
          <w:rStyle w:val="None"/>
          <w:rFonts w:ascii="Calibri" w:hAnsi="Calibri"/>
          <w:outline w:val="0"/>
          <w:color w:val="000000"/>
          <w:u w:color="000000"/>
          <w:rtl w:val="0"/>
          <w14:textFill>
            <w14:solidFill>
              <w14:srgbClr w14:val="000000"/>
            </w14:solidFill>
          </w14:textFill>
        </w:rPr>
        <w:t>)</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Teaching children how to stay safe online and report any concerns they have</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Ensuring children are supervised when using internet connected devices</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Using tracking software to monitor suitability of internet usage (for older children)</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Not permitting staff or visitors private access to the nursery Wi-Fi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Talking to children about </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fr-FR"/>
          <w14:textFill>
            <w14:solidFill>
              <w14:srgbClr w14:val="000000"/>
            </w14:solidFill>
          </w14:textFill>
        </w:rPr>
        <w:t>stranger danger</w:t>
      </w:r>
      <w:r>
        <w:rPr>
          <w:rStyle w:val="None"/>
          <w:rFonts w:ascii="Calibri" w:hAnsi="Calibri" w:hint="default"/>
          <w:outline w:val="0"/>
          <w:color w:val="000000"/>
          <w:u w:color="000000"/>
          <w:rtl w:val="0"/>
          <w:lang w:val="en-US"/>
          <w14:textFill>
            <w14:solidFill>
              <w14:srgbClr w14:val="000000"/>
            </w14:solidFill>
          </w14:textFill>
        </w:rPr>
        <w:t xml:space="preserve">’ </w:t>
      </w:r>
      <w:r>
        <w:rPr>
          <w:rStyle w:val="None"/>
          <w:rFonts w:ascii="Calibri" w:hAnsi="Calibri"/>
          <w:outline w:val="0"/>
          <w:color w:val="000000"/>
          <w:u w:color="000000"/>
          <w:rtl w:val="0"/>
          <w:lang w:val="en-US"/>
          <w14:textFill>
            <w14:solidFill>
              <w14:srgbClr w14:val="000000"/>
            </w14:solidFill>
          </w14:textFill>
        </w:rPr>
        <w:t xml:space="preserve">and deciding who is a stranger and who is not; comparing people in real life situations to online </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friends</w:t>
      </w:r>
      <w:r>
        <w:rPr>
          <w:rStyle w:val="None"/>
          <w:rFonts w:ascii="Calibri" w:hAnsi="Calibri" w:hint="default"/>
          <w:outline w:val="0"/>
          <w:color w:val="000000"/>
          <w:u w:color="000000"/>
          <w:rtl w:val="0"/>
          <w:lang w:val="en-US"/>
          <w14:textFill>
            <w14:solidFill>
              <w14:srgbClr w14:val="000000"/>
            </w14:solidFill>
          </w14:textFill>
        </w:rPr>
        <w:t>’</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When using online video chat, such as Zoom, Teams, Skype, FaceTime etc. (where applicable) discussing with the children what they would do if someone they did not know tried to contact them</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 xml:space="preserve">Providing training for staff, at least annually, in online safety and understanding how to keep children safe online. We encourage staff and families to complete a free online safety briefing, which can be found at </w:t>
      </w:r>
      <w:r>
        <w:rPr>
          <w:rStyle w:val="Link"/>
          <w:rFonts w:ascii="Calibri" w:cs="Calibri" w:hAnsi="Calibri" w:eastAsia="Calibri"/>
        </w:rPr>
        <w:fldChar w:fldCharType="begin" w:fldLock="0"/>
      </w:r>
      <w:r>
        <w:rPr>
          <w:rStyle w:val="Link"/>
          <w:rFonts w:ascii="Calibri" w:cs="Calibri" w:hAnsi="Calibri" w:eastAsia="Calibri"/>
        </w:rPr>
        <w:instrText xml:space="preserve"> HYPERLINK "https://moodle.ndna.org.uk/"</w:instrText>
      </w:r>
      <w:r>
        <w:rPr>
          <w:rStyle w:val="Link"/>
          <w:rFonts w:ascii="Calibri" w:cs="Calibri" w:hAnsi="Calibri" w:eastAsia="Calibri"/>
        </w:rPr>
        <w:fldChar w:fldCharType="separate" w:fldLock="0"/>
      </w:r>
      <w:r>
        <w:rPr>
          <w:rStyle w:val="Link"/>
          <w:rFonts w:ascii="Calibri" w:hAnsi="Calibri"/>
          <w:rtl w:val="0"/>
        </w:rPr>
        <w:t>https://moodle.ndna.org.uk/</w:t>
      </w:r>
      <w:r>
        <w:rPr>
          <w:rFonts w:ascii="Calibri" w:cs="Calibri" w:hAnsi="Calibri" w:eastAsia="Calibri"/>
        </w:rPr>
        <w:fldChar w:fldCharType="end" w:fldLock="0"/>
      </w:r>
      <w:r>
        <w:rPr>
          <w:rStyle w:val="None"/>
          <w:rFonts w:ascii="Calibri" w:hAnsi="Calibri"/>
          <w:rtl w:val="0"/>
        </w:rPr>
        <w:t xml:space="preserve"> </w:t>
      </w:r>
      <w:r>
        <w:rPr>
          <w:rStyle w:val="None"/>
          <w:rFonts w:ascii="Calibri" w:hAnsi="Calibri"/>
          <w:outline w:val="0"/>
          <w:color w:val="000000"/>
          <w:u w:color="000000"/>
          <w:rtl w:val="0"/>
          <w14:textFill>
            <w14:solidFill>
              <w14:srgbClr w14:val="000000"/>
            </w14:solidFill>
          </w14:textFill>
        </w:rPr>
        <w:t xml:space="preserve"> </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Staff modelling safe practice when using technology with children and ensuring all staff abide by an acceptable use policy such as instructing staff to use the nursery IT equipment for matters relating to the children and their education and care only. No personal use will be tolerated (see Acceptable internet use policy)</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Monitoring children</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en-US"/>
          <w14:textFill>
            <w14:solidFill>
              <w14:srgbClr w14:val="000000"/>
            </w14:solidFill>
          </w14:textFill>
        </w:rPr>
        <w:t>s screen time to ensure they remain safe online and have access to material that promotes their development. We ensure that their screen time is within an acceptable level and is integrated within their programme of learning</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Making sure the physical safety of users is considered, including the posture of staff and children when using devices</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Being aware of the need to manage our digital reputation, including the appropriateness of information and content that is posted online, both professionally and personally. This is continually monitored by the setting</w:t>
      </w:r>
      <w:r>
        <w:rPr>
          <w:rStyle w:val="None"/>
          <w:rFonts w:ascii="Calibri" w:hAnsi="Calibri" w:hint="default"/>
          <w:outline w:val="0"/>
          <w:color w:val="000000"/>
          <w:u w:color="000000"/>
          <w:rtl w:val="0"/>
          <w:lang w:val="en-US"/>
          <w14:textFill>
            <w14:solidFill>
              <w14:srgbClr w14:val="000000"/>
            </w14:solidFill>
          </w14:textFill>
        </w:rPr>
        <w:t>’</w:t>
      </w:r>
      <w:r>
        <w:rPr>
          <w:rStyle w:val="None"/>
          <w:rFonts w:ascii="Calibri" w:hAnsi="Calibri"/>
          <w:outline w:val="0"/>
          <w:color w:val="000000"/>
          <w:u w:color="000000"/>
          <w:rtl w:val="0"/>
          <w:lang w:val="fr-FR"/>
          <w14:textFill>
            <w14:solidFill>
              <w14:srgbClr w14:val="000000"/>
            </w14:solidFill>
          </w14:textFill>
        </w:rPr>
        <w:t>s management</w:t>
      </w:r>
      <w:r>
        <w:rPr>
          <w:rStyle w:val="None"/>
          <w:rFonts w:ascii="Calibri" w:hAnsi="Calibri"/>
          <w:rtl w:val="0"/>
        </w:rPr>
        <w:t xml:space="preserve"> </w:t>
      </w:r>
    </w:p>
    <w:p>
      <w:pPr>
        <w:pStyle w:val="Body"/>
        <w:numPr>
          <w:ilvl w:val="0"/>
          <w:numId w:val="378"/>
        </w:numPr>
        <w:bidi w:val="0"/>
        <w:spacing w:after="200"/>
        <w:ind w:right="0"/>
        <w:jc w:val="both"/>
        <w:rPr>
          <w:rFonts w:ascii="Calibri" w:hAnsi="Calibri"/>
          <w:rtl w:val="0"/>
          <w:lang w:val="en-US"/>
        </w:rPr>
      </w:pPr>
      <w:r>
        <w:rPr>
          <w:rStyle w:val="None"/>
          <w:rFonts w:ascii="Calibri" w:hAnsi="Calibri"/>
          <w:rtl w:val="0"/>
          <w:lang w:val="en-US"/>
        </w:rPr>
        <w:t>Staff must not friend or communicate with parents on personal devices or social media accounts</w:t>
      </w:r>
    </w:p>
    <w:p>
      <w:pPr>
        <w:pStyle w:val="Body"/>
        <w:numPr>
          <w:ilvl w:val="0"/>
          <w:numId w:val="378"/>
        </w:numPr>
        <w:bidi w:val="0"/>
        <w:spacing w:after="200"/>
        <w:ind w:right="0"/>
        <w:jc w:val="both"/>
        <w:rPr>
          <w:rFonts w:ascii="Calibri" w:hAnsi="Calibri"/>
          <w:rtl w:val="0"/>
          <w:lang w:val="en-US"/>
        </w:rPr>
      </w:pPr>
      <w:r>
        <w:rPr>
          <w:rStyle w:val="None"/>
          <w:rFonts w:ascii="Calibri" w:hAnsi="Calibri"/>
          <w:rtl w:val="0"/>
          <w:lang w:val="en-US"/>
        </w:rPr>
        <w:t>Ensuring all electronic communications between staff and parents is professional and takes place via the official nursery communication channels, e.g. the setting</w:t>
      </w:r>
      <w:r>
        <w:rPr>
          <w:rStyle w:val="None"/>
          <w:rFonts w:ascii="Calibri" w:hAnsi="Calibri" w:hint="default"/>
          <w:rtl w:val="0"/>
          <w:lang w:val="en-US"/>
        </w:rPr>
        <w:t>’</w:t>
      </w:r>
      <w:r>
        <w:rPr>
          <w:rStyle w:val="None"/>
          <w:rFonts w:ascii="Calibri" w:hAnsi="Calibri"/>
          <w:rtl w:val="0"/>
          <w:lang w:val="en-US"/>
        </w:rPr>
        <w:t>s email addresses and telephone numbers. This is to protect staff, children and parents</w:t>
      </w:r>
    </w:p>
    <w:p>
      <w:pPr>
        <w:pStyle w:val="Body"/>
        <w:numPr>
          <w:ilvl w:val="0"/>
          <w:numId w:val="378"/>
        </w:numPr>
        <w:bidi w:val="0"/>
        <w:spacing w:after="200"/>
        <w:ind w:right="0"/>
        <w:jc w:val="both"/>
        <w:rPr>
          <w:rFonts w:ascii="Calibri" w:hAnsi="Calibri"/>
          <w:rtl w:val="0"/>
          <w:lang w:val="en-US"/>
        </w:rPr>
      </w:pPr>
      <w:r>
        <w:rPr>
          <w:rStyle w:val="None"/>
          <w:rFonts w:ascii="Calibri" w:hAnsi="Calibri"/>
          <w:rtl w:val="0"/>
          <w:lang w:val="en-US"/>
        </w:rPr>
        <w:t>Signposting parents to appropriate sources of support regarding online safety at home.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any concerns arise relating to online safety, then we will follow our Safeguarding children and child protection policy and report all online safety concerns to the DSL.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DSL will make sure that: </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 xml:space="preserve">All staff know how to report a problem and when to escalate a concern, including the process for external referral </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All concerns are logged, assessed and actioned in accordance with the nursery</w:t>
      </w:r>
      <w:r>
        <w:rPr>
          <w:rStyle w:val="None"/>
          <w:rFonts w:ascii="Calibri" w:hAnsi="Calibri" w:hint="default"/>
          <w:rtl w:val="0"/>
          <w:lang w:val="en-US"/>
        </w:rPr>
        <w:t>’</w:t>
      </w:r>
      <w:r>
        <w:rPr>
          <w:rStyle w:val="None"/>
          <w:rFonts w:ascii="Calibri" w:hAnsi="Calibri"/>
          <w:rtl w:val="0"/>
          <w:lang w:val="en-US"/>
        </w:rPr>
        <w:t>s safeguarding procedures</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Parents are supported to develop their knowledge of online safety issues concerning their children</w:t>
      </w:r>
      <w:r>
        <w:rPr>
          <w:rStyle w:val="None"/>
          <w:rFonts w:ascii="Calibri" w:hAnsi="Calibri"/>
          <w:rtl w:val="0"/>
          <w:lang w:val="en-US"/>
        </w:rPr>
        <w:t>, we do give out leaflets and advice</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 xml:space="preserve">Parents are offered support to help them talk about online safety with their children using appropriate resources </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Parents are signposted to appropriate sources of support regarding online safety at home and are fully supported to understand how to report an online safety concern</w:t>
      </w:r>
    </w:p>
    <w:p>
      <w:pPr>
        <w:pStyle w:val="List Paragraph"/>
        <w:numPr>
          <w:ilvl w:val="0"/>
          <w:numId w:val="380"/>
        </w:numPr>
        <w:bidi w:val="0"/>
        <w:ind w:right="0"/>
        <w:jc w:val="both"/>
        <w:rPr>
          <w:rFonts w:ascii="Calibri" w:hAnsi="Calibri"/>
          <w:rtl w:val="0"/>
          <w:lang w:val="en-US"/>
        </w:rPr>
      </w:pPr>
      <w:r>
        <w:rPr>
          <w:rStyle w:val="None"/>
          <w:rFonts w:ascii="Calibri" w:hAnsi="Calibri"/>
          <w:rtl w:val="0"/>
          <w:lang w:val="en-US"/>
        </w:rPr>
        <w:t>Staff have access to information and guidance for supporting online safety, both personally and professionally</w:t>
      </w:r>
    </w:p>
    <w:p>
      <w:pPr>
        <w:pStyle w:val="Body"/>
        <w:numPr>
          <w:ilvl w:val="0"/>
          <w:numId w:val="378"/>
        </w:numPr>
        <w:bidi w:val="0"/>
        <w:spacing w:after="200"/>
        <w:ind w:right="0"/>
        <w:jc w:val="both"/>
        <w:rPr>
          <w:rFonts w:ascii="Calibri" w:hAnsi="Calibri"/>
          <w:rtl w:val="0"/>
          <w:lang w:val="en-US"/>
        </w:rPr>
      </w:pPr>
      <w:r>
        <w:rPr>
          <w:rStyle w:val="None"/>
          <w:rFonts w:ascii="Calibri" w:hAnsi="Calibri"/>
          <w:outline w:val="0"/>
          <w:color w:val="000000"/>
          <w:u w:color="000000"/>
          <w:rtl w:val="0"/>
          <w:lang w:val="en-US"/>
          <w14:textFill>
            <w14:solidFill>
              <w14:srgbClr w14:val="000000"/>
            </w14:solidFill>
          </w14:textFill>
        </w:rPr>
        <w:t>Under no circumstances should any member of staff, either at work or in any other place, make, deliberately download, possess, or distribute material they know to be illegal, for example child sexual abuse material.</w:t>
      </w:r>
    </w:p>
    <w:p>
      <w:pPr>
        <w:pStyle w:val="Body"/>
        <w:spacing w:after="200"/>
        <w:jc w:val="both"/>
        <w:rPr>
          <w:rStyle w:val="Hyperlink.7"/>
          <w:rFonts w:ascii="Calibri" w:cs="Calibri" w:hAnsi="Calibri" w:eastAsia="Calibri"/>
          <w:outline w:val="0"/>
          <w:color w:val="000000"/>
          <w:u w:color="000000"/>
          <w14:textFill>
            <w14:solidFill>
              <w14:srgbClr w14:val="000000"/>
            </w14:solidFill>
          </w14:textFill>
        </w:rPr>
      </w:pPr>
    </w:p>
    <w:p>
      <w:pPr>
        <w:pStyle w:val="Body"/>
        <w:spacing w:after="200"/>
        <w:jc w:val="both"/>
        <w:rPr>
          <w:rStyle w:val="None"/>
          <w:rFonts w:ascii="Calibri" w:cs="Calibri" w:hAnsi="Calibri" w:eastAsia="Calibri"/>
          <w:b w:val="1"/>
          <w:bCs w:val="1"/>
          <w:outline w:val="0"/>
          <w:color w:val="000000"/>
          <w:u w:color="000000"/>
          <w14:textFill>
            <w14:solidFill>
              <w14:srgbClr w14:val="000000"/>
            </w14:solidFill>
          </w14:textFill>
        </w:rPr>
      </w:pPr>
      <w:r>
        <w:rPr>
          <w:rStyle w:val="None"/>
          <w:rFonts w:ascii="Calibri" w:hAnsi="Calibri"/>
          <w:b w:val="1"/>
          <w:bCs w:val="1"/>
          <w:outline w:val="0"/>
          <w:color w:val="000000"/>
          <w:u w:color="000000"/>
          <w:rtl w:val="0"/>
          <w:lang w:val="en-US"/>
          <w14:textFill>
            <w14:solidFill>
              <w14:srgbClr w14:val="000000"/>
            </w14:solidFill>
          </w14:textFill>
        </w:rPr>
        <w:t xml:space="preserve">Cyber security </w:t>
      </w:r>
    </w:p>
    <w:p>
      <w:pPr>
        <w:pStyle w:val="Body"/>
        <w:spacing w:after="200"/>
        <w:jc w:val="both"/>
        <w:rPr>
          <w:rStyle w:val="Hyperlink.7"/>
        </w:rPr>
      </w:pPr>
      <w:r>
        <w:rPr>
          <w:rStyle w:val="Hyperlink.7"/>
          <w:rtl w:val="0"/>
          <w:lang w:val="en-US"/>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pPr>
        <w:pStyle w:val="Body"/>
        <w:spacing w:after="200"/>
        <w:jc w:val="both"/>
        <w:rPr>
          <w:rStyle w:val="Hyperlink.7"/>
          <w:rFonts w:ascii="Calibri" w:cs="Calibri" w:hAnsi="Calibri" w:eastAsia="Calibri"/>
          <w:outline w:val="0"/>
          <w:color w:val="000000"/>
          <w:u w:color="000000"/>
          <w14:textFill>
            <w14:solidFill>
              <w14:srgbClr w14:val="000000"/>
            </w14:solidFill>
          </w14:textFill>
        </w:rPr>
      </w:pPr>
    </w:p>
    <w:p>
      <w:pPr>
        <w:pStyle w:val="Body"/>
        <w:spacing w:after="200"/>
        <w:jc w:val="both"/>
        <w:rPr>
          <w:rStyle w:val="Hyperlink.7"/>
        </w:rPr>
      </w:pPr>
      <w:r>
        <w:rPr>
          <w:rStyle w:val="Hyperlink.7"/>
          <w:rtl w:val="0"/>
          <w:lang w:val="en-US"/>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pPr>
        <w:pStyle w:val="Body"/>
        <w:spacing w:after="200"/>
        <w:jc w:val="both"/>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Hyperlink.7"/>
        </w:rPr>
      </w:pPr>
      <w:r>
        <w:rPr>
          <w:rStyle w:val="Hyperlink.7"/>
          <w:rtl w:val="0"/>
          <w:lang w:val="en-US"/>
        </w:rPr>
        <w:t xml:space="preserve">Staff are asked to report these to the manager as soon as possible and these will be reported through the National Cyber Security Centre (NCSC) Suspicious email reporting service at </w:t>
      </w:r>
      <w:r>
        <w:rPr>
          <w:rStyle w:val="Hyperlink.0"/>
        </w:rPr>
        <w:fldChar w:fldCharType="begin" w:fldLock="0"/>
      </w:r>
      <w:r>
        <w:rPr>
          <w:rStyle w:val="Hyperlink.0"/>
        </w:rPr>
        <w:instrText xml:space="preserve"> HYPERLINK "mailto:report@phishing.gov.uk"</w:instrText>
      </w:r>
      <w:r>
        <w:rPr>
          <w:rStyle w:val="Hyperlink.0"/>
        </w:rPr>
        <w:fldChar w:fldCharType="separate" w:fldLock="0"/>
      </w:r>
      <w:r>
        <w:rPr>
          <w:rStyle w:val="Hyperlink.0"/>
          <w:rtl w:val="0"/>
        </w:rPr>
        <w:t>report@phishing.gov.uk</w:t>
      </w:r>
      <w:r>
        <w:rPr/>
        <w:fldChar w:fldCharType="end" w:fldLock="0"/>
      </w:r>
    </w:p>
    <w:p>
      <w:pPr>
        <w:pStyle w:val="Body"/>
        <w:jc w:val="both"/>
        <w:rPr>
          <w:rStyle w:val="Hyperlink.7"/>
          <w:rFonts w:ascii="Calibri" w:cs="Calibri" w:hAnsi="Calibri" w:eastAsia="Calibri"/>
          <w:outline w:val="0"/>
          <w:color w:val="000000"/>
          <w:u w:color="000000"/>
          <w14:textFill>
            <w14:solidFill>
              <w14:srgbClr w14:val="000000"/>
            </w14:solidFill>
          </w14:textFill>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Hyperlink.7"/>
          <w:rFonts w:ascii="Calibri" w:cs="Calibri" w:hAnsi="Calibri" w:eastAsia="Calibri"/>
          <w:outline w:val="0"/>
          <w:color w:val="000000"/>
          <w:u w:color="000000"/>
          <w14:textFill>
            <w14:solidFill>
              <w14:srgbClr w14:val="000000"/>
            </w14:solidFill>
          </w14:textFill>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bookmarkEnd w:id="122"/>
    </w:p>
    <w:p>
      <w:pPr>
        <w:pStyle w:val="H1"/>
        <w:rPr>
          <w:rStyle w:val="None"/>
          <w:rFonts w:ascii="Calibri" w:cs="Calibri" w:hAnsi="Calibri" w:eastAsia="Calibri"/>
        </w:rPr>
      </w:pPr>
      <w:bookmarkStart w:name="_Toc62" w:id="123"/>
      <w:bookmarkStart w:name="_Hlk106809107" w:id="124"/>
      <w:r>
        <w:rPr>
          <w:rStyle w:val="None"/>
          <w:rFonts w:ascii="Calibri" w:hAnsi="Calibri"/>
          <w:rtl w:val="0"/>
          <w:lang w:val="en-US"/>
        </w:rPr>
        <w:t xml:space="preserve">Outdoor Play Policy </w:t>
      </w:r>
      <w:bookmarkEnd w:id="12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recognise the importance of daily outdoor play and physical development and are committed to ensuring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understand the vital role that learning outdoors has on children</w:t>
      </w:r>
      <w:r>
        <w:rPr>
          <w:rStyle w:val="None"/>
          <w:rFonts w:ascii="Calibri" w:hAnsi="Calibri" w:hint="default"/>
          <w:rtl w:val="0"/>
          <w:lang w:val="en-US"/>
        </w:rPr>
        <w:t>’</w:t>
      </w:r>
      <w:r>
        <w:rPr>
          <w:rStyle w:val="None"/>
          <w:rFonts w:ascii="Calibri" w:hAnsi="Calibri"/>
          <w:rtl w:val="0"/>
          <w:lang w:val="en-US"/>
        </w:rPr>
        <w:t>s learning and development as well as the importance of regular access to outdoor play in order to keep fit and healthy, develop children</w:t>
      </w:r>
      <w:r>
        <w:rPr>
          <w:rStyle w:val="None"/>
          <w:rFonts w:ascii="Calibri" w:hAnsi="Calibri" w:hint="default"/>
          <w:rtl w:val="0"/>
          <w:lang w:val="en-US"/>
        </w:rPr>
        <w:t>’</w:t>
      </w:r>
      <w:r>
        <w:rPr>
          <w:rStyle w:val="None"/>
          <w:rFonts w:ascii="Calibri" w:hAnsi="Calibri"/>
          <w:rtl w:val="0"/>
          <w:lang w:val="en-US"/>
        </w:rPr>
        <w:t>s large and fine motor skills, experience learning in a natural environment and access sunlight in order to absorb vitamin D more effectively. We also refer to the Chief Medical Officers guidance on physical activity.</w:t>
      </w:r>
      <w:r>
        <w:rPr>
          <w:rStyle w:val="None"/>
          <w:rFonts w:ascii="Calibri" w:cs="Calibri" w:hAnsi="Calibri" w:eastAsia="Calibri"/>
          <w:vertAlign w:val="superscript"/>
        </w:rPr>
        <w:footnoteReference w:id="10"/>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outdoor areas, both within the nursery grounds and in the local community, have a wealth of experiences and resources, which help children to learn and develop in a variety of ways, including independence, exploration and investigative skills, risk taking and self-esteem, all of which support children to develop skills now and for the future.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take reasonable steps to ensure the safety of children through risk assessments whilst balancing the benefits to learning through providing an element of </w:t>
      </w:r>
      <w:r>
        <w:rPr>
          <w:rStyle w:val="None"/>
          <w:rFonts w:ascii="Calibri" w:hAnsi="Calibri" w:hint="default"/>
          <w:rtl w:val="0"/>
          <w:lang w:val="en-US"/>
        </w:rPr>
        <w:t>‘</w:t>
      </w:r>
      <w:r>
        <w:rPr>
          <w:rStyle w:val="None"/>
          <w:rFonts w:ascii="Calibri" w:hAnsi="Calibri"/>
          <w:rtl w:val="0"/>
        </w:rPr>
        <w:t>risky play.</w:t>
      </w:r>
      <w:r>
        <w:rPr>
          <w:rStyle w:val="None"/>
          <w:rFonts w:ascii="Calibri" w:hAnsi="Calibri" w:hint="default"/>
          <w:rtl w:val="0"/>
          <w:lang w:val="en-US"/>
        </w:rPr>
        <w:t>’</w:t>
      </w:r>
      <w:r>
        <w:rPr>
          <w:rStyle w:val="None"/>
          <w:rFonts w:ascii="Calibri" w:hAnsi="Calibri"/>
          <w:rtl w:val="0"/>
          <w:lang w:val="en-US"/>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ensure outdoor play is adequately supervised and we have robust safety checks in place, including regular head counts.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obtain parental permission before any child leaves the nursery during the day. This includes short outings into the local community. There is more information in the Visits and outings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w:t>
      </w:r>
      <w:r>
        <w:rPr>
          <w:rStyle w:val="None"/>
          <w:rFonts w:ascii="Calibri" w:hAnsi="Calibri" w:hint="default"/>
          <w:rtl w:val="0"/>
          <w:lang w:val="en-US"/>
        </w:rPr>
        <w:t>’</w:t>
      </w:r>
      <w:r>
        <w:rPr>
          <w:rStyle w:val="None"/>
          <w:rFonts w:ascii="Calibri" w:hAnsi="Calibri"/>
          <w:rtl w:val="0"/>
          <w:lang w:val="en-US"/>
        </w:rPr>
        <w:t xml:space="preserve">s needs we will also often have snacks and meals outdoors and some children will sleep outdoors (see Sleep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Where activities take place away from the setting (e.g. in the local wood) then a nursery mobile phone and first aid kit will be taken to ensure the safety of children at all times.</w:t>
      </w:r>
      <w:bookmarkEnd w:id="124"/>
      <w:r>
        <w:rPr>
          <w:rStyle w:val="None"/>
          <w:rFonts w:ascii="Calibri" w:hAnsi="Calibri"/>
          <w:rtl w:val="0"/>
        </w:rPr>
        <w:t xml:space="preserve"> </w:t>
      </w:r>
      <w:bookmarkStart w:name="_Hlk127172714" w:id="125"/>
      <w:r>
        <w:rPr>
          <w:rStyle w:val="None"/>
          <w:rFonts w:ascii="Calibri" w:hAnsi="Calibri"/>
          <w:rtl w:val="0"/>
          <w:lang w:val="en-US"/>
        </w:rPr>
        <w:t xml:space="preserve">A trained paediatric first aider will be present when children are away from the main setting.  </w:t>
      </w:r>
      <w:bookmarkEnd w:id="125"/>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use this policy alongside the following policies to ensure the safety and welfare of children throughout their time outside:</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 xml:space="preserve">Health and safety </w:t>
      </w:r>
      <w:r>
        <w:rPr>
          <w:rStyle w:val="None"/>
          <w:rFonts w:ascii="Calibri" w:hAnsi="Calibri" w:hint="default"/>
          <w:rtl w:val="0"/>
          <w:lang w:val="en-US"/>
        </w:rPr>
        <w:t xml:space="preserve">– </w:t>
      </w:r>
      <w:r>
        <w:rPr>
          <w:rStyle w:val="None"/>
          <w:rFonts w:ascii="Calibri" w:hAnsi="Calibri"/>
          <w:rtl w:val="0"/>
        </w:rPr>
        <w:t>general policy</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Managing extreme weather</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 xml:space="preserve">Missing child from nursery </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Missing child from outings</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 xml:space="preserve">Parents as partners  </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 xml:space="preserve">Supervision of children </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Safeguarding children and child protection</w:t>
      </w:r>
    </w:p>
    <w:p>
      <w:pPr>
        <w:pStyle w:val="Body"/>
        <w:numPr>
          <w:ilvl w:val="0"/>
          <w:numId w:val="382"/>
        </w:numPr>
        <w:bidi w:val="0"/>
        <w:ind w:right="0"/>
        <w:jc w:val="both"/>
        <w:rPr>
          <w:rFonts w:ascii="Calibri" w:hAnsi="Calibri"/>
          <w:rtl w:val="0"/>
          <w:lang w:val="en-US"/>
        </w:rPr>
      </w:pPr>
      <w:r>
        <w:rPr>
          <w:rStyle w:val="None"/>
          <w:rFonts w:ascii="Calibri" w:hAnsi="Calibri"/>
          <w:rtl w:val="0"/>
          <w:lang w:val="en-US"/>
        </w:rPr>
        <w:t xml:space="preserve">Visits and outings.  </w:t>
      </w:r>
    </w:p>
    <w:p>
      <w:pPr>
        <w:pStyle w:val="Body"/>
        <w:bidi w:val="0"/>
        <w:ind w:left="0" w:right="0" w:firstLine="0"/>
        <w:jc w:val="both"/>
        <w:rPr>
          <w:rStyle w:val="None"/>
          <w:rFonts w:ascii="Calibri" w:cs="Calibri" w:hAnsi="Calibri" w:eastAsia="Calibri"/>
          <w:rtl w:val="0"/>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63" w:id="126"/>
      <w:bookmarkStart w:name="_Hlk106807153" w:id="127"/>
      <w:r>
        <w:rPr>
          <w:rStyle w:val="None"/>
          <w:rFonts w:ascii="Calibri" w:hAnsi="Calibri"/>
          <w:rtl w:val="0"/>
          <w:lang w:val="en-US"/>
        </w:rPr>
        <w:t>Approach to Risk Assessment</w:t>
      </w:r>
      <w:bookmarkEnd w:id="126"/>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Considerations from the legal team: </w:t>
      </w:r>
    </w:p>
    <w:p>
      <w:pPr>
        <w:pStyle w:val="Body"/>
        <w:jc w:val="both"/>
        <w:rPr>
          <w:rStyle w:val="None"/>
          <w:rFonts w:ascii="Calibri" w:cs="Calibri" w:hAnsi="Calibri" w:eastAsia="Calibri"/>
          <w:i w:val="1"/>
          <w:iCs w:val="1"/>
        </w:rPr>
      </w:pPr>
      <w:r>
        <w:rPr>
          <w:rStyle w:val="None"/>
          <w:rFonts w:ascii="Calibri" w:hAnsi="Calibri"/>
          <w:i w:val="1"/>
          <w:iCs w:val="1"/>
          <w:rtl w:val="0"/>
          <w:lang w:val="en-US"/>
        </w:rPr>
        <w:t>Ultimately the employer is accountable for health and safety and therefore cannot delegate health and safety duties. It can require staff to cooperate with them and to follow what they are told, but it cannot delegate a duty.</w:t>
      </w:r>
      <w:r>
        <w:rPr>
          <w:rStyle w:val="None"/>
          <w:rFonts w:ascii="Calibri" w:hAnsi="Calibri" w:hint="default"/>
          <w:i w:val="1"/>
          <w:iCs w:val="1"/>
          <w:rtl w:val="0"/>
        </w:rPr>
        <w:t> </w:t>
      </w:r>
      <w:r>
        <w:rPr>
          <w:rStyle w:val="None"/>
          <w:rFonts w:ascii="Calibri" w:hAnsi="Calibri"/>
          <w:i w:val="1"/>
          <w:iCs w:val="1"/>
          <w:rtl w:val="0"/>
          <w:lang w:val="en-US"/>
        </w:rPr>
        <w:t>There is no problem asking staff to do something, e.g. a risk assessment, which is part of the policy, but it remains the employer</w:t>
      </w:r>
      <w:r>
        <w:rPr>
          <w:rStyle w:val="None"/>
          <w:rFonts w:ascii="Calibri" w:hAnsi="Calibri" w:hint="default"/>
          <w:i w:val="1"/>
          <w:iCs w:val="1"/>
          <w:rtl w:val="1"/>
        </w:rPr>
        <w:t>’</w:t>
      </w:r>
      <w:r>
        <w:rPr>
          <w:rStyle w:val="None"/>
          <w:rFonts w:ascii="Calibri" w:hAnsi="Calibri"/>
          <w:i w:val="1"/>
          <w:iCs w:val="1"/>
          <w:rtl w:val="0"/>
          <w:lang w:val="en-US"/>
        </w:rPr>
        <w:t>s duty to ensure it</w:t>
      </w:r>
      <w:r>
        <w:rPr>
          <w:rStyle w:val="None"/>
          <w:rFonts w:ascii="Calibri" w:hAnsi="Calibri" w:hint="default"/>
          <w:i w:val="1"/>
          <w:iCs w:val="1"/>
          <w:rtl w:val="1"/>
        </w:rPr>
        <w:t>’</w:t>
      </w:r>
      <w:r>
        <w:rPr>
          <w:rStyle w:val="None"/>
          <w:rFonts w:ascii="Calibri" w:hAnsi="Calibri"/>
          <w:i w:val="1"/>
          <w:iCs w:val="1"/>
          <w:rtl w:val="0"/>
          <w:lang w:val="en-US"/>
        </w:rPr>
        <w:t>s done and that it</w:t>
      </w:r>
      <w:r>
        <w:rPr>
          <w:rStyle w:val="None"/>
          <w:rFonts w:ascii="Calibri" w:hAnsi="Calibri" w:hint="default"/>
          <w:i w:val="1"/>
          <w:iCs w:val="1"/>
          <w:rtl w:val="1"/>
        </w:rPr>
        <w:t>’</w:t>
      </w:r>
      <w:r>
        <w:rPr>
          <w:rStyle w:val="None"/>
          <w:rFonts w:ascii="Calibri" w:hAnsi="Calibri"/>
          <w:i w:val="1"/>
          <w:iCs w:val="1"/>
          <w:rtl w:val="0"/>
          <w:lang w:val="en-US"/>
        </w:rPr>
        <w:t>s suitable and sufficient. It would not be a defence to a nursery if a member of staff did not undertake, for example, a risk assessment. The employer must therefore have a system in place to ensure such things are done.</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Please refer to the Health and Safety Executive</w:t>
      </w:r>
      <w:r>
        <w:rPr>
          <w:rStyle w:val="None"/>
          <w:rFonts w:ascii="Calibri" w:hAnsi="Calibri" w:hint="default"/>
          <w:i w:val="1"/>
          <w:iCs w:val="1"/>
          <w:rtl w:val="1"/>
        </w:rPr>
        <w:t>’</w:t>
      </w:r>
      <w:r>
        <w:rPr>
          <w:rStyle w:val="None"/>
          <w:rFonts w:ascii="Calibri" w:hAnsi="Calibri"/>
          <w:i w:val="1"/>
          <w:iCs w:val="1"/>
          <w:rtl w:val="0"/>
        </w:rPr>
        <w:t xml:space="preserve">s </w:t>
      </w:r>
      <w:r>
        <w:rPr>
          <w:rStyle w:val="None"/>
          <w:rFonts w:ascii="Calibri" w:hAnsi="Calibri" w:hint="default"/>
          <w:i w:val="1"/>
          <w:iCs w:val="1"/>
          <w:rtl w:val="1"/>
        </w:rPr>
        <w:t>‘</w:t>
      </w:r>
      <w:r>
        <w:rPr>
          <w:rStyle w:val="None"/>
          <w:rFonts w:ascii="Calibri" w:hAnsi="Calibri"/>
          <w:i w:val="1"/>
          <w:iCs w:val="1"/>
          <w:rtl w:val="0"/>
          <w:lang w:val="en-US"/>
        </w:rPr>
        <w:t>Five Steps to Risk Assessment</w:t>
      </w:r>
      <w:r>
        <w:rPr>
          <w:rStyle w:val="None"/>
          <w:rFonts w:ascii="Calibri" w:hAnsi="Calibri" w:hint="default"/>
          <w:i w:val="1"/>
          <w:iCs w:val="1"/>
          <w:rtl w:val="1"/>
        </w:rPr>
        <w:t xml:space="preserve">’ </w:t>
      </w:r>
      <w:r>
        <w:rPr>
          <w:rStyle w:val="Hyperlink.9"/>
        </w:rPr>
        <w:fldChar w:fldCharType="begin" w:fldLock="0"/>
      </w:r>
      <w:r>
        <w:rPr>
          <w:rStyle w:val="Hyperlink.9"/>
        </w:rPr>
        <w:instrText xml:space="preserve"> HYPERLINK "https://www.hse.gov.uk/simple-health-safety/risk/index.htm"</w:instrText>
      </w:r>
      <w:r>
        <w:rPr>
          <w:rStyle w:val="Hyperlink.9"/>
        </w:rPr>
        <w:fldChar w:fldCharType="separate" w:fldLock="0"/>
      </w:r>
      <w:r>
        <w:rPr>
          <w:rStyle w:val="Hyperlink.9"/>
          <w:rtl w:val="0"/>
          <w:lang w:val="en-US"/>
        </w:rPr>
        <w:t>https://www.hse.gov.uk/simple-health-safety/risk/index.htm</w:t>
      </w:r>
      <w:r>
        <w:rPr/>
        <w:fldChar w:fldCharType="end" w:fldLock="0"/>
      </w:r>
      <w:r>
        <w:rPr>
          <w:rStyle w:val="None"/>
          <w:rFonts w:ascii="Calibri" w:hAnsi="Calibri"/>
          <w:i w:val="1"/>
          <w:iCs w:val="1"/>
          <w:rtl w:val="0"/>
          <w:lang w:val="en-US"/>
        </w:rPr>
        <w:t xml:space="preserve"> for further support with the risk assessment process. The Five Steps to Risk Assessment publication and risk assessment templates can be downloaded from the Health and Safety Executive</w:t>
      </w:r>
      <w:r>
        <w:rPr>
          <w:rStyle w:val="None"/>
          <w:rFonts w:ascii="Calibri" w:hAnsi="Calibri" w:hint="default"/>
          <w:i w:val="1"/>
          <w:iCs w:val="1"/>
          <w:rtl w:val="1"/>
        </w:rPr>
        <w:t>’</w:t>
      </w:r>
      <w:r>
        <w:rPr>
          <w:rStyle w:val="None"/>
          <w:rFonts w:ascii="Calibri" w:hAnsi="Calibri"/>
          <w:i w:val="1"/>
          <w:iCs w:val="1"/>
          <w:rtl w:val="0"/>
          <w:lang w:val="en-US"/>
        </w:rPr>
        <w:t xml:space="preserve">s website at </w:t>
      </w:r>
      <w:r>
        <w:rPr>
          <w:rStyle w:val="Hyperlink.9"/>
        </w:rPr>
        <w:fldChar w:fldCharType="begin" w:fldLock="0"/>
      </w:r>
      <w:r>
        <w:rPr>
          <w:rStyle w:val="Hyperlink.9"/>
        </w:rPr>
        <w:instrText xml:space="preserve"> HYPERLINK "http://www.hse.gov.uk"</w:instrText>
      </w:r>
      <w:r>
        <w:rPr>
          <w:rStyle w:val="Hyperlink.9"/>
        </w:rPr>
        <w:fldChar w:fldCharType="separate" w:fldLock="0"/>
      </w:r>
      <w:r>
        <w:rPr>
          <w:rStyle w:val="Hyperlink.9"/>
          <w:rtl w:val="0"/>
        </w:rPr>
        <w:t>www.hse.gov.uk</w:t>
      </w:r>
      <w:r>
        <w:rPr/>
        <w:fldChar w:fldCharType="end" w:fldLock="0"/>
      </w:r>
      <w:r>
        <w:rPr>
          <w:rStyle w:val="None"/>
          <w:rFonts w:ascii="Calibri" w:hAnsi="Calibri"/>
          <w:i w:val="1"/>
          <w:iCs w:val="1"/>
          <w:rtl w:val="0"/>
          <w:lang w:val="en-US"/>
        </w:rPr>
        <w:t xml:space="preserve">. Citation Plc can also offer further support with risk assessments at </w:t>
      </w:r>
      <w:r>
        <w:rPr>
          <w:rStyle w:val="Hyperlink.9"/>
        </w:rPr>
        <w:fldChar w:fldCharType="begin" w:fldLock="0"/>
      </w:r>
      <w:r>
        <w:rPr>
          <w:rStyle w:val="Hyperlink.9"/>
        </w:rPr>
        <w:instrText xml:space="preserve"> HYPERLINK "http://www.citation.co.uk"</w:instrText>
      </w:r>
      <w:r>
        <w:rPr>
          <w:rStyle w:val="Hyperlink.9"/>
        </w:rPr>
        <w:fldChar w:fldCharType="separate" w:fldLock="0"/>
      </w:r>
      <w:r>
        <w:rPr>
          <w:rStyle w:val="Hyperlink.9"/>
          <w:rtl w:val="0"/>
          <w:lang w:val="it-IT"/>
        </w:rPr>
        <w:t>www.citation.co.uk</w:t>
      </w:r>
      <w:r>
        <w:rPr/>
        <w:fldChar w:fldCharType="end" w:fldLock="0"/>
      </w:r>
      <w:r>
        <w:rPr>
          <w:rStyle w:val="None"/>
          <w:rFonts w:ascii="Calibri" w:hAnsi="Calibri"/>
          <w:i w:val="1"/>
          <w:iCs w:val="1"/>
          <w:rtl w:val="0"/>
        </w:rPr>
        <w:t>.</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w:t>
      </w:r>
      <w:r>
        <w:rPr>
          <w:rStyle w:val="None"/>
          <w:rFonts w:ascii="Calibri" w:hAnsi="Calibri"/>
          <w:rtl w:val="0"/>
          <w:lang w:val="en-US"/>
        </w:rPr>
        <w:t xml:space="preserve"> we take all reasonable steps to ensure staff and children in our care are not exposed to risks. We promote the safety of children, parents, staff and visitors by reviewing and reducing any risks.</w:t>
      </w:r>
    </w:p>
    <w:p>
      <w:pPr>
        <w:pStyle w:val="Body"/>
        <w:jc w:val="both"/>
        <w:rPr>
          <w:rStyle w:val="None"/>
          <w:rFonts w:ascii="Calibri" w:cs="Calibri" w:hAnsi="Calibri" w:eastAsia="Calibri"/>
        </w:rPr>
      </w:pPr>
      <w:r>
        <w:rPr>
          <w:rStyle w:val="None"/>
          <w:rFonts w:ascii="Calibri" w:hAnsi="Calibri"/>
          <w:rtl w:val="0"/>
        </w:rPr>
        <w:t xml:space="preserve"> </w:t>
      </w:r>
    </w:p>
    <w:p>
      <w:pPr>
        <w:pStyle w:val="H2"/>
        <w:jc w:val="both"/>
        <w:rPr>
          <w:rStyle w:val="None"/>
          <w:rFonts w:ascii="Calibri" w:cs="Calibri" w:hAnsi="Calibri" w:eastAsia="Calibri"/>
        </w:rPr>
      </w:pPr>
      <w:r>
        <w:rPr>
          <w:rStyle w:val="None"/>
          <w:rFonts w:ascii="Calibri" w:hAnsi="Calibri"/>
          <w:rtl w:val="0"/>
          <w:lang w:val="en-US"/>
        </w:rPr>
        <w:t>Risk assessments</w:t>
      </w:r>
    </w:p>
    <w:p>
      <w:pPr>
        <w:pStyle w:val="Body"/>
        <w:jc w:val="both"/>
        <w:rPr>
          <w:rStyle w:val="None"/>
          <w:rFonts w:ascii="Calibri" w:cs="Calibri" w:hAnsi="Calibri" w:eastAsia="Calibri"/>
        </w:rPr>
      </w:pPr>
      <w:r>
        <w:rPr>
          <w:rStyle w:val="None"/>
          <w:rFonts w:ascii="Calibri" w:hAnsi="Calibri"/>
          <w:rtl w:val="0"/>
          <w:lang w:val="en-US"/>
        </w:rPr>
        <w:t xml:space="preserve">Risk assessments document the hazards or aspects of the environment that need to be checked on a regular basis. These include who could be harmed, existing controls, the seriousness of the risk or possible injury, any further action needed to control the risk, who is responsible for what action, when and how often the action will be undertaken, and how this will be monitored, checked and by whom.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 or experience is planned, we review our current risk assessment or conduct a new risk assessment dependent on the nature of this change.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p>
    <w:p>
      <w:pPr>
        <w:pStyle w:val="Body"/>
        <w:jc w:val="both"/>
        <w:rPr>
          <w:rStyle w:val="None"/>
          <w:rFonts w:ascii="Calibri" w:cs="Calibri" w:hAnsi="Calibri" w:eastAsia="Calibri"/>
          <w:i w:val="1"/>
          <w:iCs w:val="1"/>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i w:val="1"/>
          <w:iCs w:val="1"/>
        </w:rPr>
      </w:pPr>
      <w:bookmarkEnd w:id="127"/>
    </w:p>
    <w:p>
      <w:pPr>
        <w:pStyle w:val="H1"/>
        <w:rPr>
          <w:rStyle w:val="None"/>
          <w:rFonts w:ascii="Calibri" w:cs="Calibri" w:hAnsi="Calibri" w:eastAsia="Calibri"/>
        </w:rPr>
      </w:pPr>
      <w:bookmarkStart w:name="_Toc64" w:id="128"/>
      <w:bookmarkStart w:name="_Hlk106867907" w:id="129"/>
      <w:r>
        <w:rPr>
          <w:rStyle w:val="None"/>
          <w:rFonts w:ascii="Calibri" w:hAnsi="Calibri"/>
          <w:rtl w:val="0"/>
          <w:lang w:val="en-US"/>
        </w:rPr>
        <w:t>Parents as Partners Policy</w:t>
      </w:r>
      <w:bookmarkEnd w:id="128"/>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key person system supports engagement with all parents and we use strategies to ensure that all parents can contribute to their child</w:t>
      </w:r>
      <w:r>
        <w:rPr>
          <w:rStyle w:val="None"/>
          <w:rFonts w:ascii="Calibri" w:hAnsi="Calibri" w:hint="default"/>
          <w:rtl w:val="0"/>
          <w:lang w:val="en-US"/>
        </w:rPr>
        <w:t>’</w:t>
      </w:r>
      <w:r>
        <w:rPr>
          <w:rStyle w:val="None"/>
          <w:rFonts w:ascii="Calibri" w:hAnsi="Calibri"/>
          <w:rtl w:val="0"/>
          <w:lang w:val="en-US"/>
        </w:rPr>
        <w:t>s learning and development. We ask parents to contribute to initial assessments of children</w:t>
      </w:r>
      <w:r>
        <w:rPr>
          <w:rStyle w:val="None"/>
          <w:rFonts w:ascii="Calibri" w:hAnsi="Calibri" w:hint="default"/>
          <w:rtl w:val="0"/>
          <w:lang w:val="en-US"/>
        </w:rPr>
        <w:t>’</w:t>
      </w:r>
      <w:r>
        <w:rPr>
          <w:rStyle w:val="None"/>
          <w:rFonts w:ascii="Calibri" w:hAnsi="Calibri"/>
          <w:rtl w:val="0"/>
          <w:lang w:val="en-US"/>
        </w:rPr>
        <w:t>s starting points on entry and they are kept well informed about their children</w:t>
      </w:r>
      <w:r>
        <w:rPr>
          <w:rStyle w:val="None"/>
          <w:rFonts w:ascii="Calibri" w:hAnsi="Calibri" w:hint="default"/>
          <w:rtl w:val="0"/>
          <w:lang w:val="en-US"/>
        </w:rPr>
        <w:t>’</w:t>
      </w:r>
      <w:r>
        <w:rPr>
          <w:rStyle w:val="None"/>
          <w:rFonts w:ascii="Calibri" w:hAnsi="Calibri"/>
          <w:rtl w:val="0"/>
          <w:lang w:val="en-US"/>
        </w:rPr>
        <w:t>s progress. We encourage parents to support and share information about their children</w:t>
      </w:r>
      <w:r>
        <w:rPr>
          <w:rStyle w:val="None"/>
          <w:rFonts w:ascii="Calibri" w:hAnsi="Calibri" w:hint="default"/>
          <w:rtl w:val="0"/>
          <w:lang w:val="en-US"/>
        </w:rPr>
        <w:t>’</w:t>
      </w:r>
      <w:r>
        <w:rPr>
          <w:rStyle w:val="None"/>
          <w:rFonts w:ascii="Calibri" w:hAnsi="Calibri"/>
          <w:rtl w:val="0"/>
          <w:lang w:val="en-US"/>
        </w:rPr>
        <w:t>s learning and development at home and the key person seeks to engage them in guiding their child</w:t>
      </w:r>
      <w:r>
        <w:rPr>
          <w:rStyle w:val="None"/>
          <w:rFonts w:ascii="Calibri" w:hAnsi="Calibri" w:hint="default"/>
          <w:rtl w:val="0"/>
          <w:lang w:val="en-US"/>
        </w:rPr>
        <w:t>’</w:t>
      </w:r>
      <w:r>
        <w:rPr>
          <w:rStyle w:val="None"/>
          <w:rFonts w:ascii="Calibri" w:hAnsi="Calibri"/>
          <w:rtl w:val="0"/>
          <w:lang w:val="en-US"/>
        </w:rPr>
        <w:t>s development at home too. The key person system ensures all practitioners use effective, targeted strategies and interventions to support learning that match most children</w:t>
      </w:r>
      <w:r>
        <w:rPr>
          <w:rStyle w:val="None"/>
          <w:rFonts w:ascii="Calibri" w:hAnsi="Calibri" w:hint="default"/>
          <w:rtl w:val="0"/>
          <w:lang w:val="en-US"/>
        </w:rPr>
        <w:t>’</w:t>
      </w:r>
      <w:r>
        <w:rPr>
          <w:rStyle w:val="None"/>
          <w:rFonts w:ascii="Calibri" w:hAnsi="Calibri"/>
          <w:rtl w:val="0"/>
          <w:lang w:val="en-US"/>
        </w:rPr>
        <w:t>s individual needs.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policy is to:</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Recognise and support parents as their child</w:t>
      </w:r>
      <w:r>
        <w:rPr>
          <w:rStyle w:val="None"/>
          <w:rFonts w:ascii="Calibri" w:hAnsi="Calibri" w:hint="default"/>
          <w:rtl w:val="0"/>
          <w:lang w:val="en-US"/>
        </w:rPr>
        <w:t>’</w:t>
      </w:r>
      <w:r>
        <w:rPr>
          <w:rStyle w:val="None"/>
          <w:rFonts w:ascii="Calibri" w:hAnsi="Calibri"/>
          <w:rtl w:val="0"/>
          <w:lang w:val="en-US"/>
        </w:rPr>
        <w:t>s first and most important educators and to welcome them into the life of the nursery</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Generate confidence and encourage parents to trust their own instincts and judgement regarding their own child</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Welcome all parents into the nursery at any time and provide an area where parents can speak confidentially with us as required</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Welcome nursing mothers. The nursery will make available a private area whenever needed to offer space and privacy to nursing mothers</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Ensure nursery documentation and communications are provided in different and accessible formats to suit each parent</w:t>
      </w:r>
      <w:r>
        <w:rPr>
          <w:rStyle w:val="None"/>
          <w:rFonts w:ascii="Calibri" w:hAnsi="Calibri" w:hint="default"/>
          <w:rtl w:val="0"/>
          <w:lang w:val="en-US"/>
        </w:rPr>
        <w:t>’</w:t>
      </w:r>
      <w:r>
        <w:rPr>
          <w:rStyle w:val="None"/>
          <w:rFonts w:ascii="Calibri" w:hAnsi="Calibri"/>
          <w:rtl w:val="0"/>
          <w:lang w:val="en-US"/>
        </w:rPr>
        <w:t xml:space="preserve">s needs, e.g. Braille, multi-lingual, electronic communications </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Ensure that all parents are aware of the nursery</w:t>
      </w:r>
      <w:r>
        <w:rPr>
          <w:rStyle w:val="None"/>
          <w:rFonts w:ascii="Calibri" w:hAnsi="Calibri" w:hint="default"/>
          <w:rtl w:val="0"/>
          <w:lang w:val="en-US"/>
        </w:rPr>
        <w:t>’</w:t>
      </w:r>
      <w:r>
        <w:rPr>
          <w:rStyle w:val="None"/>
          <w:rFonts w:ascii="Calibri" w:hAnsi="Calibri"/>
          <w:rtl w:val="0"/>
          <w:lang w:val="en-US"/>
        </w:rPr>
        <w:t xml:space="preserve">s policies and procedures. A detailed parent prospectus will be provided and our full policy documents will be available to parents at all times on the nursery website </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Maintain regular contact with parents to help us to build a secure and beneficial working relationship for their children</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Support parents in their own continuing education and personal development including helping them to develop their parenting skills and inform them of relevant conferences, workshops and training, where required</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Create opportunities for parents to talk to other adults in a secure and supportive environment through such activities as open days, parents</w:t>
      </w:r>
      <w:r>
        <w:rPr>
          <w:rStyle w:val="None"/>
          <w:rFonts w:ascii="Calibri" w:hAnsi="Calibri" w:hint="default"/>
          <w:rtl w:val="0"/>
          <w:lang w:val="en-US"/>
        </w:rPr>
        <w:t xml:space="preserve">’ </w:t>
      </w:r>
      <w:r>
        <w:rPr>
          <w:rStyle w:val="None"/>
          <w:rFonts w:ascii="Calibri" w:hAnsi="Calibri"/>
          <w:rtl w:val="0"/>
          <w:lang w:val="en-US"/>
        </w:rPr>
        <w:t>evenings and a parents</w:t>
      </w:r>
      <w:r>
        <w:rPr>
          <w:rStyle w:val="None"/>
          <w:rFonts w:ascii="Calibri" w:hAnsi="Calibri" w:hint="default"/>
          <w:rtl w:val="0"/>
          <w:lang w:val="en-US"/>
        </w:rPr>
        <w:t xml:space="preserve">’ </w:t>
      </w:r>
      <w:r>
        <w:rPr>
          <w:rStyle w:val="None"/>
          <w:rFonts w:ascii="Calibri" w:hAnsi="Calibri"/>
          <w:rtl w:val="0"/>
        </w:rPr>
        <w:t>forum</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Inform parents about the range and type of activities and experiences provided for children, the daily routines of the setting, the types of food and drinks provided for children and events through</w:t>
      </w:r>
      <w:r>
        <w:rPr>
          <w:rStyle w:val="None"/>
          <w:rFonts w:ascii="Calibri" w:hAnsi="Calibri"/>
          <w:rtl w:val="0"/>
          <w:lang w:val="en-US"/>
        </w:rPr>
        <w:t xml:space="preserve"> our Facebook page and </w:t>
      </w:r>
      <w:r>
        <w:rPr>
          <w:rStyle w:val="None"/>
          <w:rFonts w:ascii="Calibri" w:hAnsi="Calibri"/>
          <w:rtl w:val="0"/>
          <w:lang w:val="en-US"/>
        </w:rPr>
        <w:t xml:space="preserve">the nursery website </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Operate a key person system to enable parents to establish a close, working relationship with a named practitioner and to support two-way information sharing about each child</w:t>
      </w:r>
      <w:r>
        <w:rPr>
          <w:rStyle w:val="None"/>
          <w:rFonts w:ascii="Calibri" w:hAnsi="Calibri" w:hint="default"/>
          <w:rtl w:val="0"/>
          <w:lang w:val="en-US"/>
        </w:rPr>
        <w:t>’</w:t>
      </w:r>
      <w:r>
        <w:rPr>
          <w:rStyle w:val="None"/>
          <w:rFonts w:ascii="Calibri" w:hAnsi="Calibri"/>
          <w:rtl w:val="0"/>
          <w:lang w:val="en-US"/>
        </w:rPr>
        <w:t>s individual needs both in nursery and at home. Parents are given the name of the key person of their child and their role when the child starts and updates as they transition through the setting</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Inform parents on a regular basis about their child</w:t>
      </w:r>
      <w:r>
        <w:rPr>
          <w:rStyle w:val="None"/>
          <w:rFonts w:ascii="Calibri" w:hAnsi="Calibri" w:hint="default"/>
          <w:rtl w:val="0"/>
          <w:lang w:val="en-US"/>
        </w:rPr>
        <w:t>’</w:t>
      </w:r>
      <w:r>
        <w:rPr>
          <w:rStyle w:val="None"/>
          <w:rFonts w:ascii="Calibri" w:hAnsi="Calibri"/>
          <w:rtl w:val="0"/>
          <w:lang w:val="en-US"/>
        </w:rPr>
        <w:t>s progress and involve them in shared record keeping. Parents</w:t>
      </w:r>
      <w:r>
        <w:rPr>
          <w:rStyle w:val="None"/>
          <w:rFonts w:ascii="Calibri" w:hAnsi="Calibri" w:hint="default"/>
          <w:rtl w:val="0"/>
          <w:lang w:val="en-US"/>
        </w:rPr>
        <w:t xml:space="preserve">’ </w:t>
      </w:r>
      <w:r>
        <w:rPr>
          <w:rStyle w:val="None"/>
          <w:rFonts w:ascii="Calibri" w:hAnsi="Calibri"/>
          <w:rtl w:val="0"/>
          <w:lang w:val="en-US"/>
        </w:rPr>
        <w:t>evenings are held at least twice a year. The nursery consults with parents about the times of meetings to avoid excluding anyone</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Actively encourage parents to contribute to children</w:t>
      </w:r>
      <w:r>
        <w:rPr>
          <w:rStyle w:val="None"/>
          <w:rFonts w:ascii="Calibri" w:hAnsi="Calibri" w:hint="default"/>
          <w:rtl w:val="0"/>
          <w:lang w:val="en-US"/>
        </w:rPr>
        <w:t>’</w:t>
      </w:r>
      <w:r>
        <w:rPr>
          <w:rStyle w:val="None"/>
          <w:rFonts w:ascii="Calibri" w:hAnsi="Calibri"/>
          <w:rtl w:val="0"/>
          <w:lang w:val="en-US"/>
        </w:rPr>
        <w:t>s learning through sharing observations, interests and experiences from home. This may be verbally, sharing photographs or in written form</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Agree the best communication method with parents, e.g. email, face-to-face, telephone and share information about the child</w:t>
      </w:r>
      <w:r>
        <w:rPr>
          <w:rStyle w:val="None"/>
          <w:rFonts w:ascii="Calibri" w:hAnsi="Calibri" w:hint="default"/>
          <w:rtl w:val="0"/>
          <w:lang w:val="en-US"/>
        </w:rPr>
        <w:t>’</w:t>
      </w:r>
      <w:r>
        <w:rPr>
          <w:rStyle w:val="None"/>
          <w:rFonts w:ascii="Calibri" w:hAnsi="Calibri"/>
          <w:rtl w:val="0"/>
          <w:lang w:val="en-US"/>
        </w:rPr>
        <w:t xml:space="preserve">s day, e.g. food eaten, activities, sleep times etc. </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Consider and discuss all suggestions from parents concerning the care and early learning of their child and nursery operation</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Provide opportunities and support for all parents to contribute their own skills, knowledge and interests to the activities of the nursery including signposting to relevant services, agencies and training opportunities</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Inform all parents of the systems for registering queries, compliments, complaints or suggestions, and to check that these systems are understood by parents</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Make sure all parents have access to our written Complaints and compliments policy</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Share information about the Early Years Foundation Stage, young children's learning in the nursery, how parents can further support learning at home and where they can access further information</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Provide a written contract between the parent(s) and the nursery regarding conditions of acceptance and arrangements for payment</w:t>
      </w:r>
      <w:r>
        <w:rPr>
          <w:rStyle w:val="None"/>
          <w:rFonts w:ascii="Calibri" w:hAnsi="Calibri"/>
          <w:rtl w:val="0"/>
          <w:lang w:val="en-US"/>
        </w:rPr>
        <w:t xml:space="preserve"> and a Welcome pack with all the relevant forms for signature, involving permission forms, contracts, funding, Suncream forms, Prospectus, Privacy and GDPR forms, Allergy forms, Emergency medicine forms, Immunisation forms and information about snack and packed lunches and how we promote healthy eating</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Respect the family</w:t>
      </w:r>
      <w:r>
        <w:rPr>
          <w:rStyle w:val="None"/>
          <w:rFonts w:ascii="Calibri" w:hAnsi="Calibri" w:hint="default"/>
          <w:rtl w:val="0"/>
          <w:lang w:val="en-US"/>
        </w:rPr>
        <w:t>’</w:t>
      </w:r>
      <w:r>
        <w:rPr>
          <w:rStyle w:val="None"/>
          <w:rFonts w:ascii="Calibri" w:hAnsi="Calibri"/>
          <w:rtl w:val="0"/>
          <w:lang w:val="en-US"/>
        </w:rPr>
        <w:t>s religious and cultural backgrounds and beliefs and accommodate any special requirements wherever possible and practical to do so</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Inform parents how the nursery supports children with special educational needs and disabilities</w:t>
      </w:r>
    </w:p>
    <w:p>
      <w:pPr>
        <w:pStyle w:val="Body"/>
        <w:numPr>
          <w:ilvl w:val="0"/>
          <w:numId w:val="384"/>
        </w:numPr>
        <w:bidi w:val="0"/>
        <w:ind w:right="0"/>
        <w:jc w:val="both"/>
        <w:rPr>
          <w:rFonts w:ascii="Calibri" w:hAnsi="Calibri"/>
          <w:rtl w:val="0"/>
          <w:lang w:val="en-US"/>
        </w:rPr>
      </w:pPr>
      <w:r>
        <w:rPr>
          <w:rStyle w:val="None"/>
          <w:rFonts w:ascii="Calibri" w:hAnsi="Calibri"/>
          <w:rtl w:val="0"/>
          <w:lang w:val="en-US"/>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sectPr>
          <w:headerReference w:type="default" r:id="rId7"/>
          <w:footerReference w:type="default" r:id="rId8"/>
          <w:pgSz w:w="11900" w:h="16840" w:orient="portrait"/>
          <w:pgMar w:top="1440" w:right="1440" w:bottom="1276" w:left="1440" w:header="720" w:footer="509"/>
          <w:bidi w:val="0"/>
        </w:sectPr>
      </w:pPr>
    </w:p>
    <w:p>
      <w:pPr>
        <w:pStyle w:val="H1"/>
        <w:rPr>
          <w:rStyle w:val="None"/>
          <w:rFonts w:ascii="Calibri" w:cs="Calibri" w:hAnsi="Calibri" w:eastAsia="Calibri"/>
        </w:rPr>
      </w:pPr>
      <w:bookmarkStart w:name="_Toc65" w:id="130"/>
      <w:bookmarkStart w:name="_Hlk106808138" w:id="131"/>
      <w:r>
        <w:rPr>
          <w:rStyle w:val="None"/>
          <w:rFonts w:ascii="Calibri" w:hAnsi="Calibri"/>
          <w:rtl w:val="0"/>
          <w:lang w:val="en-US"/>
        </w:rPr>
        <w:t>Personnel Policy</w:t>
      </w:r>
      <w:bookmarkEnd w:id="130"/>
    </w:p>
    <w:p>
      <w:pPr>
        <w:pStyle w:val="Body"/>
        <w:jc w:val="both"/>
        <w:rPr>
          <w:rStyle w:val="None"/>
          <w:rFonts w:ascii="Calibri" w:cs="Calibri" w:hAnsi="Calibri" w:eastAsia="Calibri"/>
        </w:rPr>
      </w:pPr>
      <w:r>
        <w:rPr>
          <w:rStyle w:val="None"/>
          <w:rFonts w:ascii="Calibri" w:hAnsi="Calibri"/>
          <w:i w:val="1"/>
          <w:iCs w:val="1"/>
          <w:rtl w:val="0"/>
          <w:lang w:val="en-US"/>
        </w:rPr>
        <w:t>Our personnel policy refers to our rules of conduct to support the relationship with employees in the attainment of the nursery objectives</w:t>
      </w:r>
      <w:r>
        <w:rPr>
          <w:rStyle w:val="None"/>
          <w:rFonts w:ascii="Calibri" w:hAnsi="Calibri"/>
          <w:rtl w:val="0"/>
        </w:rPr>
        <w:t>.</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aim to have a high quality staff team that act at all times in the best interests of children</w:t>
      </w:r>
      <w:r>
        <w:rPr>
          <w:rStyle w:val="None"/>
          <w:rFonts w:ascii="Calibri" w:hAnsi="Calibri" w:hint="default"/>
          <w:rtl w:val="0"/>
          <w:lang w:val="en-US"/>
        </w:rPr>
        <w:t>’</w:t>
      </w:r>
      <w:r>
        <w:rPr>
          <w:rStyle w:val="None"/>
          <w:rFonts w:ascii="Calibri" w:hAnsi="Calibri"/>
          <w:rtl w:val="0"/>
          <w:lang w:val="en-US"/>
        </w:rPr>
        <w:t>s safety and welfare. To achieve this, we have a range of policies to support the recruitment, development and retention of staff.</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nursery</w:t>
      </w:r>
      <w:r>
        <w:rPr>
          <w:rStyle w:val="None"/>
          <w:rFonts w:ascii="Calibri" w:hAnsi="Calibri" w:hint="default"/>
          <w:rtl w:val="0"/>
          <w:lang w:val="en-US"/>
        </w:rPr>
        <w:t>’</w:t>
      </w:r>
      <w:r>
        <w:rPr>
          <w:rStyle w:val="None"/>
          <w:rFonts w:ascii="Calibri" w:hAnsi="Calibri"/>
          <w:rtl w:val="0"/>
          <w:lang w:val="en-US"/>
        </w:rPr>
        <w:t>s policies in respect of personnel are governed by the following:</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The best interests of the children, their welfare, safety, care and development</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 xml:space="preserve">The statutory requirements of the Early Years Foundation Stage </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The individual needs of the children, including maintaining continuity of care</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Compatibility between all members of staff and the building of a good team spirit</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Consideration of the advancement of each member of staff both by internal and external training to help them achieve their maximum potential</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Equal pay for work of equal value</w:t>
      </w:r>
    </w:p>
    <w:p>
      <w:pPr>
        <w:pStyle w:val="Body"/>
        <w:numPr>
          <w:ilvl w:val="0"/>
          <w:numId w:val="386"/>
        </w:numPr>
        <w:bidi w:val="0"/>
        <w:ind w:right="0"/>
        <w:jc w:val="both"/>
        <w:rPr>
          <w:rFonts w:ascii="Calibri" w:hAnsi="Calibri"/>
          <w:rtl w:val="0"/>
          <w:lang w:val="en-US"/>
        </w:rPr>
      </w:pPr>
      <w:r>
        <w:rPr>
          <w:rStyle w:val="None"/>
          <w:rFonts w:ascii="Calibri" w:hAnsi="Calibri"/>
          <w:rtl w:val="0"/>
          <w:lang w:val="en-US"/>
        </w:rPr>
        <w:t>Compliance with the current legislation including the principles of the Equality Act 2010 and all current legislation governing discrimination.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ensure: </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The provision of a person specification and job description for every member of staff prior to an interview</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All interviews follow our recruitment procedures to ensure safe and fair and non-discriminatory recruitment occurs</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 xml:space="preserve">The provision of a statement of terms and conditions and contract for every member of staff in employment (contract to be received by new employee on the first day of employment) </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 xml:space="preserve">New members of staff will be provided with copies of all the policies and procedures and we will ensure their understanding and adherence to these over an induction period. They will receive induction training including information about emergency evacuation procedures, safeguarding, child protection and health and safety issues </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We promote staff well-being (see Staff well-being policy) and foster team working through regular meetings and team events and/or outing</w:t>
      </w:r>
    </w:p>
    <w:p>
      <w:pPr>
        <w:pStyle w:val="Body"/>
        <w:jc w:val="both"/>
        <w:rPr>
          <w:rStyle w:val="None"/>
          <w:rFonts w:ascii="Calibri" w:cs="Calibri" w:hAnsi="Calibri" w:eastAsia="Calibri"/>
        </w:rPr>
      </w:pPr>
    </w:p>
    <w:p>
      <w:pPr>
        <w:pStyle w:val="Body"/>
        <w:numPr>
          <w:ilvl w:val="0"/>
          <w:numId w:val="388"/>
        </w:numPr>
        <w:bidi w:val="0"/>
        <w:ind w:right="0"/>
        <w:jc w:val="both"/>
        <w:rPr>
          <w:rFonts w:ascii="Calibri" w:hAnsi="Calibri"/>
          <w:rtl w:val="0"/>
          <w:lang w:val="en-US"/>
        </w:rPr>
      </w:pPr>
      <w:r>
        <w:rPr>
          <w:rStyle w:val="None"/>
          <w:rFonts w:ascii="Calibri" w:hAnsi="Calibri"/>
          <w:rtl w:val="0"/>
          <w:lang w:val="en-US"/>
        </w:rPr>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policy is reviewed at least annually in consultation with staff.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bookmarkEnd w:id="131"/>
    </w:p>
    <w:p>
      <w:pPr>
        <w:pStyle w:val="H1"/>
        <w:rPr>
          <w:rStyle w:val="None"/>
          <w:rFonts w:ascii="Calibri" w:cs="Calibri" w:hAnsi="Calibri" w:eastAsia="Calibri"/>
        </w:rPr>
      </w:pPr>
      <w:bookmarkStart w:name="_Toc66" w:id="132"/>
      <w:bookmarkStart w:name="_Hlk106806882" w:id="133"/>
      <w:r>
        <w:rPr>
          <w:rStyle w:val="None"/>
          <w:rFonts w:ascii="Calibri" w:hAnsi="Calibri"/>
          <w:rtl w:val="0"/>
          <w:lang w:val="en-US"/>
        </w:rPr>
        <w:t>Physical Activity Policy</w:t>
      </w:r>
      <w:bookmarkEnd w:id="132"/>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aim to promote the health and well-being of the whole setting through encouraging physical activity and providing consistent messages to children, parents and staff.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are aware that children of all ages should be active. Being active is important for children under five because it helps them to build and maintain a good level of health; physical activity is essential for growth and development.</w:t>
      </w:r>
    </w:p>
    <w:p>
      <w:pPr>
        <w:pStyle w:val="Body"/>
        <w:jc w:val="both"/>
        <w:rPr>
          <w:rStyle w:val="None"/>
          <w:rFonts w:ascii="Calibri" w:cs="Calibri" w:hAnsi="Calibri" w:eastAsia="Calibri"/>
        </w:rPr>
      </w:pPr>
      <w:r>
        <w:rPr>
          <w:rStyle w:val="None"/>
          <w:rFonts w:ascii="Calibri" w:hAnsi="Calibri"/>
          <w:rtl w:val="0"/>
          <w:lang w:val="en-US"/>
        </w:rPr>
        <w:t xml:space="preserve">We follow the guidelines set out by the Chief Medical Officer regarding how much physical activity children under five should be taking part in: </w:t>
      </w:r>
    </w:p>
    <w:p>
      <w:pPr>
        <w:pStyle w:val="Body"/>
        <w:jc w:val="both"/>
        <w:rPr>
          <w:rStyle w:val="None"/>
          <w:rFonts w:ascii="Calibri" w:cs="Calibri" w:hAnsi="Calibri" w:eastAsia="Calibri"/>
          <w:u w:val="single"/>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Children who are confident walkers </w:t>
      </w:r>
    </w:p>
    <w:p>
      <w:pPr>
        <w:pStyle w:val="List Paragraph"/>
        <w:numPr>
          <w:ilvl w:val="0"/>
          <w:numId w:val="390"/>
        </w:numPr>
        <w:bidi w:val="0"/>
        <w:spacing w:after="160" w:line="259" w:lineRule="auto"/>
        <w:ind w:right="0"/>
        <w:jc w:val="both"/>
        <w:rPr>
          <w:rFonts w:ascii="Calibri" w:hAnsi="Calibri"/>
          <w:rtl w:val="0"/>
          <w:lang w:val="en-US"/>
        </w:rPr>
      </w:pPr>
      <w:r>
        <w:rPr>
          <w:rStyle w:val="None"/>
          <w:rFonts w:ascii="Calibri" w:hAnsi="Calibri"/>
          <w:rtl w:val="0"/>
          <w:lang w:val="en-US"/>
        </w:rPr>
        <w:t xml:space="preserve">Children should be physically active for at least three hours throughout the day. For preschoolers, 60 minutes of this time should be moderate to vigorous activity. </w:t>
      </w:r>
    </w:p>
    <w:p>
      <w:pPr>
        <w:pStyle w:val="Body"/>
        <w:jc w:val="both"/>
        <w:rPr>
          <w:rStyle w:val="None"/>
          <w:rFonts w:ascii="Calibri" w:cs="Calibri" w:hAnsi="Calibri" w:eastAsia="Calibri"/>
        </w:rPr>
      </w:pPr>
      <w:r>
        <w:rPr>
          <w:rStyle w:val="None"/>
          <w:rFonts w:ascii="Calibri" w:hAnsi="Calibri"/>
          <w:rtl w:val="0"/>
          <w:lang w:val="en-US"/>
        </w:rPr>
        <w:t>Our nursery curriculum includes planning our indoor and outdoor activities.</w:t>
      </w:r>
    </w:p>
    <w:p>
      <w:pPr>
        <w:pStyle w:val="Body"/>
        <w:jc w:val="both"/>
        <w:rPr>
          <w:rStyle w:val="None"/>
          <w:rFonts w:ascii="Calibri" w:cs="Calibri" w:hAnsi="Calibri" w:eastAsia="Calibri"/>
        </w:rPr>
      </w:pPr>
      <w:r>
        <w:rPr>
          <w:rStyle w:val="None"/>
          <w:rFonts w:ascii="Calibri" w:hAnsi="Calibri"/>
          <w:rtl w:val="0"/>
          <w:lang w:val="en-US"/>
        </w:rPr>
        <w:t>We encourage the children to participate in</w:t>
      </w:r>
      <w:r>
        <w:rPr>
          <w:rStyle w:val="None"/>
          <w:rFonts w:ascii="Calibri" w:hAnsi="Calibri"/>
          <w:b w:val="1"/>
          <w:bCs w:val="1"/>
          <w:i w:val="1"/>
          <w:iCs w:val="1"/>
          <w:rtl w:val="0"/>
        </w:rPr>
        <w:t xml:space="preserve"> </w:t>
      </w:r>
      <w:r>
        <w:rPr>
          <w:rStyle w:val="None"/>
          <w:rFonts w:ascii="Calibri" w:hAnsi="Calibri"/>
          <w:b w:val="1"/>
          <w:bCs w:val="1"/>
          <w:i w:val="1"/>
          <w:iCs w:val="1"/>
          <w:rtl w:val="0"/>
          <w:lang w:val="en-US"/>
        </w:rPr>
        <w:t xml:space="preserve">our extra curriculum. </w:t>
      </w:r>
      <w:r>
        <w:rPr>
          <w:rStyle w:val="None"/>
          <w:rFonts w:ascii="Calibri" w:hAnsi="Calibri"/>
          <w:rtl w:val="0"/>
          <w:lang w:val="en-US"/>
        </w:rPr>
        <w:t xml:space="preserve">We ensure that the children have as much time outdoors as possible.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Physical activities are planned to ensure children are taught the skills they need as well as the children having child initiated, free-flow play. They are able to be creative with these resources in a stimulating and safe environment.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conduct risk assessments, both internally and for off-site visits to ensure the safety of all the children in our care.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minimise the amount of time children spend being sedentary (except sleeping time). This includes low-energy activities such as sitting or lying down which limits the child</w:t>
      </w:r>
      <w:r>
        <w:rPr>
          <w:rStyle w:val="None"/>
          <w:rFonts w:ascii="Calibri" w:hAnsi="Calibri" w:hint="default"/>
          <w:rtl w:val="0"/>
          <w:lang w:val="en-US"/>
        </w:rPr>
        <w:t>’</w:t>
      </w:r>
      <w:r>
        <w:rPr>
          <w:rStyle w:val="None"/>
          <w:rFonts w:ascii="Calibri" w:hAnsi="Calibri"/>
          <w:rtl w:val="0"/>
          <w:lang w:val="en-US"/>
        </w:rPr>
        <w:t xml:space="preserve">s opportunity to move. Children are only required to sit when eating and not for extended periods of time. </w:t>
      </w:r>
    </w:p>
    <w:p>
      <w:pPr>
        <w:pStyle w:val="Body"/>
        <w:jc w:val="both"/>
        <w:rPr>
          <w:rStyle w:val="None"/>
          <w:rFonts w:ascii="Calibri" w:cs="Calibri" w:hAnsi="Calibri" w:eastAsia="Calibri"/>
        </w:rPr>
      </w:pPr>
      <w:r>
        <w:rPr>
          <w:rStyle w:val="None"/>
          <w:rFonts w:ascii="Calibri" w:hAnsi="Calibri"/>
          <w:rtl w:val="0"/>
          <w:lang w:val="en-US"/>
        </w:rPr>
        <w:t xml:space="preserve">All children, including those with special education need and disabilities (SEND) are entitled to a comprehensive programme of physical activities.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are confident in providing advice to parents and carers in relation to families adopting healthy lifestyles and being physically active. We encourage parents to walk, scoot or cycle with their children for part or all the way to the nursery. We </w:t>
      </w:r>
      <w:r>
        <w:rPr>
          <w:rStyle w:val="None"/>
          <w:rFonts w:ascii="Calibri" w:hAnsi="Calibri"/>
          <w:rtl w:val="0"/>
          <w:lang w:val="en-US"/>
        </w:rPr>
        <w:t xml:space="preserve">encourage </w:t>
      </w:r>
      <w:r>
        <w:rPr>
          <w:rStyle w:val="None"/>
          <w:rFonts w:ascii="Calibri" w:hAnsi="Calibri"/>
          <w:rtl w:val="0"/>
          <w:lang w:val="en-US"/>
        </w:rPr>
        <w:t>parents</w:t>
      </w:r>
      <w:r>
        <w:rPr>
          <w:rStyle w:val="None"/>
          <w:rFonts w:ascii="Calibri" w:hAnsi="Calibri"/>
          <w:rtl w:val="0"/>
          <w:lang w:val="en-US"/>
        </w:rPr>
        <w:t xml:space="preserve"> to</w:t>
      </w:r>
      <w:r>
        <w:rPr>
          <w:rStyle w:val="None"/>
          <w:rFonts w:ascii="Calibri" w:hAnsi="Calibri"/>
          <w:rtl w:val="0"/>
          <w:lang w:val="en-US"/>
        </w:rPr>
        <w:t xml:space="preserve"> understand the importance of being physically active.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staff aspire to be positive role models for our children. We aim to take part in physical activity whenever possible, e.g. as part of practitioner sessions and sharing hobbies such as running, cycling, dancing etc. Alongside this, we join in when the children are doing physical activity at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physical activity is in line with our Health and safety - general policy and Overall approach to risk assessments policy.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Use of any external personnel including activity leaders and volunteers will be in line with the Supervision of visitors policy. </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Our nursery Physical activity and nutrition coordinator (PANCo) is.</w:t>
      </w:r>
      <w:r>
        <w:rPr>
          <w:rStyle w:val="None"/>
          <w:rFonts w:ascii="Calibri" w:hAnsi="Calibri"/>
          <w:rtl w:val="0"/>
          <w:lang w:val="en-US"/>
        </w:rPr>
        <w:t xml:space="preserve"> LISA HUNT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role of the PANCo in our setting includes offering physical activity and nutrition advice and support for children, staff and families within the setting.</w:t>
      </w:r>
    </w:p>
    <w:p>
      <w:pPr>
        <w:pStyle w:val="Body"/>
        <w:jc w:val="both"/>
        <w:rPr>
          <w:rStyle w:val="None"/>
          <w:rFonts w:ascii="Calibri" w:cs="Calibri" w:hAnsi="Calibri" w:eastAsia="Calibri"/>
          <w:b w:val="1"/>
          <w:bCs w:val="1"/>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308"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rPr>
          <w:rStyle w:val="None"/>
          <w:rFonts w:ascii="Calibri" w:cs="Calibri" w:hAnsi="Calibri" w:eastAsia="Calibri"/>
        </w:rPr>
      </w:pPr>
      <w:bookmarkEnd w:id="133"/>
    </w:p>
    <w:p>
      <w:pPr>
        <w:pStyle w:val="H1"/>
        <w:rPr>
          <w:rStyle w:val="None"/>
          <w:rFonts w:ascii="Calibri" w:cs="Calibri" w:hAnsi="Calibri" w:eastAsia="Calibri"/>
        </w:rPr>
      </w:pPr>
      <w:bookmarkStart w:name="_Toc67" w:id="134"/>
      <w:bookmarkStart w:name="_Hlk106808291" w:id="135"/>
      <w:r>
        <w:rPr>
          <w:rStyle w:val="None"/>
          <w:rFonts w:ascii="Calibri" w:hAnsi="Calibri"/>
          <w:rtl w:val="0"/>
          <w:lang w:val="en-US"/>
        </w:rPr>
        <w:t>Pregnancy and Family Leave Policy</w:t>
      </w:r>
      <w:bookmarkEnd w:id="134"/>
    </w:p>
    <w:p>
      <w:pPr>
        <w:pStyle w:val="H2"/>
        <w:jc w:val="both"/>
        <w:rPr>
          <w:rStyle w:val="None"/>
          <w:rFonts w:ascii="Calibri" w:cs="Calibri" w:hAnsi="Calibri" w:eastAsia="Calibri"/>
        </w:rPr>
      </w:pPr>
      <w:r>
        <w:rPr>
          <w:rStyle w:val="None"/>
          <w:rFonts w:ascii="Calibri" w:hAnsi="Calibri"/>
          <w:rtl w:val="0"/>
          <w:lang w:val="en-US"/>
        </w:rPr>
        <w:t>Maternity rights</w:t>
      </w:r>
    </w:p>
    <w:p>
      <w:pPr>
        <w:pStyle w:val="Body"/>
        <w:jc w:val="both"/>
        <w:rPr>
          <w:rStyle w:val="None"/>
          <w:rFonts w:ascii="Calibri" w:cs="Calibri" w:hAnsi="Calibri" w:eastAsia="Calibri"/>
        </w:rPr>
      </w:pPr>
      <w:r>
        <w:rPr>
          <w:rStyle w:val="None"/>
          <w:rFonts w:ascii="Calibri" w:hAnsi="Calibri"/>
          <w:rtl w:val="0"/>
          <w:lang w:val="en-US"/>
        </w:rPr>
        <w:t>This section is for pregnant employees and new mothers. It details their rights, which fall into three main categories:</w:t>
      </w:r>
    </w:p>
    <w:p>
      <w:pPr>
        <w:pStyle w:val="Body"/>
        <w:numPr>
          <w:ilvl w:val="0"/>
          <w:numId w:val="392"/>
        </w:numPr>
        <w:bidi w:val="0"/>
        <w:ind w:right="0"/>
        <w:jc w:val="both"/>
        <w:rPr>
          <w:rFonts w:ascii="Calibri" w:hAnsi="Calibri"/>
          <w:rtl w:val="0"/>
          <w:lang w:val="en-US"/>
        </w:rPr>
      </w:pPr>
      <w:r>
        <w:rPr>
          <w:rStyle w:val="None"/>
          <w:rFonts w:ascii="Calibri" w:hAnsi="Calibri"/>
          <w:rtl w:val="0"/>
          <w:lang w:val="en-US"/>
        </w:rPr>
        <w:t>Paid time off for antenatal care</w:t>
      </w:r>
    </w:p>
    <w:p>
      <w:pPr>
        <w:pStyle w:val="Body"/>
        <w:numPr>
          <w:ilvl w:val="0"/>
          <w:numId w:val="392"/>
        </w:numPr>
        <w:bidi w:val="0"/>
        <w:ind w:right="0"/>
        <w:jc w:val="both"/>
        <w:rPr>
          <w:rFonts w:ascii="Calibri" w:hAnsi="Calibri"/>
          <w:rtl w:val="0"/>
          <w:lang w:val="en-US"/>
        </w:rPr>
      </w:pPr>
      <w:r>
        <w:rPr>
          <w:rStyle w:val="None"/>
          <w:rFonts w:ascii="Calibri" w:hAnsi="Calibri"/>
          <w:rtl w:val="0"/>
          <w:lang w:val="en-US"/>
        </w:rPr>
        <w:t>Maternity leave</w:t>
      </w:r>
    </w:p>
    <w:p>
      <w:pPr>
        <w:pStyle w:val="Body"/>
        <w:numPr>
          <w:ilvl w:val="0"/>
          <w:numId w:val="392"/>
        </w:numPr>
        <w:bidi w:val="0"/>
        <w:ind w:right="0"/>
        <w:jc w:val="both"/>
        <w:rPr>
          <w:rFonts w:ascii="Calibri" w:hAnsi="Calibri"/>
          <w:rtl w:val="0"/>
          <w:lang w:val="en-US"/>
        </w:rPr>
      </w:pPr>
      <w:r>
        <w:rPr>
          <w:rStyle w:val="None"/>
          <w:rFonts w:ascii="Calibri" w:hAnsi="Calibri"/>
          <w:rtl w:val="0"/>
          <w:lang w:val="en-US"/>
        </w:rPr>
        <w:t>Maternity benefits.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Ante-natal care</w:t>
      </w:r>
    </w:p>
    <w:p>
      <w:pPr>
        <w:pStyle w:val="Body"/>
        <w:jc w:val="both"/>
        <w:rPr>
          <w:rStyle w:val="None"/>
          <w:rFonts w:ascii="Calibri" w:cs="Calibri" w:hAnsi="Calibri" w:eastAsia="Calibri"/>
        </w:rPr>
      </w:pPr>
      <w:r>
        <w:rPr>
          <w:rStyle w:val="None"/>
          <w:rFonts w:ascii="Calibri" w:hAnsi="Calibri"/>
          <w:rtl w:val="0"/>
          <w:lang w:val="en-US"/>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 When a certificate confirming pregnancy is issued, this must be handed in as soon as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Ordinary maternity leave</w:t>
      </w:r>
    </w:p>
    <w:p>
      <w:pPr>
        <w:pStyle w:val="Body"/>
        <w:jc w:val="both"/>
        <w:rPr>
          <w:rStyle w:val="None"/>
          <w:rFonts w:ascii="Calibri" w:cs="Calibri" w:hAnsi="Calibri" w:eastAsia="Calibri"/>
        </w:rPr>
      </w:pPr>
      <w:r>
        <w:rPr>
          <w:rStyle w:val="None"/>
          <w:rFonts w:ascii="Calibri" w:hAnsi="Calibri"/>
          <w:rtl w:val="0"/>
          <w:lang w:val="en-US"/>
        </w:rPr>
        <w:t>You are entitled to 26 weeks</w:t>
      </w:r>
      <w:r>
        <w:rPr>
          <w:rStyle w:val="None"/>
          <w:rFonts w:ascii="Calibri" w:hAnsi="Calibri" w:hint="default"/>
          <w:rtl w:val="0"/>
          <w:lang w:val="en-US"/>
        </w:rPr>
        <w:t xml:space="preserve">’ </w:t>
      </w:r>
      <w:r>
        <w:rPr>
          <w:rStyle w:val="None"/>
          <w:rFonts w:ascii="Calibri" w:hAnsi="Calibri"/>
          <w:rtl w:val="0"/>
          <w:lang w:val="en-US"/>
        </w:rPr>
        <w:t>ordinary maternity leave and have the right to return to work in your previous job. These rights apply regardless of length of service, or the number of hours worked.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work full time, you have the right to return to your full time position but you do not have the right to return part time. However, your employer will discuss any request for part time work and on request consider offering part time work. Requests should be made in writing to your employer, giving as much notice as possible.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You can start your ordinary maternity leave at any time from the 11</w:t>
      </w:r>
      <w:r>
        <w:rPr>
          <w:rStyle w:val="None"/>
          <w:rFonts w:ascii="Calibri" w:hAnsi="Calibri"/>
          <w:vertAlign w:val="superscript"/>
          <w:rtl w:val="0"/>
          <w:lang w:val="en-US"/>
        </w:rPr>
        <w:t>th</w:t>
      </w:r>
      <w:r>
        <w:rPr>
          <w:rStyle w:val="None"/>
          <w:rFonts w:ascii="Calibri" w:hAnsi="Calibri"/>
          <w:rtl w:val="0"/>
          <w:lang w:val="en-US"/>
        </w:rPr>
        <w:t xml:space="preserve"> week before the expected week of childbirth (EWC) and there is a two-week compulsory maternity leave period following the birth (four weeks for factory workers). For all maternity leave purposes </w:t>
      </w:r>
      <w:r>
        <w:rPr>
          <w:rStyle w:val="None"/>
          <w:rFonts w:ascii="Calibri" w:hAnsi="Calibri" w:hint="default"/>
          <w:rtl w:val="0"/>
          <w:lang w:val="en-US"/>
        </w:rPr>
        <w:t>“</w:t>
      </w:r>
      <w:r>
        <w:rPr>
          <w:rStyle w:val="None"/>
          <w:rFonts w:ascii="Calibri" w:hAnsi="Calibri"/>
          <w:rtl w:val="0"/>
          <w:lang w:val="en-US"/>
        </w:rPr>
        <w:t>childbirth</w:t>
      </w:r>
      <w:r>
        <w:rPr>
          <w:rStyle w:val="None"/>
          <w:rFonts w:ascii="Calibri" w:hAnsi="Calibri" w:hint="default"/>
          <w:rtl w:val="0"/>
          <w:lang w:val="en-US"/>
        </w:rPr>
        <w:t xml:space="preserve">” </w:t>
      </w:r>
      <w:r>
        <w:rPr>
          <w:rStyle w:val="None"/>
          <w:rFonts w:ascii="Calibri" w:hAnsi="Calibri"/>
          <w:rtl w:val="0"/>
          <w:lang w:val="en-US"/>
        </w:rPr>
        <w:t>is either a live birth before the end of the 24</w:t>
      </w:r>
      <w:r>
        <w:rPr>
          <w:rStyle w:val="None"/>
          <w:rFonts w:ascii="Calibri" w:hAnsi="Calibri"/>
          <w:vertAlign w:val="superscript"/>
          <w:rtl w:val="0"/>
          <w:lang w:val="en-US"/>
        </w:rPr>
        <w:t>th</w:t>
      </w:r>
      <w:r>
        <w:rPr>
          <w:rStyle w:val="None"/>
          <w:rFonts w:ascii="Calibri" w:hAnsi="Calibri"/>
          <w:rtl w:val="0"/>
          <w:lang w:val="en-US"/>
        </w:rPr>
        <w:t xml:space="preserve"> week of pregnancy or a live or still birth after the 24</w:t>
      </w:r>
      <w:r>
        <w:rPr>
          <w:rStyle w:val="None"/>
          <w:rFonts w:ascii="Calibri" w:hAnsi="Calibri"/>
          <w:vertAlign w:val="superscript"/>
          <w:rtl w:val="0"/>
          <w:lang w:val="en-US"/>
        </w:rPr>
        <w:t>th</w:t>
      </w:r>
      <w:r>
        <w:rPr>
          <w:rStyle w:val="None"/>
          <w:rFonts w:ascii="Calibri" w:hAnsi="Calibri"/>
          <w:rtl w:val="0"/>
          <w:lang w:val="en-US"/>
        </w:rPr>
        <w:t xml:space="preserve"> week of pregnancy.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Throughout the ordinary maternity leave period, all your terms and conditions of employment are maintained with the sole exception of pay.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Additional maternity leave</w:t>
      </w:r>
    </w:p>
    <w:p>
      <w:pPr>
        <w:pStyle w:val="Body"/>
        <w:jc w:val="both"/>
        <w:rPr>
          <w:rStyle w:val="None"/>
          <w:rFonts w:ascii="Calibri" w:cs="Calibri" w:hAnsi="Calibri" w:eastAsia="Calibri"/>
        </w:rPr>
      </w:pPr>
      <w:r>
        <w:rPr>
          <w:rStyle w:val="None"/>
          <w:rFonts w:ascii="Calibri" w:hAnsi="Calibri"/>
          <w:rtl w:val="0"/>
          <w:lang w:val="en-US"/>
        </w:rPr>
        <w:t>Additional maternity leave starts at the end of the ordinary maternity leave period and ends 26 weeks later. As with ordinary maternity leave, all your terms and conditions of employment are maintained throughout this period with the sole exception of pay.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The notice periods detailed below must be complied with in order to safeguard your rights.</w:t>
      </w:r>
    </w:p>
    <w:p>
      <w:pPr>
        <w:pStyle w:val="Body"/>
        <w:jc w:val="both"/>
        <w:rPr>
          <w:rStyle w:val="None"/>
          <w:rFonts w:ascii="Calibri" w:cs="Calibri" w:hAnsi="Calibri" w:eastAsia="Calibri"/>
        </w:rPr>
      </w:pPr>
      <w:r>
        <w:rPr>
          <w:rStyle w:val="None"/>
          <w:rFonts w:ascii="Calibri" w:hAnsi="Calibri"/>
          <w:rtl w:val="0"/>
          <w:lang w:val="en-US"/>
        </w:rPr>
        <w:t>You must notify your employer in writing by the 15</w:t>
      </w:r>
      <w:r>
        <w:rPr>
          <w:rStyle w:val="None"/>
          <w:rFonts w:ascii="Calibri" w:hAnsi="Calibri"/>
          <w:vertAlign w:val="superscript"/>
          <w:rtl w:val="0"/>
          <w:lang w:val="en-US"/>
        </w:rPr>
        <w:t>th</w:t>
      </w:r>
      <w:r>
        <w:rPr>
          <w:rStyle w:val="None"/>
          <w:rFonts w:ascii="Calibri" w:hAnsi="Calibri"/>
          <w:rtl w:val="0"/>
          <w:lang w:val="en-US"/>
        </w:rPr>
        <w:t xml:space="preserve"> week before the EWC of the following:</w:t>
      </w:r>
    </w:p>
    <w:p>
      <w:pPr>
        <w:pStyle w:val="Body"/>
        <w:numPr>
          <w:ilvl w:val="0"/>
          <w:numId w:val="394"/>
        </w:numPr>
        <w:bidi w:val="0"/>
        <w:ind w:right="0"/>
        <w:jc w:val="both"/>
        <w:rPr>
          <w:rFonts w:ascii="Calibri" w:hAnsi="Calibri"/>
          <w:rtl w:val="0"/>
          <w:lang w:val="en-US"/>
        </w:rPr>
      </w:pPr>
      <w:r>
        <w:rPr>
          <w:rStyle w:val="None"/>
          <w:rFonts w:ascii="Calibri" w:hAnsi="Calibri"/>
          <w:rtl w:val="0"/>
          <w:lang w:val="en-US"/>
        </w:rPr>
        <w:t>That you are pregnant</w:t>
      </w:r>
    </w:p>
    <w:p>
      <w:pPr>
        <w:pStyle w:val="Body"/>
        <w:numPr>
          <w:ilvl w:val="0"/>
          <w:numId w:val="394"/>
        </w:numPr>
        <w:bidi w:val="0"/>
        <w:ind w:right="0"/>
        <w:jc w:val="both"/>
        <w:rPr>
          <w:rFonts w:ascii="Calibri" w:hAnsi="Calibri"/>
          <w:rtl w:val="0"/>
          <w:lang w:val="en-US"/>
        </w:rPr>
      </w:pPr>
      <w:r>
        <w:rPr>
          <w:rStyle w:val="None"/>
          <w:rFonts w:ascii="Calibri" w:hAnsi="Calibri"/>
          <w:rtl w:val="0"/>
          <w:lang w:val="en-US"/>
        </w:rPr>
        <w:t>The EWC</w:t>
      </w:r>
    </w:p>
    <w:p>
      <w:pPr>
        <w:pStyle w:val="Body"/>
        <w:numPr>
          <w:ilvl w:val="0"/>
          <w:numId w:val="394"/>
        </w:numPr>
        <w:bidi w:val="0"/>
        <w:ind w:right="0"/>
        <w:jc w:val="both"/>
        <w:rPr>
          <w:rFonts w:ascii="Calibri" w:hAnsi="Calibri"/>
          <w:rtl w:val="0"/>
          <w:lang w:val="en-US"/>
        </w:rPr>
      </w:pPr>
      <w:r>
        <w:rPr>
          <w:rStyle w:val="None"/>
          <w:rFonts w:ascii="Calibri" w:hAnsi="Calibri"/>
          <w:rtl w:val="0"/>
          <w:lang w:val="en-US"/>
        </w:rPr>
        <w:t>The date on which you intend to start your maternity leave.</w:t>
      </w:r>
    </w:p>
    <w:p>
      <w:pPr>
        <w:pStyle w:val="Body"/>
        <w:jc w:val="both"/>
        <w:rPr>
          <w:rStyle w:val="None"/>
          <w:rFonts w:ascii="Calibri" w:cs="Calibri" w:hAnsi="Calibri" w:eastAsia="Calibri"/>
        </w:rPr>
      </w:pPr>
      <w:r>
        <w:rPr>
          <w:rStyle w:val="None"/>
          <w:rFonts w:ascii="Calibri" w:hAnsi="Calibri"/>
          <w:rtl w:val="0"/>
          <w:lang w:val="en-US"/>
        </w:rPr>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Returning to work</w:t>
      </w:r>
    </w:p>
    <w:p>
      <w:pPr>
        <w:pStyle w:val="Body"/>
        <w:jc w:val="both"/>
        <w:rPr>
          <w:rStyle w:val="None"/>
          <w:rFonts w:ascii="Calibri" w:cs="Calibri" w:hAnsi="Calibri" w:eastAsia="Calibri"/>
        </w:rPr>
      </w:pPr>
      <w:r>
        <w:rPr>
          <w:rStyle w:val="None"/>
          <w:rFonts w:ascii="Calibri" w:hAnsi="Calibri"/>
          <w:rtl w:val="0"/>
          <w:lang w:val="en-US"/>
        </w:rPr>
        <w:t>If you take the full entitlement to maternity leave your return date will be the date previously notified to you by your employer. If you wish to return early you must give your employer eight weeks</w:t>
      </w:r>
      <w:r>
        <w:rPr>
          <w:rStyle w:val="None"/>
          <w:rFonts w:ascii="Calibri" w:hAnsi="Calibri" w:hint="default"/>
          <w:rtl w:val="0"/>
          <w:lang w:val="en-US"/>
        </w:rPr>
        <w:t xml:space="preserve">’ </w:t>
      </w:r>
      <w:r>
        <w:rPr>
          <w:rStyle w:val="None"/>
          <w:rFonts w:ascii="Calibri" w:hAnsi="Calibri"/>
          <w:rtl w:val="0"/>
          <w:lang w:val="en-US"/>
        </w:rPr>
        <w:t>written notice of your early return date. Your early return may be delayed if this procedure is not followed.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intend to return to work at the end of your maternity leave but fail to do so, your employer</w:t>
      </w:r>
      <w:r>
        <w:rPr>
          <w:rStyle w:val="None"/>
          <w:rFonts w:ascii="Calibri" w:hAnsi="Calibri" w:hint="default"/>
          <w:rtl w:val="0"/>
          <w:lang w:val="en-US"/>
        </w:rPr>
        <w:t>’</w:t>
      </w:r>
      <w:r>
        <w:rPr>
          <w:rStyle w:val="None"/>
          <w:rFonts w:ascii="Calibri" w:hAnsi="Calibri"/>
          <w:rtl w:val="0"/>
          <w:lang w:val="en-US"/>
        </w:rPr>
        <w:t>s normal rules regarding absence will apply.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Maternity benefits</w:t>
      </w:r>
    </w:p>
    <w:p>
      <w:pPr>
        <w:pStyle w:val="Body"/>
        <w:jc w:val="both"/>
        <w:rPr>
          <w:rStyle w:val="None"/>
          <w:rFonts w:ascii="Calibri" w:cs="Calibri" w:hAnsi="Calibri" w:eastAsia="Calibri"/>
        </w:rPr>
      </w:pPr>
      <w:r>
        <w:rPr>
          <w:rStyle w:val="None"/>
          <w:rFonts w:ascii="Calibri" w:hAnsi="Calibri"/>
          <w:rtl w:val="0"/>
          <w:lang w:val="en-US"/>
        </w:rPr>
        <w:t>Although you do not need any qualifying service or to work a minimum number of hours to be entitled to maternity leave or the right to return to work, in order to qualify for Statutory Maternity Pay (SMP) from your employer, you need to have the following:</w:t>
      </w:r>
    </w:p>
    <w:p>
      <w:pPr>
        <w:pStyle w:val="Body"/>
        <w:numPr>
          <w:ilvl w:val="0"/>
          <w:numId w:val="396"/>
        </w:numPr>
        <w:bidi w:val="0"/>
        <w:ind w:right="0"/>
        <w:jc w:val="both"/>
        <w:rPr>
          <w:rFonts w:ascii="Calibri" w:hAnsi="Calibri"/>
          <w:rtl w:val="0"/>
          <w:lang w:val="en-US"/>
        </w:rPr>
      </w:pPr>
      <w:r>
        <w:rPr>
          <w:rStyle w:val="None"/>
          <w:rFonts w:ascii="Calibri" w:hAnsi="Calibri"/>
          <w:rtl w:val="0"/>
          <w:lang w:val="en-US"/>
        </w:rPr>
        <w:t>At least 26 weeks continuous service at the end of the 15</w:t>
      </w:r>
      <w:r>
        <w:rPr>
          <w:rStyle w:val="None"/>
          <w:rFonts w:ascii="Calibri" w:hAnsi="Calibri"/>
          <w:vertAlign w:val="superscript"/>
          <w:rtl w:val="0"/>
          <w:lang w:val="en-US"/>
        </w:rPr>
        <w:t>th</w:t>
      </w:r>
      <w:r>
        <w:rPr>
          <w:rStyle w:val="None"/>
          <w:rFonts w:ascii="Calibri" w:hAnsi="Calibri"/>
          <w:rtl w:val="0"/>
          <w:lang w:val="en-US"/>
        </w:rPr>
        <w:t xml:space="preserve"> week before the EWC (this is known as the </w:t>
      </w:r>
      <w:r>
        <w:rPr>
          <w:rStyle w:val="None"/>
          <w:rFonts w:ascii="Calibri" w:hAnsi="Calibri" w:hint="default"/>
          <w:rtl w:val="0"/>
          <w:lang w:val="en-US"/>
        </w:rPr>
        <w:t>“</w:t>
      </w:r>
      <w:r>
        <w:rPr>
          <w:rStyle w:val="None"/>
          <w:rFonts w:ascii="Calibri" w:hAnsi="Calibri"/>
          <w:rtl w:val="0"/>
          <w:lang w:val="en-US"/>
        </w:rPr>
        <w:t>qualifying week</w:t>
      </w:r>
      <w:r>
        <w:rPr>
          <w:rStyle w:val="None"/>
          <w:rFonts w:ascii="Calibri" w:hAnsi="Calibri" w:hint="default"/>
          <w:rtl w:val="0"/>
          <w:lang w:val="en-US"/>
        </w:rPr>
        <w:t xml:space="preserve">” </w:t>
      </w:r>
      <w:r>
        <w:rPr>
          <w:rStyle w:val="None"/>
          <w:rFonts w:ascii="Calibri" w:hAnsi="Calibri"/>
          <w:rtl w:val="0"/>
          <w:lang w:val="en-US"/>
        </w:rPr>
        <w:t>for maternity pay purposes)</w:t>
      </w:r>
    </w:p>
    <w:p>
      <w:pPr>
        <w:pStyle w:val="Body"/>
        <w:numPr>
          <w:ilvl w:val="0"/>
          <w:numId w:val="396"/>
        </w:numPr>
        <w:bidi w:val="0"/>
        <w:ind w:right="0"/>
        <w:jc w:val="both"/>
        <w:rPr>
          <w:rFonts w:ascii="Calibri" w:hAnsi="Calibri"/>
          <w:rtl w:val="0"/>
          <w:lang w:val="en-US"/>
        </w:rPr>
      </w:pPr>
      <w:r>
        <w:rPr>
          <w:rStyle w:val="None"/>
          <w:rFonts w:ascii="Calibri" w:hAnsi="Calibri"/>
          <w:rtl w:val="0"/>
          <w:lang w:val="en-US"/>
        </w:rPr>
        <w:t>Average earnings above the National Insurance lower earnings limit during the eight weeks before the qualifying week.</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meet these conditions, you are entitled to a maximum of 39 weeks SMP which is calculated as:</w:t>
      </w:r>
    </w:p>
    <w:p>
      <w:pPr>
        <w:pStyle w:val="Body"/>
        <w:numPr>
          <w:ilvl w:val="0"/>
          <w:numId w:val="398"/>
        </w:numPr>
        <w:bidi w:val="0"/>
        <w:ind w:right="0"/>
        <w:jc w:val="both"/>
        <w:rPr>
          <w:rFonts w:ascii="Calibri" w:hAnsi="Calibri"/>
          <w:rtl w:val="0"/>
          <w:lang w:val="en-US"/>
        </w:rPr>
      </w:pPr>
      <w:r>
        <w:rPr>
          <w:rStyle w:val="None"/>
          <w:rFonts w:ascii="Calibri" w:hAnsi="Calibri"/>
          <w:rtl w:val="0"/>
          <w:lang w:val="en-US"/>
        </w:rPr>
        <w:t>Six weeks at 90% of average weekly earnings</w:t>
      </w:r>
    </w:p>
    <w:p>
      <w:pPr>
        <w:pStyle w:val="Body"/>
        <w:numPr>
          <w:ilvl w:val="0"/>
          <w:numId w:val="398"/>
        </w:numPr>
        <w:bidi w:val="0"/>
        <w:ind w:right="0"/>
        <w:jc w:val="both"/>
        <w:rPr>
          <w:rFonts w:ascii="Calibri" w:hAnsi="Calibri"/>
          <w:rtl w:val="0"/>
          <w:lang w:val="en-US"/>
        </w:rPr>
      </w:pPr>
      <w:r>
        <w:rPr>
          <w:rStyle w:val="None"/>
          <w:rFonts w:ascii="Calibri" w:hAnsi="Calibri"/>
          <w:rtl w:val="0"/>
          <w:lang w:val="en-US"/>
        </w:rPr>
        <w:t>33 weeks at the lesser of the lower rate of SMP or 90% of average weekly earnings.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do not qualify for SMP you may be entitled to Maternity Allowance (MA).</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Sickness absence during pregnancy</w:t>
      </w:r>
    </w:p>
    <w:p>
      <w:pPr>
        <w:pStyle w:val="Body"/>
        <w:jc w:val="both"/>
        <w:rPr>
          <w:rStyle w:val="None"/>
          <w:rFonts w:ascii="Calibri" w:cs="Calibri" w:hAnsi="Calibri" w:eastAsia="Calibri"/>
        </w:rPr>
      </w:pPr>
      <w:r>
        <w:rPr>
          <w:rStyle w:val="None"/>
          <w:rFonts w:ascii="Calibri" w:hAnsi="Calibri"/>
          <w:rtl w:val="0"/>
          <w:lang w:val="en-US"/>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are absent from work and the illness is not pregnancy related, the maternity leave period will begin on the date you have previously notified.</w:t>
      </w:r>
    </w:p>
    <w:p>
      <w:pPr>
        <w:pStyle w:val="Body"/>
        <w:jc w:val="both"/>
        <w:rPr>
          <w:rStyle w:val="None"/>
          <w:rFonts w:ascii="Calibri" w:cs="Calibri" w:hAnsi="Calibri" w:eastAsia="Calibri"/>
        </w:rPr>
      </w:pPr>
      <w:r>
        <w:rPr>
          <w:rStyle w:val="None"/>
          <w:rFonts w:ascii="Calibri" w:hAnsi="Calibri"/>
          <w:rtl w:val="0"/>
          <w:lang w:val="en-US"/>
        </w:rPr>
        <w:t>If you are absent from work in the weeks leading up to your maternity leave it may affect the higher rate of SMP (90% of normal pay) because it is based on your average earnings in the eight weeks prior to the qualifying week.</w:t>
      </w:r>
    </w:p>
    <w:p>
      <w:pPr>
        <w:pStyle w:val="Body"/>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Adoption rights</w:t>
      </w:r>
    </w:p>
    <w:p>
      <w:pPr>
        <w:pStyle w:val="Body"/>
        <w:jc w:val="both"/>
        <w:rPr>
          <w:rStyle w:val="None"/>
          <w:rFonts w:ascii="Calibri" w:cs="Calibri" w:hAnsi="Calibri" w:eastAsia="Calibri"/>
        </w:rPr>
      </w:pPr>
      <w:r>
        <w:rPr>
          <w:rStyle w:val="None"/>
          <w:rFonts w:ascii="Calibri" w:hAnsi="Calibri"/>
          <w:rtl w:val="0"/>
          <w:lang w:val="en-US"/>
        </w:rPr>
        <w:t>This section is similar to the previous section but deals with employee rights on the adoption of a child, which fall into three main categories:</w:t>
      </w:r>
    </w:p>
    <w:p>
      <w:pPr>
        <w:pStyle w:val="Body"/>
        <w:widowControl w:val="0"/>
        <w:numPr>
          <w:ilvl w:val="0"/>
          <w:numId w:val="400"/>
        </w:numPr>
        <w:bidi w:val="0"/>
        <w:ind w:right="0"/>
        <w:jc w:val="both"/>
        <w:rPr>
          <w:rFonts w:ascii="Calibri" w:hAnsi="Calibri"/>
          <w:rtl w:val="0"/>
          <w:lang w:val="en-US"/>
        </w:rPr>
      </w:pPr>
      <w:r>
        <w:rPr>
          <w:rStyle w:val="None"/>
          <w:rFonts w:ascii="Calibri" w:hAnsi="Calibri"/>
          <w:rtl w:val="0"/>
          <w:lang w:val="en-US"/>
        </w:rPr>
        <w:t>Paid time off to attend pre-adoption appointments</w:t>
      </w:r>
    </w:p>
    <w:p>
      <w:pPr>
        <w:pStyle w:val="Body"/>
        <w:widowControl w:val="0"/>
        <w:numPr>
          <w:ilvl w:val="0"/>
          <w:numId w:val="400"/>
        </w:numPr>
        <w:bidi w:val="0"/>
        <w:ind w:right="0"/>
        <w:jc w:val="both"/>
        <w:rPr>
          <w:rFonts w:ascii="Calibri" w:hAnsi="Calibri"/>
          <w:rtl w:val="0"/>
          <w:lang w:val="en-US"/>
        </w:rPr>
      </w:pPr>
      <w:r>
        <w:rPr>
          <w:rStyle w:val="None"/>
          <w:rFonts w:ascii="Calibri" w:hAnsi="Calibri"/>
          <w:rtl w:val="0"/>
          <w:lang w:val="en-US"/>
        </w:rPr>
        <w:t>Adoption leave</w:t>
      </w:r>
    </w:p>
    <w:p>
      <w:pPr>
        <w:pStyle w:val="Body"/>
        <w:widowControl w:val="0"/>
        <w:numPr>
          <w:ilvl w:val="0"/>
          <w:numId w:val="400"/>
        </w:numPr>
        <w:bidi w:val="0"/>
        <w:ind w:right="0"/>
        <w:jc w:val="both"/>
        <w:rPr>
          <w:rFonts w:ascii="Calibri" w:hAnsi="Calibri"/>
          <w:rtl w:val="0"/>
          <w:lang w:val="en-US"/>
        </w:rPr>
      </w:pPr>
      <w:r>
        <w:rPr>
          <w:rStyle w:val="None"/>
          <w:rFonts w:ascii="Calibri" w:hAnsi="Calibri"/>
          <w:rtl w:val="0"/>
          <w:lang w:val="en-US"/>
        </w:rPr>
        <w:t>Adoption benefits.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Pre-adoption appointments</w:t>
      </w:r>
    </w:p>
    <w:p>
      <w:pPr>
        <w:pStyle w:val="Body"/>
        <w:jc w:val="both"/>
        <w:rPr>
          <w:rStyle w:val="None"/>
          <w:rFonts w:ascii="Calibri" w:cs="Calibri" w:hAnsi="Calibri" w:eastAsia="Calibri"/>
        </w:rPr>
      </w:pPr>
      <w:r>
        <w:rPr>
          <w:rStyle w:val="None"/>
          <w:rFonts w:ascii="Calibri" w:hAnsi="Calibri"/>
          <w:rtl w:val="0"/>
          <w:lang w:val="en-US"/>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Ordinary adoption leave</w:t>
      </w:r>
    </w:p>
    <w:p>
      <w:pPr>
        <w:pStyle w:val="Body"/>
        <w:jc w:val="both"/>
        <w:rPr>
          <w:rStyle w:val="None"/>
          <w:rFonts w:ascii="Calibri" w:cs="Calibri" w:hAnsi="Calibri" w:eastAsia="Calibri"/>
        </w:rPr>
      </w:pPr>
      <w:r>
        <w:rPr>
          <w:rStyle w:val="None"/>
          <w:rFonts w:ascii="Calibri" w:hAnsi="Calibri"/>
          <w:rtl w:val="0"/>
          <w:lang w:val="en-US"/>
        </w:rPr>
        <w:t>If you are the adoptive parent who has elected to take adoption leave you have the right to 26 weeks</w:t>
      </w:r>
      <w:r>
        <w:rPr>
          <w:rStyle w:val="None"/>
          <w:rFonts w:ascii="Calibri" w:hAnsi="Calibri" w:hint="default"/>
          <w:rtl w:val="0"/>
          <w:lang w:val="en-US"/>
        </w:rPr>
        <w:t xml:space="preserve">’ </w:t>
      </w:r>
      <w:r>
        <w:rPr>
          <w:rStyle w:val="None"/>
          <w:rFonts w:ascii="Calibri" w:hAnsi="Calibri"/>
          <w:rtl w:val="0"/>
          <w:lang w:val="en-US"/>
        </w:rPr>
        <w:t>ordinary adoption leave, which includes two weeks</w:t>
      </w:r>
      <w:r>
        <w:rPr>
          <w:rStyle w:val="None"/>
          <w:rFonts w:ascii="Calibri" w:hAnsi="Calibri" w:hint="default"/>
          <w:rtl w:val="0"/>
          <w:lang w:val="en-US"/>
        </w:rPr>
        <w:t xml:space="preserve">’ </w:t>
      </w:r>
      <w:r>
        <w:rPr>
          <w:rStyle w:val="None"/>
          <w:rFonts w:ascii="Calibri" w:hAnsi="Calibri"/>
          <w:rtl w:val="0"/>
          <w:lang w:val="en-US"/>
        </w:rPr>
        <w:t>compulsory adoption leave. You can start your adoption leave as soon as the child is placed with you for adoption or if pre-notified up to 14 days before that date.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You are entitled to return to work in your previous job after the ordinary adoption leave period.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Throughout the ordinary adoption leave, all your terms and conditions of employment are maintained with the sole exception of pay.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Additional adoption leave</w:t>
      </w:r>
    </w:p>
    <w:p>
      <w:pPr>
        <w:pStyle w:val="Body"/>
        <w:jc w:val="both"/>
        <w:rPr>
          <w:rStyle w:val="None"/>
          <w:rFonts w:ascii="Calibri" w:cs="Calibri" w:hAnsi="Calibri" w:eastAsia="Calibri"/>
        </w:rPr>
      </w:pPr>
      <w:r>
        <w:rPr>
          <w:rStyle w:val="None"/>
          <w:rFonts w:ascii="Calibri" w:hAnsi="Calibri"/>
          <w:rtl w:val="0"/>
          <w:lang w:val="en-US"/>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The notice periods detailed below must be complied with in order to safeguard your rights. You must notify your employer in writing of the following no later than seven days after being matched with a child for adoption:</w:t>
      </w:r>
    </w:p>
    <w:p>
      <w:pPr>
        <w:pStyle w:val="Body"/>
        <w:numPr>
          <w:ilvl w:val="0"/>
          <w:numId w:val="402"/>
        </w:numPr>
        <w:bidi w:val="0"/>
        <w:ind w:right="0"/>
        <w:jc w:val="both"/>
        <w:rPr>
          <w:rFonts w:ascii="Calibri" w:hAnsi="Calibri"/>
          <w:rtl w:val="0"/>
          <w:lang w:val="en-US"/>
        </w:rPr>
      </w:pPr>
      <w:r>
        <w:rPr>
          <w:rStyle w:val="None"/>
          <w:rFonts w:ascii="Calibri" w:hAnsi="Calibri"/>
          <w:rtl w:val="0"/>
          <w:lang w:val="en-US"/>
        </w:rPr>
        <w:t>The date of placement of the child for adoption</w:t>
      </w:r>
    </w:p>
    <w:p>
      <w:pPr>
        <w:pStyle w:val="Body"/>
        <w:numPr>
          <w:ilvl w:val="0"/>
          <w:numId w:val="402"/>
        </w:numPr>
        <w:bidi w:val="0"/>
        <w:ind w:right="0"/>
        <w:jc w:val="both"/>
        <w:rPr>
          <w:rFonts w:ascii="Calibri" w:hAnsi="Calibri"/>
          <w:rtl w:val="0"/>
          <w:lang w:val="en-US"/>
        </w:rPr>
      </w:pPr>
      <w:r>
        <w:rPr>
          <w:rStyle w:val="None"/>
          <w:rFonts w:ascii="Calibri" w:hAnsi="Calibri"/>
          <w:rtl w:val="0"/>
          <w:lang w:val="en-US"/>
        </w:rPr>
        <w:t>The date on which you intend to start your adoption leave.</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w:t>
      </w:r>
      <w:r>
        <w:rPr>
          <w:rStyle w:val="None"/>
          <w:rFonts w:ascii="Calibri" w:hAnsi="Calibri" w:hint="default"/>
          <w:rtl w:val="0"/>
          <w:lang w:val="en-US"/>
        </w:rPr>
        <w:t xml:space="preserve">’ </w:t>
      </w:r>
      <w:r>
        <w:rPr>
          <w:rStyle w:val="None"/>
          <w:rFonts w:ascii="Calibri" w:hAnsi="Calibri"/>
          <w:rtl w:val="0"/>
          <w:lang w:val="en-US"/>
        </w:rPr>
        <w:t>written notice.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Returning to work</w:t>
      </w:r>
    </w:p>
    <w:p>
      <w:pPr>
        <w:pStyle w:val="Body"/>
        <w:jc w:val="both"/>
        <w:rPr>
          <w:rStyle w:val="None"/>
          <w:rFonts w:ascii="Calibri" w:cs="Calibri" w:hAnsi="Calibri" w:eastAsia="Calibri"/>
        </w:rPr>
      </w:pPr>
      <w:r>
        <w:rPr>
          <w:rStyle w:val="None"/>
          <w:rFonts w:ascii="Calibri" w:hAnsi="Calibri"/>
          <w:rtl w:val="0"/>
          <w:lang w:val="en-US"/>
        </w:rPr>
        <w:t>If you take the full entitlement to adoption leave your return date will be the date previously notified to you by your employer. If you wish to return early you must give your employer eight weeks</w:t>
      </w:r>
      <w:r>
        <w:rPr>
          <w:rStyle w:val="None"/>
          <w:rFonts w:ascii="Calibri" w:hAnsi="Calibri" w:hint="default"/>
          <w:rtl w:val="0"/>
          <w:lang w:val="en-US"/>
        </w:rPr>
        <w:t xml:space="preserve">’ </w:t>
      </w:r>
      <w:r>
        <w:rPr>
          <w:rStyle w:val="None"/>
          <w:rFonts w:ascii="Calibri" w:hAnsi="Calibri"/>
          <w:rtl w:val="0"/>
          <w:lang w:val="en-US"/>
        </w:rPr>
        <w:t>written notice of your early return date. Your early return may be delayed if this procedure is not followed.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intend to return to work at the end of your adoption leave but fail to do so, your employer</w:t>
      </w:r>
      <w:r>
        <w:rPr>
          <w:rStyle w:val="None"/>
          <w:rFonts w:ascii="Calibri" w:hAnsi="Calibri" w:hint="default"/>
          <w:rtl w:val="0"/>
          <w:lang w:val="en-US"/>
        </w:rPr>
        <w:t>’</w:t>
      </w:r>
      <w:r>
        <w:rPr>
          <w:rStyle w:val="None"/>
          <w:rFonts w:ascii="Calibri" w:hAnsi="Calibri"/>
          <w:rtl w:val="0"/>
          <w:lang w:val="en-US"/>
        </w:rPr>
        <w:t>s normal rules regarding absence will apply.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Adoption benefits</w:t>
      </w:r>
    </w:p>
    <w:p>
      <w:pPr>
        <w:pStyle w:val="Body"/>
        <w:jc w:val="both"/>
        <w:rPr>
          <w:rStyle w:val="None"/>
          <w:rFonts w:ascii="Calibri" w:cs="Calibri" w:hAnsi="Calibri" w:eastAsia="Calibri"/>
        </w:rPr>
      </w:pPr>
      <w:r>
        <w:rPr>
          <w:rStyle w:val="None"/>
          <w:rFonts w:ascii="Calibri" w:hAnsi="Calibri"/>
          <w:rtl w:val="0"/>
          <w:lang w:val="en-US"/>
        </w:rPr>
        <w:t>Although you do not need any qualifying service or to work a minimum number of hours to be entitled to adoption leave or the right to return to work, in order to qualify for Statutory Adoption Pay (SAP) from your employer, you need to have the following:</w:t>
      </w:r>
    </w:p>
    <w:p>
      <w:pPr>
        <w:pStyle w:val="Body"/>
        <w:numPr>
          <w:ilvl w:val="0"/>
          <w:numId w:val="404"/>
        </w:numPr>
        <w:bidi w:val="0"/>
        <w:ind w:right="0"/>
        <w:jc w:val="both"/>
        <w:rPr>
          <w:rFonts w:ascii="Calibri" w:hAnsi="Calibri"/>
          <w:rtl w:val="0"/>
          <w:lang w:val="en-US"/>
        </w:rPr>
      </w:pPr>
      <w:r>
        <w:rPr>
          <w:rStyle w:val="None"/>
          <w:rFonts w:ascii="Calibri" w:hAnsi="Calibri"/>
          <w:rtl w:val="0"/>
          <w:lang w:val="en-US"/>
        </w:rPr>
        <w:t>At least 26 weeks</w:t>
      </w:r>
      <w:r>
        <w:rPr>
          <w:rStyle w:val="None"/>
          <w:rFonts w:ascii="Calibri" w:hAnsi="Calibri" w:hint="default"/>
          <w:rtl w:val="0"/>
          <w:lang w:val="en-US"/>
        </w:rPr>
        <w:t xml:space="preserve">’ </w:t>
      </w:r>
      <w:r>
        <w:rPr>
          <w:rStyle w:val="None"/>
          <w:rFonts w:ascii="Calibri" w:hAnsi="Calibri"/>
          <w:rtl w:val="0"/>
          <w:lang w:val="en-US"/>
        </w:rPr>
        <w:t>continuous service at the end of the week in which the child was matched with you for adoption</w:t>
      </w:r>
    </w:p>
    <w:p>
      <w:pPr>
        <w:pStyle w:val="Body"/>
        <w:numPr>
          <w:ilvl w:val="0"/>
          <w:numId w:val="404"/>
        </w:numPr>
        <w:bidi w:val="0"/>
        <w:ind w:right="0"/>
        <w:jc w:val="both"/>
        <w:rPr>
          <w:rFonts w:ascii="Calibri" w:hAnsi="Calibri"/>
          <w:rtl w:val="0"/>
          <w:lang w:val="en-US"/>
        </w:rPr>
      </w:pPr>
      <w:r>
        <w:rPr>
          <w:rStyle w:val="None"/>
          <w:rFonts w:ascii="Calibri" w:hAnsi="Calibri"/>
          <w:rtl w:val="0"/>
          <w:lang w:val="en-US"/>
        </w:rPr>
        <w:t>Average earnings above the National Insurance lower earnings limit during the eight weeks before the week in which the child was matched with you for adoption.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 meet these conditions you are entitled, subject to special rules where the adoption is disrupted or where the child reaches age 18, to a maximum of 39 weeks SAP, calculated as:</w:t>
      </w:r>
    </w:p>
    <w:p>
      <w:pPr>
        <w:pStyle w:val="Body"/>
        <w:numPr>
          <w:ilvl w:val="0"/>
          <w:numId w:val="406"/>
        </w:numPr>
        <w:bidi w:val="0"/>
        <w:ind w:right="0"/>
        <w:jc w:val="both"/>
        <w:rPr>
          <w:rFonts w:ascii="Calibri" w:hAnsi="Calibri"/>
          <w:rtl w:val="0"/>
          <w:lang w:val="en-US"/>
        </w:rPr>
      </w:pPr>
      <w:r>
        <w:rPr>
          <w:rStyle w:val="None"/>
          <w:rFonts w:ascii="Calibri" w:hAnsi="Calibri"/>
          <w:rtl w:val="0"/>
          <w:lang w:val="en-US"/>
        </w:rPr>
        <w:t>Six weeks at 90% of average weekly earnings</w:t>
      </w:r>
    </w:p>
    <w:p>
      <w:pPr>
        <w:pStyle w:val="Body"/>
        <w:numPr>
          <w:ilvl w:val="0"/>
          <w:numId w:val="406"/>
        </w:numPr>
        <w:bidi w:val="0"/>
        <w:ind w:right="0"/>
        <w:jc w:val="both"/>
        <w:rPr>
          <w:rFonts w:ascii="Calibri" w:hAnsi="Calibri"/>
          <w:rtl w:val="0"/>
          <w:lang w:val="en-US"/>
        </w:rPr>
      </w:pPr>
      <w:r>
        <w:rPr>
          <w:rStyle w:val="None"/>
          <w:rFonts w:ascii="Calibri" w:hAnsi="Calibri"/>
          <w:rtl w:val="0"/>
          <w:lang w:val="en-US"/>
        </w:rPr>
        <w:t>33 weeks at the lesser of the lower rate of SAP or 90% of average weekly earnings.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 order to be paid SAP, you should notify your employer in writing of the following no later than 28 days before the date on which you wish your SAP period to begin:</w:t>
      </w:r>
    </w:p>
    <w:p>
      <w:pPr>
        <w:pStyle w:val="Body"/>
        <w:numPr>
          <w:ilvl w:val="0"/>
          <w:numId w:val="408"/>
        </w:numPr>
        <w:bidi w:val="0"/>
        <w:ind w:right="0"/>
        <w:jc w:val="both"/>
        <w:rPr>
          <w:rFonts w:ascii="Calibri" w:hAnsi="Calibri"/>
          <w:rtl w:val="0"/>
          <w:lang w:val="en-US"/>
        </w:rPr>
      </w:pPr>
      <w:r>
        <w:rPr>
          <w:rStyle w:val="None"/>
          <w:rFonts w:ascii="Calibri" w:hAnsi="Calibri"/>
          <w:rtl w:val="0"/>
          <w:lang w:val="en-US"/>
        </w:rPr>
        <w:t>The name and address of the approved adoption agency</w:t>
      </w:r>
    </w:p>
    <w:p>
      <w:pPr>
        <w:pStyle w:val="Body"/>
        <w:numPr>
          <w:ilvl w:val="0"/>
          <w:numId w:val="408"/>
        </w:numPr>
        <w:bidi w:val="0"/>
        <w:ind w:right="0"/>
        <w:jc w:val="both"/>
        <w:rPr>
          <w:rFonts w:ascii="Calibri" w:hAnsi="Calibri"/>
          <w:rtl w:val="0"/>
          <w:lang w:val="en-US"/>
        </w:rPr>
      </w:pPr>
      <w:r>
        <w:rPr>
          <w:rStyle w:val="None"/>
          <w:rFonts w:ascii="Calibri" w:hAnsi="Calibri"/>
          <w:rtl w:val="0"/>
          <w:lang w:val="en-US"/>
        </w:rPr>
        <w:t>The date on which the child is expected to be placed for adoption and where the child has already been placed for adoption, the date of placement</w:t>
      </w:r>
    </w:p>
    <w:p>
      <w:pPr>
        <w:pStyle w:val="Body"/>
        <w:numPr>
          <w:ilvl w:val="0"/>
          <w:numId w:val="408"/>
        </w:numPr>
        <w:bidi w:val="0"/>
        <w:ind w:right="0"/>
        <w:jc w:val="both"/>
        <w:rPr>
          <w:rFonts w:ascii="Calibri" w:hAnsi="Calibri"/>
          <w:rtl w:val="0"/>
          <w:lang w:val="en-US"/>
        </w:rPr>
      </w:pPr>
      <w:r>
        <w:rPr>
          <w:rStyle w:val="None"/>
          <w:rFonts w:ascii="Calibri" w:hAnsi="Calibri"/>
          <w:rtl w:val="0"/>
          <w:lang w:val="en-US"/>
        </w:rPr>
        <w:t>The date on which you were informed that the child was to be placed with you for adoption.</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Paternity rights (birth)</w:t>
      </w:r>
    </w:p>
    <w:p>
      <w:pPr>
        <w:pStyle w:val="H2"/>
        <w:jc w:val="both"/>
        <w:rPr>
          <w:rStyle w:val="None"/>
          <w:rFonts w:ascii="Calibri" w:cs="Calibri" w:hAnsi="Calibri" w:eastAsia="Calibri"/>
        </w:rPr>
      </w:pPr>
      <w:r>
        <w:rPr>
          <w:rStyle w:val="None"/>
          <w:rFonts w:ascii="Calibri" w:hAnsi="Calibri"/>
          <w:rtl w:val="0"/>
          <w:lang w:val="en-US"/>
        </w:rPr>
        <w:t>Ante-natal appointments</w:t>
      </w:r>
    </w:p>
    <w:p>
      <w:pPr>
        <w:pStyle w:val="Body"/>
        <w:jc w:val="both"/>
        <w:rPr>
          <w:rStyle w:val="None"/>
          <w:rFonts w:ascii="Calibri" w:cs="Calibri" w:hAnsi="Calibri" w:eastAsia="Calibri"/>
        </w:rPr>
      </w:pPr>
      <w:r>
        <w:rPr>
          <w:rStyle w:val="None"/>
          <w:rFonts w:ascii="Calibri" w:hAnsi="Calibri"/>
          <w:rtl w:val="0"/>
          <w:lang w:val="en-US"/>
        </w:rPr>
        <w:t>You are entitled to accompany the child</w:t>
      </w:r>
      <w:r>
        <w:rPr>
          <w:rStyle w:val="None"/>
          <w:rFonts w:ascii="Calibri" w:hAnsi="Calibri" w:hint="default"/>
          <w:rtl w:val="0"/>
          <w:lang w:val="en-US"/>
        </w:rPr>
        <w:t>’</w:t>
      </w:r>
      <w:r>
        <w:rPr>
          <w:rStyle w:val="None"/>
          <w:rFonts w:ascii="Calibri" w:hAnsi="Calibri"/>
          <w:rtl w:val="0"/>
          <w:lang w:val="en-US"/>
        </w:rPr>
        <w:t>s mother on up to two ante-natal appointments without pay during working hours. This is on condition that you have or expect to have responsibility for the upbringing of the child and that you are the biological father of the child or are married to or are the partner of the child</w:t>
      </w:r>
      <w:r>
        <w:rPr>
          <w:rStyle w:val="None"/>
          <w:rFonts w:ascii="Calibri" w:hAnsi="Calibri" w:hint="default"/>
          <w:rtl w:val="0"/>
          <w:lang w:val="en-US"/>
        </w:rPr>
        <w:t>’</w:t>
      </w:r>
      <w:r>
        <w:rPr>
          <w:rStyle w:val="None"/>
          <w:rFonts w:ascii="Calibri" w:hAnsi="Calibri"/>
          <w:rtl w:val="0"/>
          <w:lang w:val="en-US"/>
        </w:rPr>
        <w:t>s mother. The maximum time off for each appointment is six and a half hours and you will be expected to return to work after keeping your appointment wherever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Ordinary paternity leave</w:t>
      </w:r>
    </w:p>
    <w:p>
      <w:pPr>
        <w:pStyle w:val="Body"/>
        <w:jc w:val="both"/>
        <w:rPr>
          <w:rStyle w:val="None"/>
          <w:rFonts w:ascii="Calibri" w:cs="Calibri" w:hAnsi="Calibri" w:eastAsia="Calibri"/>
        </w:rPr>
      </w:pPr>
      <w:r>
        <w:rPr>
          <w:rStyle w:val="None"/>
          <w:rFonts w:ascii="Calibri" w:hAnsi="Calibri"/>
          <w:rtl w:val="0"/>
          <w:lang w:val="en-US"/>
        </w:rPr>
        <w:t>If you have at least 26 weeks</w:t>
      </w:r>
      <w:r>
        <w:rPr>
          <w:rStyle w:val="None"/>
          <w:rFonts w:ascii="Calibri" w:hAnsi="Calibri" w:hint="default"/>
          <w:rtl w:val="0"/>
          <w:lang w:val="en-US"/>
        </w:rPr>
        <w:t xml:space="preserve">’ </w:t>
      </w:r>
      <w:r>
        <w:rPr>
          <w:rStyle w:val="None"/>
          <w:rFonts w:ascii="Calibri" w:hAnsi="Calibri"/>
          <w:rtl w:val="0"/>
          <w:lang w:val="en-US"/>
        </w:rPr>
        <w:t>continuous service at the end of the 15th week before the EWC, you are entitled to choose to take a single block of either one week or two separate blocks of one whole week each, of ordinary paternity leave if you meet the following conditions:</w:t>
      </w:r>
    </w:p>
    <w:p>
      <w:pPr>
        <w:pStyle w:val="Body"/>
        <w:numPr>
          <w:ilvl w:val="0"/>
          <w:numId w:val="410"/>
        </w:numPr>
        <w:bidi w:val="0"/>
        <w:ind w:right="0"/>
        <w:jc w:val="both"/>
        <w:rPr>
          <w:rFonts w:ascii="Calibri" w:hAnsi="Calibri"/>
          <w:rtl w:val="0"/>
          <w:lang w:val="en-US"/>
        </w:rPr>
      </w:pPr>
      <w:r>
        <w:rPr>
          <w:rStyle w:val="None"/>
          <w:rFonts w:ascii="Calibri" w:hAnsi="Calibri"/>
          <w:rtl w:val="0"/>
          <w:lang w:val="en-US"/>
        </w:rPr>
        <w:t>You have or expect to have responsibility for the upbringing of the child</w:t>
      </w:r>
    </w:p>
    <w:p>
      <w:pPr>
        <w:pStyle w:val="Body"/>
        <w:numPr>
          <w:ilvl w:val="0"/>
          <w:numId w:val="410"/>
        </w:numPr>
        <w:bidi w:val="0"/>
        <w:ind w:right="0"/>
        <w:jc w:val="both"/>
        <w:rPr>
          <w:rFonts w:ascii="Calibri" w:hAnsi="Calibri"/>
          <w:rtl w:val="0"/>
          <w:lang w:val="en-US"/>
        </w:rPr>
      </w:pPr>
      <w:r>
        <w:rPr>
          <w:rStyle w:val="None"/>
          <w:rFonts w:ascii="Calibri" w:hAnsi="Calibri"/>
          <w:rtl w:val="0"/>
          <w:lang w:val="en-US"/>
        </w:rPr>
        <w:t>You are the biological father of the child or are married to or are the partner of the child</w:t>
      </w:r>
      <w:r>
        <w:rPr>
          <w:rStyle w:val="None"/>
          <w:rFonts w:ascii="Calibri" w:hAnsi="Calibri" w:hint="default"/>
          <w:rtl w:val="0"/>
          <w:lang w:val="en-US"/>
        </w:rPr>
        <w:t>’</w:t>
      </w:r>
      <w:r>
        <w:rPr>
          <w:rStyle w:val="None"/>
          <w:rFonts w:ascii="Calibri" w:hAnsi="Calibri"/>
          <w:rtl w:val="0"/>
          <w:lang w:val="en-US"/>
        </w:rPr>
        <w:t>s mother.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Leave has to be taken in whole weeks and cannot be split into days.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You cannot start your ordinary paternity leave until the child is born and the leave can be taken within 52 weeks of birth. You must give prior notice of your entitlement and intention to take leave by the 15</w:t>
      </w:r>
      <w:r>
        <w:rPr>
          <w:rStyle w:val="None"/>
          <w:rFonts w:ascii="Calibri" w:hAnsi="Calibri"/>
          <w:vertAlign w:val="superscript"/>
          <w:rtl w:val="0"/>
          <w:lang w:val="en-US"/>
        </w:rPr>
        <w:t>th</w:t>
      </w:r>
      <w:r>
        <w:rPr>
          <w:rStyle w:val="None"/>
          <w:rFonts w:ascii="Calibri" w:hAnsi="Calibri"/>
          <w:rtl w:val="0"/>
          <w:lang w:val="en-US"/>
        </w:rPr>
        <w:t xml:space="preserve"> week before the EWC (or if this is not reasonably practical, as soon as is reasonably practical) but you do not have to give notice of the dates you intend to take leave until at least 28 days before that period of leave is due to start.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Throughout the ordinary paternity leave, all your terms and conditions of employment are maintained with the sole exception of pay.</w:t>
      </w:r>
    </w:p>
    <w:p>
      <w:pPr>
        <w:pStyle w:val="H2"/>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Paternity benefits</w:t>
      </w:r>
    </w:p>
    <w:p>
      <w:pPr>
        <w:pStyle w:val="Body"/>
        <w:jc w:val="both"/>
        <w:rPr>
          <w:rStyle w:val="None"/>
          <w:rFonts w:ascii="Calibri" w:cs="Calibri" w:hAnsi="Calibri" w:eastAsia="Calibri"/>
        </w:rPr>
      </w:pPr>
      <w:r>
        <w:rPr>
          <w:rStyle w:val="None"/>
          <w:rFonts w:ascii="Calibri" w:hAnsi="Calibri"/>
          <w:rtl w:val="0"/>
          <w:lang w:val="en-US"/>
        </w:rPr>
        <w:t>If you are entitled to ordinary paternity leave and your average earnings were above the National Insurance lower earnings limit during the eight weeks up to and including the 15th  week before the EWC, you are entitled to be paid Statutory Paternity Pay (SPP). SPP is paid during the entire ordinary paternity leave period and is the lesser of:</w:t>
      </w:r>
    </w:p>
    <w:p>
      <w:pPr>
        <w:pStyle w:val="Body"/>
        <w:numPr>
          <w:ilvl w:val="0"/>
          <w:numId w:val="412"/>
        </w:numPr>
        <w:bidi w:val="0"/>
        <w:ind w:right="0"/>
        <w:jc w:val="both"/>
        <w:rPr>
          <w:rFonts w:ascii="Calibri" w:hAnsi="Calibri"/>
          <w:rtl w:val="0"/>
          <w:lang w:val="en-US"/>
        </w:rPr>
      </w:pPr>
      <w:r>
        <w:rPr>
          <w:rStyle w:val="None"/>
          <w:rFonts w:ascii="Calibri" w:hAnsi="Calibri"/>
          <w:rtl w:val="0"/>
          <w:lang w:val="en-US"/>
        </w:rPr>
        <w:t>The standard rate of SPP, or</w:t>
      </w:r>
    </w:p>
    <w:p>
      <w:pPr>
        <w:pStyle w:val="Body"/>
        <w:numPr>
          <w:ilvl w:val="0"/>
          <w:numId w:val="412"/>
        </w:numPr>
        <w:bidi w:val="0"/>
        <w:ind w:right="0"/>
        <w:jc w:val="both"/>
        <w:rPr>
          <w:rFonts w:ascii="Calibri" w:hAnsi="Calibri"/>
          <w:rtl w:val="0"/>
          <w:lang w:val="en-US"/>
        </w:rPr>
      </w:pPr>
      <w:r>
        <w:rPr>
          <w:rStyle w:val="None"/>
          <w:rFonts w:ascii="Calibri" w:hAnsi="Calibri"/>
          <w:rtl w:val="0"/>
          <w:lang w:val="en-US"/>
        </w:rPr>
        <w:t>90% of average weekly earnings.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Paternity rights (adoption)</w:t>
      </w:r>
    </w:p>
    <w:p>
      <w:pPr>
        <w:pStyle w:val="H2"/>
        <w:jc w:val="both"/>
        <w:rPr>
          <w:rStyle w:val="None"/>
          <w:rFonts w:ascii="Calibri" w:cs="Calibri" w:hAnsi="Calibri" w:eastAsia="Calibri"/>
        </w:rPr>
      </w:pPr>
      <w:r>
        <w:rPr>
          <w:rStyle w:val="None"/>
          <w:rFonts w:ascii="Calibri" w:hAnsi="Calibri"/>
          <w:rtl w:val="0"/>
          <w:lang w:val="en-US"/>
        </w:rPr>
        <w:t>Pre-adoption appointments</w:t>
      </w:r>
    </w:p>
    <w:p>
      <w:pPr>
        <w:pStyle w:val="Body"/>
        <w:jc w:val="both"/>
        <w:rPr>
          <w:rStyle w:val="None"/>
          <w:rFonts w:ascii="Calibri" w:cs="Calibri" w:hAnsi="Calibri" w:eastAsia="Calibri"/>
        </w:rPr>
      </w:pPr>
      <w:r>
        <w:rPr>
          <w:rStyle w:val="None"/>
          <w:rFonts w:ascii="Calibri" w:hAnsi="Calibri"/>
          <w:rtl w:val="0"/>
          <w:lang w:val="en-US"/>
        </w:rPr>
        <w:t>If you are the primary adopter</w:t>
      </w:r>
      <w:r>
        <w:rPr>
          <w:rStyle w:val="None"/>
          <w:rFonts w:ascii="Calibri" w:hAnsi="Calibri" w:hint="default"/>
          <w:rtl w:val="0"/>
          <w:lang w:val="en-US"/>
        </w:rPr>
        <w:t>’</w:t>
      </w:r>
      <w:r>
        <w:rPr>
          <w:rStyle w:val="None"/>
          <w:rFonts w:ascii="Calibri" w:hAnsi="Calibri"/>
          <w:rtl w:val="0"/>
          <w:lang w:val="en-US"/>
        </w:rPr>
        <w:t>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Ordinary paternity leave</w:t>
      </w:r>
    </w:p>
    <w:p>
      <w:pPr>
        <w:pStyle w:val="Body"/>
        <w:jc w:val="both"/>
        <w:rPr>
          <w:rStyle w:val="None"/>
          <w:rFonts w:ascii="Calibri" w:cs="Calibri" w:hAnsi="Calibri" w:eastAsia="Calibri"/>
        </w:rPr>
      </w:pPr>
      <w:r>
        <w:rPr>
          <w:rStyle w:val="None"/>
          <w:rFonts w:ascii="Calibri" w:hAnsi="Calibri"/>
          <w:rtl w:val="0"/>
          <w:lang w:val="en-US"/>
        </w:rPr>
        <w:t>If you have at least 26 weeks</w:t>
      </w:r>
      <w:r>
        <w:rPr>
          <w:rStyle w:val="None"/>
          <w:rFonts w:ascii="Calibri" w:hAnsi="Calibri" w:hint="default"/>
          <w:rtl w:val="0"/>
          <w:lang w:val="en-US"/>
        </w:rPr>
        <w:t xml:space="preserve">’ </w:t>
      </w:r>
      <w:r>
        <w:rPr>
          <w:rStyle w:val="None"/>
          <w:rFonts w:ascii="Calibri" w:hAnsi="Calibri"/>
          <w:rtl w:val="0"/>
          <w:lang w:val="en-US"/>
        </w:rPr>
        <w:t>continuous service at the end of the week in which the child</w:t>
      </w:r>
      <w:r>
        <w:rPr>
          <w:rStyle w:val="None"/>
          <w:rFonts w:ascii="Calibri" w:hAnsi="Calibri" w:hint="default"/>
          <w:rtl w:val="0"/>
          <w:lang w:val="en-US"/>
        </w:rPr>
        <w:t>’</w:t>
      </w:r>
      <w:r>
        <w:rPr>
          <w:rStyle w:val="None"/>
          <w:rFonts w:ascii="Calibri" w:hAnsi="Calibri"/>
          <w:rtl w:val="0"/>
          <w:lang w:val="en-US"/>
        </w:rPr>
        <w:t>s adopter is matched with the child for a UK adoption, you are entitled to choose to take a single block of either one week or two separate blocks of one whole week each, of ordinary paternity leave if you meet the following conditions:</w:t>
      </w:r>
    </w:p>
    <w:p>
      <w:pPr>
        <w:pStyle w:val="Body"/>
        <w:numPr>
          <w:ilvl w:val="0"/>
          <w:numId w:val="414"/>
        </w:numPr>
        <w:bidi w:val="0"/>
        <w:ind w:right="0"/>
        <w:jc w:val="both"/>
        <w:rPr>
          <w:rFonts w:ascii="Calibri" w:hAnsi="Calibri"/>
          <w:rtl w:val="0"/>
          <w:lang w:val="en-US"/>
        </w:rPr>
      </w:pPr>
      <w:r>
        <w:rPr>
          <w:rStyle w:val="None"/>
          <w:rFonts w:ascii="Calibri" w:hAnsi="Calibri"/>
          <w:rtl w:val="0"/>
          <w:lang w:val="en-US"/>
        </w:rPr>
        <w:t>You are not taking adoption leave in respect of the child</w:t>
      </w:r>
    </w:p>
    <w:p>
      <w:pPr>
        <w:pStyle w:val="Body"/>
        <w:numPr>
          <w:ilvl w:val="0"/>
          <w:numId w:val="414"/>
        </w:numPr>
        <w:bidi w:val="0"/>
        <w:ind w:right="0"/>
        <w:jc w:val="both"/>
        <w:rPr>
          <w:rFonts w:ascii="Calibri" w:hAnsi="Calibri"/>
          <w:rtl w:val="0"/>
          <w:lang w:val="en-US"/>
        </w:rPr>
      </w:pPr>
      <w:r>
        <w:rPr>
          <w:rStyle w:val="None"/>
          <w:rFonts w:ascii="Calibri" w:hAnsi="Calibri"/>
          <w:rtl w:val="0"/>
          <w:lang w:val="en-US"/>
        </w:rPr>
        <w:t>You have or expect to have responsibility for the upbringing of the child</w:t>
      </w:r>
    </w:p>
    <w:p>
      <w:pPr>
        <w:pStyle w:val="Body"/>
        <w:numPr>
          <w:ilvl w:val="0"/>
          <w:numId w:val="414"/>
        </w:numPr>
        <w:bidi w:val="0"/>
        <w:ind w:right="0"/>
        <w:jc w:val="both"/>
        <w:rPr>
          <w:rFonts w:ascii="Calibri" w:hAnsi="Calibri"/>
          <w:rtl w:val="0"/>
          <w:lang w:val="en-US"/>
        </w:rPr>
      </w:pPr>
      <w:r>
        <w:rPr>
          <w:rStyle w:val="None"/>
          <w:rFonts w:ascii="Calibri" w:hAnsi="Calibri"/>
          <w:rtl w:val="0"/>
          <w:lang w:val="en-US"/>
        </w:rPr>
        <w:t>You are married to or are the partner of the child</w:t>
      </w:r>
      <w:r>
        <w:rPr>
          <w:rStyle w:val="None"/>
          <w:rFonts w:ascii="Calibri" w:hAnsi="Calibri" w:hint="default"/>
          <w:rtl w:val="0"/>
          <w:lang w:val="en-US"/>
        </w:rPr>
        <w:t>’</w:t>
      </w:r>
      <w:r>
        <w:rPr>
          <w:rStyle w:val="None"/>
          <w:rFonts w:ascii="Calibri" w:hAnsi="Calibri"/>
          <w:rtl w:val="0"/>
        </w:rPr>
        <w:t>s adopter.</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Leave has to be taken in whole weeks and cannot be split into days.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You cannot start your ordinary paternity leave before the day the child is placed with the adopter and it must end within 56 days beginning with the date of placement. </w:t>
      </w:r>
    </w:p>
    <w:p>
      <w:pPr>
        <w:pStyle w:val="Body"/>
        <w:spacing w:after="160" w:line="259" w:lineRule="auto"/>
        <w:jc w:val="both"/>
        <w:rPr>
          <w:rStyle w:val="None"/>
          <w:rFonts w:ascii="Calibri" w:cs="Calibri" w:hAnsi="Calibri" w:eastAsia="Calibri"/>
        </w:rPr>
      </w:pPr>
    </w:p>
    <w:p>
      <w:pPr>
        <w:pStyle w:val="Body"/>
        <w:spacing w:after="160" w:line="259" w:lineRule="auto"/>
        <w:jc w:val="both"/>
        <w:rPr>
          <w:rStyle w:val="None"/>
          <w:rFonts w:ascii="Calibri" w:cs="Calibri" w:hAnsi="Calibri" w:eastAsia="Calibri"/>
        </w:rPr>
      </w:pPr>
      <w:r>
        <w:rPr>
          <w:rStyle w:val="None"/>
          <w:rFonts w:ascii="Calibri" w:hAnsi="Calibri"/>
          <w:rtl w:val="0"/>
          <w:lang w:val="en-US"/>
        </w:rPr>
        <w:t>Notice of actually taking the leave must be provided 28 days before each period of leave by employee.</w:t>
      </w:r>
    </w:p>
    <w:p>
      <w:pPr>
        <w:pStyle w:val="Body"/>
        <w:jc w:val="both"/>
        <w:rPr>
          <w:rStyle w:val="None"/>
          <w:rFonts w:ascii="Calibri" w:cs="Calibri" w:hAnsi="Calibri" w:eastAsia="Calibri"/>
        </w:rPr>
      </w:pPr>
    </w:p>
    <w:p>
      <w:pPr>
        <w:pStyle w:val="Body"/>
        <w:spacing w:after="160" w:line="259" w:lineRule="auto"/>
        <w:jc w:val="both"/>
        <w:rPr>
          <w:rStyle w:val="None"/>
          <w:rFonts w:ascii="Calibri" w:cs="Calibri" w:hAnsi="Calibri" w:eastAsia="Calibri"/>
        </w:rPr>
      </w:pPr>
      <w:r>
        <w:rPr>
          <w:rStyle w:val="None"/>
          <w:rFonts w:ascii="Calibri" w:hAnsi="Calibri"/>
          <w:rtl w:val="0"/>
          <w:lang w:val="en-US"/>
        </w:rPr>
        <w:t>Notice of entitlement must be provided to the employer within seven days of the employee receiving notification that they have been matched with a child for adoption. This notice must be in writing and should include the date of notification of being matched with a child, when the placement is expected to start or has started, whether they have or will have responsibility of child</w:t>
      </w:r>
      <w:r>
        <w:rPr>
          <w:rStyle w:val="None"/>
          <w:rFonts w:ascii="Calibri" w:hAnsi="Calibri" w:hint="default"/>
          <w:rtl w:val="0"/>
          <w:lang w:val="en-US"/>
        </w:rPr>
        <w:t>’</w:t>
      </w:r>
      <w:r>
        <w:rPr>
          <w:rStyle w:val="None"/>
          <w:rFonts w:ascii="Calibri" w:hAnsi="Calibri"/>
          <w:rtl w:val="0"/>
          <w:lang w:val="en-US"/>
        </w:rPr>
        <w:t>s upbringing; and whether they are married to, civil partner of or partner of child</w:t>
      </w:r>
      <w:r>
        <w:rPr>
          <w:rStyle w:val="None"/>
          <w:rFonts w:ascii="Calibri" w:hAnsi="Calibri" w:hint="default"/>
          <w:rtl w:val="0"/>
          <w:lang w:val="en-US"/>
        </w:rPr>
        <w:t>’</w:t>
      </w:r>
      <w:r>
        <w:rPr>
          <w:rStyle w:val="None"/>
          <w:rFonts w:ascii="Calibri" w:hAnsi="Calibri"/>
          <w:rtl w:val="0"/>
        </w:rPr>
        <w:t xml:space="preserve">s main adopter.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Throughout the ordinary paternity leave, all your terms and conditions of employment are maintained with the sole exception of pay.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Paternity benefits</w:t>
      </w:r>
    </w:p>
    <w:p>
      <w:pPr>
        <w:pStyle w:val="Body"/>
        <w:jc w:val="both"/>
        <w:rPr>
          <w:rStyle w:val="None"/>
          <w:rFonts w:ascii="Calibri" w:cs="Calibri" w:hAnsi="Calibri" w:eastAsia="Calibri"/>
        </w:rPr>
      </w:pPr>
      <w:r>
        <w:rPr>
          <w:rStyle w:val="None"/>
          <w:rFonts w:ascii="Calibri" w:hAnsi="Calibri"/>
          <w:rtl w:val="0"/>
          <w:lang w:val="en-US"/>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pPr>
        <w:pStyle w:val="Body"/>
        <w:numPr>
          <w:ilvl w:val="0"/>
          <w:numId w:val="416"/>
        </w:numPr>
        <w:bidi w:val="0"/>
        <w:ind w:right="0"/>
        <w:jc w:val="both"/>
        <w:rPr>
          <w:rFonts w:ascii="Calibri" w:hAnsi="Calibri"/>
          <w:rtl w:val="0"/>
          <w:lang w:val="en-US"/>
        </w:rPr>
      </w:pPr>
      <w:r>
        <w:rPr>
          <w:rStyle w:val="None"/>
          <w:rFonts w:ascii="Calibri" w:hAnsi="Calibri"/>
          <w:rtl w:val="0"/>
          <w:lang w:val="en-US"/>
        </w:rPr>
        <w:t>The standard rate of SPP, or</w:t>
      </w:r>
    </w:p>
    <w:p>
      <w:pPr>
        <w:pStyle w:val="Body"/>
        <w:numPr>
          <w:ilvl w:val="0"/>
          <w:numId w:val="416"/>
        </w:numPr>
        <w:bidi w:val="0"/>
        <w:ind w:right="0"/>
        <w:jc w:val="both"/>
        <w:rPr>
          <w:rFonts w:ascii="Calibri" w:hAnsi="Calibri"/>
          <w:rtl w:val="0"/>
          <w:lang w:val="en-US"/>
        </w:rPr>
      </w:pPr>
      <w:r>
        <w:rPr>
          <w:rStyle w:val="None"/>
          <w:rFonts w:ascii="Calibri" w:hAnsi="Calibri"/>
          <w:rtl w:val="0"/>
          <w:lang w:val="en-US"/>
        </w:rPr>
        <w:t>90% of average weekly earnings.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Shared parental rights (birth)</w:t>
      </w:r>
    </w:p>
    <w:p>
      <w:pPr>
        <w:pStyle w:val="H2"/>
        <w:jc w:val="both"/>
        <w:rPr>
          <w:rStyle w:val="None"/>
          <w:rFonts w:ascii="Calibri" w:cs="Calibri" w:hAnsi="Calibri" w:eastAsia="Calibri"/>
        </w:rPr>
      </w:pPr>
      <w:r>
        <w:rPr>
          <w:rStyle w:val="None"/>
          <w:rFonts w:ascii="Calibri" w:hAnsi="Calibri"/>
          <w:rtl w:val="0"/>
          <w:lang w:val="en-US"/>
        </w:rPr>
        <w:t>Introduction</w:t>
      </w:r>
    </w:p>
    <w:p>
      <w:pPr>
        <w:pStyle w:val="Body"/>
        <w:jc w:val="both"/>
        <w:rPr>
          <w:rStyle w:val="None"/>
          <w:rFonts w:ascii="Calibri" w:cs="Calibri" w:hAnsi="Calibri" w:eastAsia="Calibri"/>
        </w:rPr>
      </w:pPr>
      <w:r>
        <w:rPr>
          <w:rStyle w:val="None"/>
          <w:rFonts w:ascii="Calibri" w:hAnsi="Calibri"/>
          <w:rtl w:val="0"/>
          <w:lang w:val="en-US"/>
        </w:rPr>
        <w:t>Many parents will be able to share leave in the year after their child</w:t>
      </w:r>
      <w:r>
        <w:rPr>
          <w:rStyle w:val="None"/>
          <w:rFonts w:ascii="Calibri" w:hAnsi="Calibri" w:hint="default"/>
          <w:rtl w:val="0"/>
          <w:lang w:val="en-US"/>
        </w:rPr>
        <w:t>’</w:t>
      </w:r>
      <w:r>
        <w:rPr>
          <w:rStyle w:val="None"/>
          <w:rFonts w:ascii="Calibri" w:hAnsi="Calibri"/>
          <w:rtl w:val="0"/>
          <w:lang w:val="en-US"/>
        </w:rPr>
        <w:t>s birth and take leave in a more flexible way by stopping and starting their shared parental leave, taking their leave at the same time, and returning to work between periods of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To qualify for shared parental leave you must have at least 26 weeks</w:t>
      </w:r>
      <w:r>
        <w:rPr>
          <w:rStyle w:val="None"/>
          <w:rFonts w:ascii="Calibri" w:hAnsi="Calibri" w:hint="default"/>
          <w:rtl w:val="0"/>
          <w:lang w:val="en-US"/>
        </w:rPr>
        <w:t xml:space="preserve">’ </w:t>
      </w:r>
      <w:r>
        <w:rPr>
          <w:rStyle w:val="None"/>
          <w:rFonts w:ascii="Calibri" w:hAnsi="Calibri"/>
          <w:rtl w:val="0"/>
          <w:lang w:val="en-US"/>
        </w:rPr>
        <w:t xml:space="preserve">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w:t>
      </w:r>
      <w:r>
        <w:rPr>
          <w:rStyle w:val="None"/>
          <w:rFonts w:ascii="Calibri" w:hAnsi="Calibri" w:hint="default"/>
          <w:rtl w:val="0"/>
          <w:lang w:val="en-US"/>
        </w:rPr>
        <w:t>‘</w:t>
      </w:r>
      <w:r>
        <w:rPr>
          <w:rStyle w:val="None"/>
          <w:rFonts w:ascii="Calibri" w:hAnsi="Calibri"/>
          <w:rtl w:val="0"/>
          <w:lang w:val="en-US"/>
        </w:rPr>
        <w:t>employment and earnings</w:t>
      </w:r>
      <w:r>
        <w:rPr>
          <w:rStyle w:val="None"/>
          <w:rFonts w:ascii="Calibri" w:hAnsi="Calibri" w:hint="default"/>
          <w:rtl w:val="0"/>
          <w:lang w:val="en-US"/>
        </w:rPr>
        <w:t xml:space="preserve">’ </w:t>
      </w:r>
      <w:r>
        <w:rPr>
          <w:rStyle w:val="None"/>
          <w:rFonts w:ascii="Calibri" w:hAnsi="Calibri"/>
          <w:rtl w:val="0"/>
        </w:rPr>
        <w:t>test.</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Opting into shared parental leave and pay</w:t>
      </w:r>
    </w:p>
    <w:p>
      <w:pPr>
        <w:pStyle w:val="Body"/>
        <w:jc w:val="both"/>
        <w:rPr>
          <w:rStyle w:val="None"/>
          <w:rFonts w:ascii="Calibri" w:cs="Calibri" w:hAnsi="Calibri" w:eastAsia="Calibri"/>
        </w:rPr>
      </w:pPr>
      <w:r>
        <w:rPr>
          <w:rStyle w:val="None"/>
          <w:rFonts w:ascii="Calibri" w:hAnsi="Calibri"/>
          <w:rtl w:val="0"/>
          <w:lang w:val="en-US"/>
        </w:rPr>
        <w:t xml:space="preserve">If the mother and her partner agree, the mother can curtail her current maternity leave and </w:t>
      </w:r>
      <w:r>
        <w:rPr>
          <w:rStyle w:val="None"/>
          <w:rFonts w:ascii="Calibri" w:hAnsi="Calibri" w:hint="default"/>
          <w:rtl w:val="0"/>
          <w:lang w:val="en-US"/>
        </w:rPr>
        <w:t>‘</w:t>
      </w:r>
      <w:r>
        <w:rPr>
          <w:rStyle w:val="None"/>
          <w:rFonts w:ascii="Calibri" w:hAnsi="Calibri"/>
          <w:rtl w:val="0"/>
          <w:lang w:val="es-ES_tradnl"/>
        </w:rPr>
        <w:t>convert</w:t>
      </w:r>
      <w:r>
        <w:rPr>
          <w:rStyle w:val="None"/>
          <w:rFonts w:ascii="Calibri" w:hAnsi="Calibri" w:hint="default"/>
          <w:rtl w:val="0"/>
          <w:lang w:val="en-US"/>
        </w:rPr>
        <w:t xml:space="preserve">’ </w:t>
      </w:r>
      <w:r>
        <w:rPr>
          <w:rStyle w:val="None"/>
          <w:rFonts w:ascii="Calibri" w:hAnsi="Calibri"/>
          <w:rtl w:val="0"/>
          <w:lang w:val="en-US"/>
        </w:rPr>
        <w:t>what remains of the leave period into shared parental leave (SPL). The mother must do this by giving formal notice to her employer and, if you are the mother, we have a form that can be completed to provide the required information. At least eight weeks</w:t>
      </w:r>
      <w:r>
        <w:rPr>
          <w:rStyle w:val="None"/>
          <w:rFonts w:ascii="Calibri" w:hAnsi="Calibri" w:hint="default"/>
          <w:rtl w:val="0"/>
          <w:lang w:val="en-US"/>
        </w:rPr>
        <w:t xml:space="preserve">’ </w:t>
      </w:r>
      <w:r>
        <w:rPr>
          <w:rStyle w:val="None"/>
          <w:rFonts w:ascii="Calibri" w:hAnsi="Calibri"/>
          <w:rtl w:val="0"/>
          <w:lang w:val="en-US"/>
        </w:rPr>
        <w:t>notice must be given to curtail maternity leave, at which time the mother and her partner must also give their respective employers an indication of how they intend to take the shared parental leave and pay.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mother</w:t>
      </w:r>
      <w:r>
        <w:rPr>
          <w:rStyle w:val="None"/>
          <w:rFonts w:ascii="Calibri" w:hAnsi="Calibri" w:hint="default"/>
          <w:rtl w:val="0"/>
          <w:lang w:val="en-US"/>
        </w:rPr>
        <w:t>’</w:t>
      </w:r>
      <w:r>
        <w:rPr>
          <w:rStyle w:val="None"/>
          <w:rFonts w:ascii="Calibri" w:hAnsi="Calibri"/>
          <w:rtl w:val="0"/>
          <w:lang w:val="en-US"/>
        </w:rPr>
        <w:t>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Taking shared parental leave</w:t>
      </w:r>
    </w:p>
    <w:p>
      <w:pPr>
        <w:pStyle w:val="Body"/>
        <w:jc w:val="both"/>
        <w:rPr>
          <w:rStyle w:val="None"/>
          <w:rFonts w:ascii="Calibri" w:cs="Calibri" w:hAnsi="Calibri" w:eastAsia="Calibri"/>
        </w:rPr>
      </w:pPr>
      <w:r>
        <w:rPr>
          <w:rStyle w:val="None"/>
          <w:rFonts w:ascii="Calibri" w:hAnsi="Calibri"/>
          <w:rtl w:val="0"/>
          <w:lang w:val="en-US"/>
        </w:rPr>
        <w:t xml:space="preserve">Before you can take shared parental leave and pay you must provide your employer with a notice of your entitlement to shared parental leave and pay, and this must be accompanied by a </w:t>
      </w:r>
      <w:r>
        <w:rPr>
          <w:rStyle w:val="None"/>
          <w:rFonts w:ascii="Calibri" w:hAnsi="Calibri" w:hint="default"/>
          <w:rtl w:val="0"/>
          <w:lang w:val="en-US"/>
        </w:rPr>
        <w:t>‘</w:t>
      </w:r>
      <w:r>
        <w:rPr>
          <w:rStyle w:val="None"/>
          <w:rFonts w:ascii="Calibri" w:hAnsi="Calibri"/>
          <w:rtl w:val="0"/>
        </w:rPr>
        <w:t>declaration</w:t>
      </w:r>
      <w:r>
        <w:rPr>
          <w:rStyle w:val="None"/>
          <w:rFonts w:ascii="Calibri" w:hAnsi="Calibri" w:hint="default"/>
          <w:rtl w:val="0"/>
          <w:lang w:val="en-US"/>
        </w:rPr>
        <w:t xml:space="preserve">’ </w:t>
      </w:r>
      <w:r>
        <w:rPr>
          <w:rStyle w:val="None"/>
          <w:rFonts w:ascii="Calibri" w:hAnsi="Calibri"/>
          <w:rtl w:val="0"/>
          <w:lang w:val="en-US"/>
        </w:rPr>
        <w:t xml:space="preserve">from your partner. This is a </w:t>
      </w:r>
      <w:r>
        <w:rPr>
          <w:rStyle w:val="None"/>
          <w:rFonts w:ascii="Calibri" w:hAnsi="Calibri" w:hint="default"/>
          <w:rtl w:val="0"/>
          <w:lang w:val="en-US"/>
        </w:rPr>
        <w:t>‘</w:t>
      </w:r>
      <w:r>
        <w:rPr>
          <w:rStyle w:val="None"/>
          <w:rFonts w:ascii="Calibri" w:hAnsi="Calibri"/>
          <w:rtl w:val="0"/>
          <w:lang w:val="en-US"/>
        </w:rPr>
        <w:t>one off</w:t>
      </w:r>
      <w:r>
        <w:rPr>
          <w:rStyle w:val="None"/>
          <w:rFonts w:ascii="Calibri" w:hAnsi="Calibri" w:hint="default"/>
          <w:rtl w:val="0"/>
          <w:lang w:val="en-US"/>
        </w:rPr>
        <w:t xml:space="preserve">’ </w:t>
      </w:r>
      <w:r>
        <w:rPr>
          <w:rStyle w:val="None"/>
          <w:rFonts w:ascii="Calibri" w:hAnsi="Calibri"/>
          <w:rtl w:val="0"/>
          <w:lang w:val="en-US"/>
        </w:rPr>
        <w:t>notice and, if you are the mother, you will already have given this notice with your notice to curtail your maternity leave. If you are the mother</w:t>
      </w:r>
      <w:r>
        <w:rPr>
          <w:rStyle w:val="None"/>
          <w:rFonts w:ascii="Calibri" w:hAnsi="Calibri" w:hint="default"/>
          <w:rtl w:val="0"/>
          <w:lang w:val="en-US"/>
        </w:rPr>
        <w:t>’</w:t>
      </w:r>
      <w:r>
        <w:rPr>
          <w:rStyle w:val="None"/>
          <w:rFonts w:ascii="Calibri" w:hAnsi="Calibri"/>
          <w:rtl w:val="0"/>
          <w:lang w:val="en-US"/>
        </w:rPr>
        <w:t>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w:t>
      </w:r>
      <w:r>
        <w:rPr>
          <w:rStyle w:val="None"/>
          <w:rFonts w:ascii="Calibri" w:hAnsi="Calibri" w:hint="default"/>
          <w:rtl w:val="0"/>
          <w:lang w:val="en-US"/>
        </w:rPr>
        <w:t>’</w:t>
      </w:r>
      <w:r>
        <w:rPr>
          <w:rStyle w:val="None"/>
          <w:rFonts w:ascii="Calibri" w:hAnsi="Calibri"/>
          <w:rtl w:val="0"/>
          <w:lang w:val="en-US"/>
        </w:rPr>
        <w:t>s first birthday.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 xml:space="preserve">You are allowed three </w:t>
      </w:r>
      <w:r>
        <w:rPr>
          <w:rStyle w:val="None"/>
          <w:rFonts w:ascii="Calibri" w:hAnsi="Calibri" w:hint="default"/>
          <w:rtl w:val="0"/>
          <w:lang w:val="en-US"/>
        </w:rPr>
        <w:t>‘</w:t>
      </w:r>
      <w:r>
        <w:rPr>
          <w:rStyle w:val="None"/>
          <w:rFonts w:ascii="Calibri" w:hAnsi="Calibri"/>
          <w:rtl w:val="0"/>
          <w:lang w:val="en-US"/>
        </w:rPr>
        <w:t>notifications</w:t>
      </w:r>
      <w:r>
        <w:rPr>
          <w:rStyle w:val="None"/>
          <w:rFonts w:ascii="Calibri" w:hAnsi="Calibri" w:hint="default"/>
          <w:rtl w:val="0"/>
          <w:lang w:val="en-US"/>
        </w:rPr>
        <w:t xml:space="preserve">’ </w:t>
      </w:r>
      <w:r>
        <w:rPr>
          <w:rStyle w:val="None"/>
          <w:rFonts w:ascii="Calibri" w:hAnsi="Calibri"/>
          <w:rtl w:val="0"/>
          <w:lang w:val="en-US"/>
        </w:rPr>
        <w:t>to take a period of SPL. A minimum of eight weeks</w:t>
      </w:r>
      <w:r>
        <w:rPr>
          <w:rStyle w:val="None"/>
          <w:rFonts w:ascii="Calibri" w:hAnsi="Calibri" w:hint="default"/>
          <w:rtl w:val="0"/>
          <w:lang w:val="en-US"/>
        </w:rPr>
        <w:t xml:space="preserve">’ </w:t>
      </w:r>
      <w:r>
        <w:rPr>
          <w:rStyle w:val="None"/>
          <w:rFonts w:ascii="Calibri" w:hAnsi="Calibri"/>
          <w:rtl w:val="0"/>
          <w:lang w:val="en-US"/>
        </w:rPr>
        <w:t>notice must be given before each period of leave, and the mother</w:t>
      </w:r>
      <w:r>
        <w:rPr>
          <w:rStyle w:val="None"/>
          <w:rFonts w:ascii="Calibri" w:hAnsi="Calibri" w:hint="default"/>
          <w:rtl w:val="0"/>
          <w:lang w:val="en-US"/>
        </w:rPr>
        <w:t>’</w:t>
      </w:r>
      <w:r>
        <w:rPr>
          <w:rStyle w:val="None"/>
          <w:rFonts w:ascii="Calibri" w:hAnsi="Calibri"/>
          <w:rtl w:val="0"/>
          <w:lang w:val="en-US"/>
        </w:rPr>
        <w:t>s first notice to take SPL will usually be included as part of the notice to curtail maternity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pPr>
        <w:pStyle w:val="Body"/>
        <w:widowControl w:val="0"/>
        <w:jc w:val="both"/>
        <w:rPr>
          <w:rStyle w:val="None"/>
          <w:rFonts w:ascii="Calibri" w:cs="Calibri" w:hAnsi="Calibri" w:eastAsia="Calibri"/>
        </w:rPr>
      </w:pPr>
      <w:r>
        <w:rPr>
          <w:rStyle w:val="None"/>
          <w:rFonts w:ascii="Calibri" w:hAnsi="Calibri"/>
          <w:rtl w:val="0"/>
          <w:lang w:val="en-US"/>
        </w:rPr>
        <w:t xml:space="preserve">If you want to change the dates of a previously notified period of SPL and your employer agrees to this, then the change does not count as a formal </w:t>
      </w:r>
      <w:r>
        <w:rPr>
          <w:rStyle w:val="None"/>
          <w:rFonts w:ascii="Calibri" w:hAnsi="Calibri" w:hint="default"/>
          <w:rtl w:val="0"/>
          <w:lang w:val="en-US"/>
        </w:rPr>
        <w:t>‘</w:t>
      </w:r>
      <w:r>
        <w:rPr>
          <w:rStyle w:val="None"/>
          <w:rFonts w:ascii="Calibri" w:hAnsi="Calibri"/>
          <w:rtl w:val="0"/>
          <w:lang w:val="en-US"/>
        </w:rPr>
        <w:t>notification</w:t>
      </w:r>
      <w:r>
        <w:rPr>
          <w:rStyle w:val="None"/>
          <w:rFonts w:ascii="Calibri" w:hAnsi="Calibri" w:hint="default"/>
          <w:rtl w:val="0"/>
          <w:lang w:val="en-US"/>
        </w:rPr>
        <w:t>’</w:t>
      </w:r>
      <w:r>
        <w:rPr>
          <w:rStyle w:val="None"/>
          <w:rFonts w:ascii="Calibri" w:hAnsi="Calibri"/>
          <w:rtl w:val="0"/>
          <w:lang w:val="en-US"/>
        </w:rPr>
        <w:t>. If, however, your employer does not agree to the change you can submit a formal notification of the change (giving at least eight weeks</w:t>
      </w:r>
      <w:r>
        <w:rPr>
          <w:rStyle w:val="None"/>
          <w:rFonts w:ascii="Calibri" w:hAnsi="Calibri" w:hint="default"/>
          <w:rtl w:val="0"/>
          <w:lang w:val="en-US"/>
        </w:rPr>
        <w:t xml:space="preserve">’ </w:t>
      </w:r>
      <w:r>
        <w:rPr>
          <w:rStyle w:val="None"/>
          <w:rFonts w:ascii="Calibri" w:hAnsi="Calibri"/>
          <w:rtl w:val="0"/>
          <w:lang w:val="en-US"/>
        </w:rPr>
        <w:t xml:space="preserve">notice). Your employer will have to accept this notification, but the change will count as one of your three </w:t>
      </w:r>
      <w:r>
        <w:rPr>
          <w:rStyle w:val="None"/>
          <w:rFonts w:ascii="Calibri" w:hAnsi="Calibri" w:hint="default"/>
          <w:rtl w:val="0"/>
          <w:lang w:val="en-US"/>
        </w:rPr>
        <w:t>‘</w:t>
      </w:r>
      <w:r>
        <w:rPr>
          <w:rStyle w:val="None"/>
          <w:rFonts w:ascii="Calibri" w:hAnsi="Calibri"/>
          <w:rtl w:val="0"/>
          <w:lang w:val="en-US"/>
        </w:rPr>
        <w:t>notifications</w:t>
      </w:r>
      <w:r>
        <w:rPr>
          <w:rStyle w:val="None"/>
          <w:rFonts w:ascii="Calibri" w:hAnsi="Calibri" w:hint="default"/>
          <w:rtl w:val="0"/>
          <w:lang w:val="en-US"/>
        </w:rPr>
        <w:t>’</w:t>
      </w:r>
      <w:r>
        <w:rPr>
          <w:rStyle w:val="None"/>
          <w:rFonts w:ascii="Calibri" w:hAnsi="Calibri"/>
          <w:rtl w:val="0"/>
        </w:rPr>
        <w:t>.</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Statutory Shared Parental Pay</w:t>
      </w:r>
    </w:p>
    <w:p>
      <w:pPr>
        <w:pStyle w:val="Body"/>
        <w:jc w:val="both"/>
        <w:rPr>
          <w:rStyle w:val="None"/>
          <w:rFonts w:ascii="Calibri" w:cs="Calibri" w:hAnsi="Calibri" w:eastAsia="Calibri"/>
        </w:rPr>
      </w:pPr>
      <w:r>
        <w:rPr>
          <w:rStyle w:val="None"/>
          <w:rFonts w:ascii="Calibri" w:hAnsi="Calibri"/>
          <w:rtl w:val="0"/>
          <w:lang w:val="en-US"/>
        </w:rPr>
        <w:t>If you qualified for SMP, MA or SPP you will also qualify for Statutory Shared Parental Pay (SSPP). The total number of weeks of SSPP available is 39 weeks minus the number of weeks of SMP already paid to the mother. SSPP is paid at the lesser of:</w:t>
      </w:r>
    </w:p>
    <w:p>
      <w:pPr>
        <w:pStyle w:val="Body"/>
        <w:numPr>
          <w:ilvl w:val="0"/>
          <w:numId w:val="418"/>
        </w:numPr>
        <w:bidi w:val="0"/>
        <w:ind w:right="0"/>
        <w:jc w:val="both"/>
        <w:rPr>
          <w:rFonts w:ascii="Calibri" w:hAnsi="Calibri"/>
          <w:rtl w:val="0"/>
          <w:lang w:val="en-US"/>
        </w:rPr>
      </w:pPr>
      <w:r>
        <w:rPr>
          <w:rStyle w:val="None"/>
          <w:rFonts w:ascii="Calibri" w:hAnsi="Calibri"/>
          <w:rtl w:val="0"/>
          <w:lang w:val="en-US"/>
        </w:rPr>
        <w:t>The standard rate of SSPP, or</w:t>
      </w:r>
    </w:p>
    <w:p>
      <w:pPr>
        <w:pStyle w:val="Body"/>
        <w:numPr>
          <w:ilvl w:val="0"/>
          <w:numId w:val="418"/>
        </w:numPr>
        <w:bidi w:val="0"/>
        <w:ind w:right="0"/>
        <w:jc w:val="both"/>
        <w:rPr>
          <w:rFonts w:ascii="Calibri" w:hAnsi="Calibri"/>
          <w:rtl w:val="0"/>
          <w:lang w:val="en-US"/>
        </w:rPr>
      </w:pPr>
      <w:r>
        <w:rPr>
          <w:rStyle w:val="None"/>
          <w:rFonts w:ascii="Calibri" w:hAnsi="Calibri"/>
          <w:rtl w:val="0"/>
          <w:lang w:val="en-US"/>
        </w:rPr>
        <w:t>90% of average weekly earnings.</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As there will be more weeks of SPL available than weeks of SSPP, employees who claim SSPP will be required to sign a declaration stating the total pay available and the total pay received.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Shared parental rights (adoption)</w:t>
      </w:r>
    </w:p>
    <w:p>
      <w:pPr>
        <w:pStyle w:val="H2"/>
        <w:jc w:val="both"/>
        <w:rPr>
          <w:rStyle w:val="None"/>
          <w:rFonts w:ascii="Calibri" w:cs="Calibri" w:hAnsi="Calibri" w:eastAsia="Calibri"/>
        </w:rPr>
      </w:pPr>
      <w:r>
        <w:rPr>
          <w:rStyle w:val="None"/>
          <w:rFonts w:ascii="Calibri" w:hAnsi="Calibri"/>
          <w:rtl w:val="0"/>
          <w:lang w:val="en-US"/>
        </w:rPr>
        <w:t>Introduction</w:t>
      </w:r>
    </w:p>
    <w:p>
      <w:pPr>
        <w:pStyle w:val="Body"/>
        <w:jc w:val="both"/>
        <w:rPr>
          <w:rStyle w:val="None"/>
          <w:rFonts w:ascii="Calibri" w:cs="Calibri" w:hAnsi="Calibri" w:eastAsia="Calibri"/>
        </w:rPr>
      </w:pPr>
      <w:r>
        <w:rPr>
          <w:rStyle w:val="None"/>
          <w:rFonts w:ascii="Calibri" w:hAnsi="Calibri"/>
          <w:rtl w:val="0"/>
          <w:lang w:val="en-US"/>
        </w:rPr>
        <w:t>Many parents will be able to share leave in the year after the adoption and take leave in a more flexible way by stopping and starting their shared parental leave, taking their leave at the same time, and returning to work between periods of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To qualify for shared parental leave you must have at least 26 weeks</w:t>
      </w:r>
      <w:r>
        <w:rPr>
          <w:rStyle w:val="None"/>
          <w:rFonts w:ascii="Calibri" w:hAnsi="Calibri" w:hint="default"/>
          <w:rtl w:val="0"/>
          <w:lang w:val="en-US"/>
        </w:rPr>
        <w:t xml:space="preserve">’ </w:t>
      </w:r>
      <w:r>
        <w:rPr>
          <w:rStyle w:val="None"/>
          <w:rFonts w:ascii="Calibri" w:hAnsi="Calibri"/>
          <w:rtl w:val="0"/>
          <w:lang w:val="en-US"/>
        </w:rPr>
        <w:t xml:space="preserve">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w:t>
      </w:r>
      <w:r>
        <w:rPr>
          <w:rStyle w:val="None"/>
          <w:rFonts w:ascii="Calibri" w:hAnsi="Calibri" w:hint="default"/>
          <w:rtl w:val="0"/>
          <w:lang w:val="en-US"/>
        </w:rPr>
        <w:t>‘</w:t>
      </w:r>
      <w:r>
        <w:rPr>
          <w:rStyle w:val="None"/>
          <w:rFonts w:ascii="Calibri" w:hAnsi="Calibri"/>
          <w:rtl w:val="0"/>
          <w:lang w:val="en-US"/>
        </w:rPr>
        <w:t>employment and earnings test</w:t>
      </w:r>
      <w:r>
        <w:rPr>
          <w:rStyle w:val="None"/>
          <w:rFonts w:ascii="Calibri" w:hAnsi="Calibri" w:hint="default"/>
          <w:rtl w:val="0"/>
          <w:lang w:val="en-US"/>
        </w:rPr>
        <w:t>’</w:t>
      </w:r>
      <w:r>
        <w:rPr>
          <w:rStyle w:val="None"/>
          <w:rFonts w:ascii="Calibri" w:hAnsi="Calibri"/>
          <w:rtl w:val="0"/>
        </w:rPr>
        <w:t>.</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Opting into shared parental leave and pay</w:t>
      </w:r>
    </w:p>
    <w:p>
      <w:pPr>
        <w:pStyle w:val="Body"/>
        <w:jc w:val="both"/>
        <w:rPr>
          <w:rStyle w:val="None"/>
          <w:rFonts w:ascii="Calibri" w:cs="Calibri" w:hAnsi="Calibri" w:eastAsia="Calibri"/>
        </w:rPr>
      </w:pPr>
      <w:r>
        <w:rPr>
          <w:rStyle w:val="None"/>
          <w:rFonts w:ascii="Calibri" w:hAnsi="Calibri"/>
          <w:rtl w:val="0"/>
          <w:lang w:val="en-US"/>
        </w:rPr>
        <w:t xml:space="preserve">If the primary adopter and their partner agree, the primary adopter can curtail their current adoption leave and </w:t>
      </w:r>
      <w:r>
        <w:rPr>
          <w:rStyle w:val="None"/>
          <w:rFonts w:ascii="Calibri" w:hAnsi="Calibri" w:hint="default"/>
          <w:rtl w:val="0"/>
          <w:lang w:val="en-US"/>
        </w:rPr>
        <w:t>‘</w:t>
      </w:r>
      <w:r>
        <w:rPr>
          <w:rStyle w:val="None"/>
          <w:rFonts w:ascii="Calibri" w:hAnsi="Calibri"/>
          <w:rtl w:val="0"/>
          <w:lang w:val="es-ES_tradnl"/>
        </w:rPr>
        <w:t>convert</w:t>
      </w:r>
      <w:r>
        <w:rPr>
          <w:rStyle w:val="None"/>
          <w:rFonts w:ascii="Calibri" w:hAnsi="Calibri" w:hint="default"/>
          <w:rtl w:val="0"/>
          <w:lang w:val="en-US"/>
        </w:rPr>
        <w:t xml:space="preserve">’ </w:t>
      </w:r>
      <w:r>
        <w:rPr>
          <w:rStyle w:val="None"/>
          <w:rFonts w:ascii="Calibri" w:hAnsi="Calibri"/>
          <w:rtl w:val="0"/>
          <w:lang w:val="en-US"/>
        </w:rPr>
        <w:t>what remains of the leave period into shared parental leave (SPL). The primary adopter must do this by giving formal notice to the employer and if you are the primary adopter, we have a form that can be completed to provide the required information. At least eight weeks</w:t>
      </w:r>
      <w:r>
        <w:rPr>
          <w:rStyle w:val="None"/>
          <w:rFonts w:ascii="Calibri" w:hAnsi="Calibri" w:hint="default"/>
          <w:rtl w:val="0"/>
          <w:lang w:val="en-US"/>
        </w:rPr>
        <w:t xml:space="preserve">’ </w:t>
      </w:r>
      <w:r>
        <w:rPr>
          <w:rStyle w:val="None"/>
          <w:rFonts w:ascii="Calibri" w:hAnsi="Calibri"/>
          <w:rtl w:val="0"/>
          <w:lang w:val="en-US"/>
        </w:rPr>
        <w:t>notice must be given to curtail adoption leave, at which time the primary adopter and their partner must also give their respective employers an indication of how they intend to take the shared parental leave and pay.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primary adopter</w:t>
      </w:r>
      <w:r>
        <w:rPr>
          <w:rStyle w:val="None"/>
          <w:rFonts w:ascii="Calibri" w:hAnsi="Calibri" w:hint="default"/>
          <w:rtl w:val="0"/>
          <w:lang w:val="en-US"/>
        </w:rPr>
        <w:t>’</w:t>
      </w:r>
      <w:r>
        <w:rPr>
          <w:rStyle w:val="None"/>
          <w:rFonts w:ascii="Calibri" w:hAnsi="Calibri"/>
          <w:rtl w:val="0"/>
          <w:lang w:val="en-US"/>
        </w:rPr>
        <w:t>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Taking shared parental leave</w:t>
      </w:r>
    </w:p>
    <w:p>
      <w:pPr>
        <w:pStyle w:val="Body"/>
        <w:jc w:val="both"/>
        <w:rPr>
          <w:rStyle w:val="None"/>
          <w:rFonts w:ascii="Calibri" w:cs="Calibri" w:hAnsi="Calibri" w:eastAsia="Calibri"/>
        </w:rPr>
      </w:pPr>
      <w:r>
        <w:rPr>
          <w:rStyle w:val="None"/>
          <w:rFonts w:ascii="Calibri" w:hAnsi="Calibri"/>
          <w:rtl w:val="0"/>
          <w:lang w:val="en-US"/>
        </w:rPr>
        <w:t xml:space="preserve">Before you can take shared parental leave and pay you must provide your employer with a notice of your entitlement to shared parental leave and pay, and this must be accompanied by a </w:t>
      </w:r>
      <w:r>
        <w:rPr>
          <w:rStyle w:val="None"/>
          <w:rFonts w:ascii="Calibri" w:hAnsi="Calibri" w:hint="default"/>
          <w:rtl w:val="0"/>
          <w:lang w:val="en-US"/>
        </w:rPr>
        <w:t>‘</w:t>
      </w:r>
      <w:r>
        <w:rPr>
          <w:rStyle w:val="None"/>
          <w:rFonts w:ascii="Calibri" w:hAnsi="Calibri"/>
          <w:rtl w:val="0"/>
        </w:rPr>
        <w:t>declaration</w:t>
      </w:r>
      <w:r>
        <w:rPr>
          <w:rStyle w:val="None"/>
          <w:rFonts w:ascii="Calibri" w:hAnsi="Calibri" w:hint="default"/>
          <w:rtl w:val="0"/>
          <w:lang w:val="en-US"/>
        </w:rPr>
        <w:t xml:space="preserve">’ </w:t>
      </w:r>
      <w:r>
        <w:rPr>
          <w:rStyle w:val="None"/>
          <w:rFonts w:ascii="Calibri" w:hAnsi="Calibri"/>
          <w:rtl w:val="0"/>
          <w:lang w:val="en-US"/>
        </w:rPr>
        <w:t xml:space="preserve">from your partner. This is a </w:t>
      </w:r>
      <w:r>
        <w:rPr>
          <w:rStyle w:val="None"/>
          <w:rFonts w:ascii="Calibri" w:hAnsi="Calibri" w:hint="default"/>
          <w:rtl w:val="0"/>
          <w:lang w:val="en-US"/>
        </w:rPr>
        <w:t>‘</w:t>
      </w:r>
      <w:r>
        <w:rPr>
          <w:rStyle w:val="None"/>
          <w:rFonts w:ascii="Calibri" w:hAnsi="Calibri"/>
          <w:rtl w:val="0"/>
          <w:lang w:val="en-US"/>
        </w:rPr>
        <w:t>one off</w:t>
      </w:r>
      <w:r>
        <w:rPr>
          <w:rStyle w:val="None"/>
          <w:rFonts w:ascii="Calibri" w:hAnsi="Calibri" w:hint="default"/>
          <w:rtl w:val="0"/>
          <w:lang w:val="en-US"/>
        </w:rPr>
        <w:t xml:space="preserve">’ </w:t>
      </w:r>
      <w:r>
        <w:rPr>
          <w:rStyle w:val="None"/>
          <w:rFonts w:ascii="Calibri" w:hAnsi="Calibri"/>
          <w:rtl w:val="0"/>
          <w:lang w:val="en-US"/>
        </w:rPr>
        <w:t>notice and, if you are the primary adopter, you will already have given this notice with your notice to curtail your adoption leave. If you are the secondary adopter/adopter</w:t>
      </w:r>
      <w:r>
        <w:rPr>
          <w:rStyle w:val="None"/>
          <w:rFonts w:ascii="Calibri" w:hAnsi="Calibri" w:hint="default"/>
          <w:rtl w:val="0"/>
          <w:lang w:val="en-US"/>
        </w:rPr>
        <w:t>’</w:t>
      </w:r>
      <w:r>
        <w:rPr>
          <w:rStyle w:val="None"/>
          <w:rFonts w:ascii="Calibri" w:hAnsi="Calibri"/>
          <w:rtl w:val="0"/>
          <w:lang w:val="en-US"/>
        </w:rPr>
        <w:t>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Notification</w:t>
      </w:r>
    </w:p>
    <w:p>
      <w:pPr>
        <w:pStyle w:val="Body"/>
        <w:jc w:val="both"/>
        <w:rPr>
          <w:rStyle w:val="None"/>
          <w:rFonts w:ascii="Calibri" w:cs="Calibri" w:hAnsi="Calibri" w:eastAsia="Calibri"/>
        </w:rPr>
      </w:pPr>
      <w:r>
        <w:rPr>
          <w:rStyle w:val="None"/>
          <w:rFonts w:ascii="Calibri" w:hAnsi="Calibri"/>
          <w:rtl w:val="0"/>
          <w:lang w:val="en-US"/>
        </w:rPr>
        <w:t xml:space="preserve">You are allowed three </w:t>
      </w:r>
      <w:r>
        <w:rPr>
          <w:rStyle w:val="None"/>
          <w:rFonts w:ascii="Calibri" w:hAnsi="Calibri" w:hint="default"/>
          <w:rtl w:val="0"/>
          <w:lang w:val="en-US"/>
        </w:rPr>
        <w:t>‘</w:t>
      </w:r>
      <w:r>
        <w:rPr>
          <w:rStyle w:val="None"/>
          <w:rFonts w:ascii="Calibri" w:hAnsi="Calibri"/>
          <w:rtl w:val="0"/>
          <w:lang w:val="en-US"/>
        </w:rPr>
        <w:t>notifications</w:t>
      </w:r>
      <w:r>
        <w:rPr>
          <w:rStyle w:val="None"/>
          <w:rFonts w:ascii="Calibri" w:hAnsi="Calibri" w:hint="default"/>
          <w:rtl w:val="0"/>
          <w:lang w:val="en-US"/>
        </w:rPr>
        <w:t xml:space="preserve">’ </w:t>
      </w:r>
      <w:r>
        <w:rPr>
          <w:rStyle w:val="None"/>
          <w:rFonts w:ascii="Calibri" w:hAnsi="Calibri"/>
          <w:rtl w:val="0"/>
          <w:lang w:val="en-US"/>
        </w:rPr>
        <w:t>to take a period of SPL. A minimum of eight weeks</w:t>
      </w:r>
      <w:r>
        <w:rPr>
          <w:rStyle w:val="None"/>
          <w:rFonts w:ascii="Calibri" w:hAnsi="Calibri" w:hint="default"/>
          <w:rtl w:val="0"/>
          <w:lang w:val="en-US"/>
        </w:rPr>
        <w:t xml:space="preserve">’ </w:t>
      </w:r>
      <w:r>
        <w:rPr>
          <w:rStyle w:val="None"/>
          <w:rFonts w:ascii="Calibri" w:hAnsi="Calibri"/>
          <w:rtl w:val="0"/>
          <w:lang w:val="en-US"/>
        </w:rPr>
        <w:t>notice must be given before each period of leave, and the primary adopter</w:t>
      </w:r>
      <w:r>
        <w:rPr>
          <w:rStyle w:val="None"/>
          <w:rFonts w:ascii="Calibri" w:hAnsi="Calibri" w:hint="default"/>
          <w:rtl w:val="0"/>
          <w:lang w:val="en-US"/>
        </w:rPr>
        <w:t>’</w:t>
      </w:r>
      <w:r>
        <w:rPr>
          <w:rStyle w:val="None"/>
          <w:rFonts w:ascii="Calibri" w:hAnsi="Calibri"/>
          <w:rtl w:val="0"/>
          <w:lang w:val="en-US"/>
        </w:rPr>
        <w:t>s first notice to take SPL will usually be included as part of the notice to curtail adoption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you want to change the dates of a previously notified period of SPL and your employer agrees to this, then the change does not count as a formal </w:t>
      </w:r>
      <w:r>
        <w:rPr>
          <w:rStyle w:val="None"/>
          <w:rFonts w:ascii="Calibri" w:hAnsi="Calibri" w:hint="default"/>
          <w:rtl w:val="0"/>
          <w:lang w:val="en-US"/>
        </w:rPr>
        <w:t>‘</w:t>
      </w:r>
      <w:r>
        <w:rPr>
          <w:rStyle w:val="None"/>
          <w:rFonts w:ascii="Calibri" w:hAnsi="Calibri"/>
          <w:rtl w:val="0"/>
          <w:lang w:val="en-US"/>
        </w:rPr>
        <w:t>notification</w:t>
      </w:r>
      <w:r>
        <w:rPr>
          <w:rStyle w:val="None"/>
          <w:rFonts w:ascii="Calibri" w:hAnsi="Calibri" w:hint="default"/>
          <w:rtl w:val="0"/>
          <w:lang w:val="en-US"/>
        </w:rPr>
        <w:t>’</w:t>
      </w:r>
      <w:r>
        <w:rPr>
          <w:rStyle w:val="None"/>
          <w:rFonts w:ascii="Calibri" w:hAnsi="Calibri"/>
          <w:rtl w:val="0"/>
          <w:lang w:val="en-US"/>
        </w:rPr>
        <w:t>. If, however, your employer does not agree to the change you can submit a formal notification of the change (giving at least eight weeks</w:t>
      </w:r>
      <w:r>
        <w:rPr>
          <w:rStyle w:val="None"/>
          <w:rFonts w:ascii="Calibri" w:hAnsi="Calibri" w:hint="default"/>
          <w:rtl w:val="0"/>
          <w:lang w:val="en-US"/>
        </w:rPr>
        <w:t xml:space="preserve">’ </w:t>
      </w:r>
      <w:r>
        <w:rPr>
          <w:rStyle w:val="None"/>
          <w:rFonts w:ascii="Calibri" w:hAnsi="Calibri"/>
          <w:rtl w:val="0"/>
          <w:lang w:val="en-US"/>
        </w:rPr>
        <w:t xml:space="preserve">notice). Your employer will have to accept this notification, but the change will count as one of your three </w:t>
      </w:r>
      <w:r>
        <w:rPr>
          <w:rStyle w:val="None"/>
          <w:rFonts w:ascii="Calibri" w:hAnsi="Calibri" w:hint="default"/>
          <w:rtl w:val="0"/>
          <w:lang w:val="en-US"/>
        </w:rPr>
        <w:t>‘</w:t>
      </w:r>
      <w:r>
        <w:rPr>
          <w:rStyle w:val="None"/>
          <w:rFonts w:ascii="Calibri" w:hAnsi="Calibri"/>
          <w:rtl w:val="0"/>
          <w:lang w:val="en-US"/>
        </w:rPr>
        <w:t>notifications</w:t>
      </w:r>
      <w:r>
        <w:rPr>
          <w:rStyle w:val="None"/>
          <w:rFonts w:ascii="Calibri" w:hAnsi="Calibri" w:hint="default"/>
          <w:rtl w:val="0"/>
          <w:lang w:val="en-US"/>
        </w:rPr>
        <w:t>’</w:t>
      </w:r>
      <w:r>
        <w:rPr>
          <w:rStyle w:val="None"/>
          <w:rFonts w:ascii="Calibri" w:hAnsi="Calibri"/>
          <w:rtl w:val="0"/>
        </w:rPr>
        <w:t>.</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Statutory Shared Parental Pay</w:t>
      </w:r>
    </w:p>
    <w:p>
      <w:pPr>
        <w:pStyle w:val="Body"/>
        <w:jc w:val="both"/>
        <w:rPr>
          <w:rStyle w:val="None"/>
          <w:rFonts w:ascii="Calibri" w:cs="Calibri" w:hAnsi="Calibri" w:eastAsia="Calibri"/>
        </w:rPr>
      </w:pPr>
      <w:r>
        <w:rPr>
          <w:rStyle w:val="None"/>
          <w:rFonts w:ascii="Calibri" w:hAnsi="Calibri"/>
          <w:rtl w:val="0"/>
          <w:lang w:val="en-US"/>
        </w:rPr>
        <w:t>If you qualified for SAP or SPP you will also qualify for Statutory Shared Parental Pay (SSPP). The total number of weeks of SSPP available is 39 weeks minus the number of weeks of SAP already paid to the primary adopter. SSPP is paid at the lesser of:</w:t>
      </w:r>
    </w:p>
    <w:p>
      <w:pPr>
        <w:pStyle w:val="Body"/>
        <w:numPr>
          <w:ilvl w:val="0"/>
          <w:numId w:val="420"/>
        </w:numPr>
        <w:bidi w:val="0"/>
        <w:ind w:right="0"/>
        <w:jc w:val="both"/>
        <w:rPr>
          <w:rFonts w:ascii="Calibri" w:hAnsi="Calibri"/>
          <w:rtl w:val="0"/>
          <w:lang w:val="en-US"/>
        </w:rPr>
      </w:pPr>
      <w:r>
        <w:rPr>
          <w:rStyle w:val="None"/>
          <w:rFonts w:ascii="Calibri" w:hAnsi="Calibri"/>
          <w:rtl w:val="0"/>
          <w:lang w:val="en-US"/>
        </w:rPr>
        <w:t>The standard rate of SSPP, or</w:t>
      </w:r>
    </w:p>
    <w:p>
      <w:pPr>
        <w:pStyle w:val="Body"/>
        <w:numPr>
          <w:ilvl w:val="0"/>
          <w:numId w:val="420"/>
        </w:numPr>
        <w:bidi w:val="0"/>
        <w:ind w:right="0"/>
        <w:jc w:val="both"/>
        <w:rPr>
          <w:rFonts w:ascii="Calibri" w:hAnsi="Calibri"/>
          <w:rtl w:val="0"/>
          <w:lang w:val="en-US"/>
        </w:rPr>
      </w:pPr>
      <w:r>
        <w:rPr>
          <w:rStyle w:val="None"/>
          <w:rFonts w:ascii="Calibri" w:hAnsi="Calibri"/>
          <w:rtl w:val="0"/>
          <w:lang w:val="en-US"/>
        </w:rPr>
        <w:t>90% of average weekly earnings.</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As there will be more weeks of SPL available than weeks of SSPP, employees who claim SSPP will be required to sign a declaration stating the total pay available and the total pay received.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Parental leave</w:t>
      </w:r>
    </w:p>
    <w:p>
      <w:pPr>
        <w:pStyle w:val="Body"/>
        <w:jc w:val="both"/>
        <w:rPr>
          <w:rStyle w:val="None"/>
          <w:rFonts w:ascii="Calibri" w:cs="Calibri" w:hAnsi="Calibri" w:eastAsia="Calibri"/>
        </w:rPr>
      </w:pPr>
      <w:r>
        <w:rPr>
          <w:rStyle w:val="None"/>
          <w:rFonts w:ascii="Calibri" w:hAnsi="Calibri"/>
          <w:rtl w:val="0"/>
          <w:lang w:val="en-US"/>
        </w:rPr>
        <w:t>Parents of children born or placed for adoption are entitled, on completion of one year</w:t>
      </w:r>
      <w:r>
        <w:rPr>
          <w:rStyle w:val="None"/>
          <w:rFonts w:ascii="Calibri" w:hAnsi="Calibri" w:hint="default"/>
          <w:rtl w:val="0"/>
          <w:lang w:val="en-US"/>
        </w:rPr>
        <w:t>’</w:t>
      </w:r>
      <w:r>
        <w:rPr>
          <w:rStyle w:val="None"/>
          <w:rFonts w:ascii="Calibri" w:hAnsi="Calibri"/>
          <w:rtl w:val="0"/>
          <w:lang w:val="en-US"/>
        </w:rPr>
        <w:t>s service with the nursery, to take unpaid parental leave. The right applies to mothers and fathers and to a person who has legal parental responsibility. Parents who already have at least one year</w:t>
      </w:r>
      <w:r>
        <w:rPr>
          <w:rStyle w:val="None"/>
          <w:rFonts w:ascii="Calibri" w:hAnsi="Calibri" w:hint="default"/>
          <w:rtl w:val="0"/>
          <w:lang w:val="en-US"/>
        </w:rPr>
        <w:t>’</w:t>
      </w:r>
      <w:r>
        <w:rPr>
          <w:rStyle w:val="None"/>
          <w:rFonts w:ascii="Calibri" w:hAnsi="Calibri"/>
          <w:rtl w:val="0"/>
          <w:lang w:val="en-US"/>
        </w:rPr>
        <w:t>s service are able to start taking parental leave when the child is born or adopted and the remainder are able to start taking parental leave as soon as they have completed one year</w:t>
      </w:r>
      <w:r>
        <w:rPr>
          <w:rStyle w:val="None"/>
          <w:rFonts w:ascii="Calibri" w:hAnsi="Calibri" w:hint="default"/>
          <w:rtl w:val="0"/>
          <w:lang w:val="en-US"/>
        </w:rPr>
        <w:t>’</w:t>
      </w:r>
      <w:r>
        <w:rPr>
          <w:rStyle w:val="None"/>
          <w:rFonts w:ascii="Calibri" w:hAnsi="Calibri"/>
          <w:rtl w:val="0"/>
        </w:rPr>
        <w:t>s service.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Parents are entitled to 18 weeks</w:t>
      </w:r>
      <w:r>
        <w:rPr>
          <w:rStyle w:val="None"/>
          <w:rFonts w:ascii="Calibri" w:hAnsi="Calibri" w:hint="default"/>
          <w:rtl w:val="0"/>
          <w:lang w:val="en-US"/>
        </w:rPr>
        <w:t xml:space="preserve">’ </w:t>
      </w:r>
      <w:r>
        <w:rPr>
          <w:rStyle w:val="None"/>
          <w:rFonts w:ascii="Calibri" w:hAnsi="Calibri"/>
          <w:rtl w:val="0"/>
          <w:lang w:val="en-US"/>
        </w:rPr>
        <w:t>leave for each child, to be taken before the child reaches age 18. Parents must give 21 days</w:t>
      </w:r>
      <w:r>
        <w:rPr>
          <w:rStyle w:val="None"/>
          <w:rFonts w:ascii="Calibri" w:hAnsi="Calibri" w:hint="default"/>
          <w:rtl w:val="0"/>
          <w:lang w:val="en-US"/>
        </w:rPr>
        <w:t xml:space="preserve">’ </w:t>
      </w:r>
      <w:r>
        <w:rPr>
          <w:rStyle w:val="None"/>
          <w:rFonts w:ascii="Calibri" w:hAnsi="Calibri"/>
          <w:rtl w:val="0"/>
          <w:lang w:val="en-US"/>
        </w:rPr>
        <w:t>written notice to take parental leave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pPr>
        <w:pStyle w:val="Body"/>
        <w:jc w:val="both"/>
        <w:rPr>
          <w:rStyle w:val="None"/>
          <w:rFonts w:ascii="Calibri" w:cs="Calibri" w:hAnsi="Calibri" w:eastAsia="Calibri"/>
        </w:rPr>
      </w:pPr>
    </w:p>
    <w:p>
      <w:pPr>
        <w:pStyle w:val="Body"/>
        <w:jc w:val="both"/>
        <w:rPr>
          <w:rStyle w:val="None"/>
          <w:rFonts w:ascii="Calibri" w:cs="Calibri" w:hAnsi="Calibri" w:eastAsia="Calibri"/>
          <w:shd w:val="clear" w:color="auto" w:fill="ffff00"/>
        </w:rPr>
      </w:pPr>
      <w:r>
        <w:rPr>
          <w:rStyle w:val="None"/>
          <w:rFonts w:ascii="Calibri" w:hAnsi="Calibri"/>
          <w:b w:val="1"/>
          <w:bCs w:val="1"/>
          <w:shd w:val="clear" w:color="auto" w:fill="ffff00"/>
          <w:rtl w:val="0"/>
          <w:lang w:val="en-US"/>
        </w:rPr>
        <w:t>Neonatal care leave (NCL)</w:t>
      </w: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If your baby requires specialist neonatal care after birth, the Neonatal Care (Leave and Pay) Act 2023 entitles you to take statutory neonatal care leave (NCL) in addition to any other statutory family leave to which you may be entitled and to receive statutory neonatal care pay (SNCP), subject to satisfying the eligibility criteria. NCL is a day-one right, if you comply with the notice requirements.</w:t>
      </w:r>
    </w:p>
    <w:p>
      <w:pPr>
        <w:pStyle w:val="Body"/>
        <w:jc w:val="both"/>
        <w:rPr>
          <w:rStyle w:val="None"/>
          <w:rFonts w:ascii="Calibri" w:cs="Calibri" w:hAnsi="Calibri" w:eastAsia="Calibri"/>
          <w:shd w:val="clear" w:color="auto" w:fill="ffff00"/>
        </w:rPr>
      </w:pP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You are entitled to one week of NCL for each qualifying week your child spends in neonatal care, up to a maximum of 12 weeks. It must be taken in weekly blocks. The neonatal care must begin within 28 days of your child</w:t>
      </w:r>
      <w:r>
        <w:rPr>
          <w:rStyle w:val="None"/>
          <w:rFonts w:ascii="Calibri" w:hAnsi="Calibri" w:hint="default"/>
          <w:shd w:val="clear" w:color="auto" w:fill="ffff00"/>
          <w:rtl w:val="0"/>
          <w:lang w:val="en-US"/>
        </w:rPr>
        <w:t>’</w:t>
      </w:r>
      <w:r>
        <w:rPr>
          <w:rStyle w:val="None"/>
          <w:rFonts w:ascii="Calibri" w:hAnsi="Calibri"/>
          <w:shd w:val="clear" w:color="auto" w:fill="ffff00"/>
          <w:rtl w:val="0"/>
          <w:lang w:val="en-US"/>
        </w:rPr>
        <w:t>s birth and last for a continuous period of at least seven days (not including the day on which the care starts).</w:t>
      </w:r>
    </w:p>
    <w:p>
      <w:pPr>
        <w:pStyle w:val="Body"/>
        <w:jc w:val="both"/>
        <w:rPr>
          <w:rStyle w:val="None"/>
          <w:rFonts w:ascii="Calibri" w:cs="Calibri" w:hAnsi="Calibri" w:eastAsia="Calibri"/>
          <w:shd w:val="clear" w:color="auto" w:fill="ffff00"/>
        </w:rPr>
      </w:pP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NCL will be granted when you have a qualifying parental, or other personal relationship, with your child including where your child has been adopted and in parental order (surrogacy) cases. NCL may be taken in addition to other types of statutory family leave, but must be taken within the first 68 weeks of your child</w:t>
      </w:r>
      <w:r>
        <w:rPr>
          <w:rStyle w:val="None"/>
          <w:rFonts w:ascii="Calibri" w:hAnsi="Calibri" w:hint="default"/>
          <w:shd w:val="clear" w:color="auto" w:fill="ffff00"/>
          <w:rtl w:val="0"/>
          <w:lang w:val="en-US"/>
        </w:rPr>
        <w:t>’</w:t>
      </w:r>
      <w:r>
        <w:rPr>
          <w:rStyle w:val="None"/>
          <w:rFonts w:ascii="Calibri" w:hAnsi="Calibri"/>
          <w:shd w:val="clear" w:color="auto" w:fill="ffff00"/>
          <w:rtl w:val="0"/>
          <w:lang w:val="en-US"/>
        </w:rPr>
        <w:t>s birth.</w:t>
      </w:r>
    </w:p>
    <w:p>
      <w:pPr>
        <w:pStyle w:val="Body"/>
        <w:jc w:val="both"/>
        <w:rPr>
          <w:rStyle w:val="None"/>
          <w:rFonts w:ascii="Calibri" w:cs="Calibri" w:hAnsi="Calibri" w:eastAsia="Calibri"/>
          <w:shd w:val="clear" w:color="auto" w:fill="ffff00"/>
        </w:rPr>
      </w:pPr>
    </w:p>
    <w:p>
      <w:pPr>
        <w:pStyle w:val="Body"/>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You have the right to return to the same job (or, in certain circumstances, to return to a suitable and appropriate alternative job), are entitled to be offered suitable alternative employment on redundancy in priority to other employees and you are protected from detriment or dismissal related to NCL).</w:t>
      </w:r>
    </w:p>
    <w:p>
      <w:pPr>
        <w:pStyle w:val="Body"/>
        <w:jc w:val="both"/>
        <w:rPr>
          <w:rStyle w:val="None"/>
          <w:rFonts w:ascii="Calibri" w:cs="Calibri" w:hAnsi="Calibri" w:eastAsia="Calibri"/>
          <w:shd w:val="clear" w:color="auto" w:fill="ffff00"/>
        </w:rPr>
      </w:pPr>
    </w:p>
    <w:p>
      <w:pPr>
        <w:pStyle w:val="Body"/>
        <w:jc w:val="both"/>
        <w:rPr>
          <w:rStyle w:val="None"/>
          <w:rFonts w:ascii="Calibri" w:cs="Calibri" w:hAnsi="Calibri" w:eastAsia="Calibri"/>
        </w:rPr>
      </w:pPr>
      <w:r>
        <w:rPr>
          <w:rStyle w:val="None"/>
          <w:rFonts w:ascii="Calibri" w:hAnsi="Calibri"/>
          <w:shd w:val="clear" w:color="auto" w:fill="ffff00"/>
          <w:rtl w:val="0"/>
          <w:lang w:val="en-US"/>
        </w:rPr>
        <w:t>Further information will be available from your employer.</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Time off for dependants</w:t>
      </w:r>
    </w:p>
    <w:p>
      <w:pPr>
        <w:pStyle w:val="Body"/>
        <w:jc w:val="both"/>
        <w:rPr>
          <w:rStyle w:val="None"/>
          <w:rFonts w:ascii="Calibri" w:cs="Calibri" w:hAnsi="Calibri" w:eastAsia="Calibri"/>
        </w:rPr>
      </w:pPr>
      <w:r>
        <w:rPr>
          <w:rStyle w:val="None"/>
          <w:rFonts w:ascii="Calibri" w:hAnsi="Calibri"/>
          <w:rtl w:val="0"/>
          <w:lang w:val="en-US"/>
        </w:rPr>
        <w:t>You will be allowed to take reasonable time off work without pay to deal with an emergency involving a dependant. The amount of time off allowed will depend on the circumstances.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For example, if a dependant is ill or injured, reasonable time off will be given to deal with the emergency </w:t>
      </w:r>
      <w:r>
        <w:rPr>
          <w:rStyle w:val="None"/>
          <w:rFonts w:ascii="Calibri" w:hAnsi="Calibri" w:hint="default"/>
          <w:rtl w:val="0"/>
          <w:lang w:val="en-US"/>
        </w:rPr>
        <w:t xml:space="preserve">– </w:t>
      </w:r>
      <w:r>
        <w:rPr>
          <w:rStyle w:val="None"/>
          <w:rFonts w:ascii="Calibri" w:hAnsi="Calibri"/>
          <w:rtl w:val="0"/>
          <w:lang w:val="en-US"/>
        </w:rPr>
        <w:t>this does not mean that you will be allowed to take time off to look after the dependant personally.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Compassionate leave</w:t>
      </w:r>
    </w:p>
    <w:p>
      <w:pPr>
        <w:pStyle w:val="Body"/>
        <w:jc w:val="both"/>
        <w:rPr>
          <w:rStyle w:val="None"/>
          <w:rFonts w:ascii="Calibri" w:cs="Calibri" w:hAnsi="Calibri" w:eastAsia="Calibri"/>
        </w:rPr>
      </w:pPr>
      <w:r>
        <w:rPr>
          <w:rStyle w:val="None"/>
          <w:rFonts w:ascii="Calibri" w:hAnsi="Calibri"/>
          <w:rtl w:val="0"/>
          <w:lang w:val="en-US"/>
        </w:rPr>
        <w:t>This leave applies on the death of an employee</w:t>
      </w:r>
      <w:r>
        <w:rPr>
          <w:rStyle w:val="None"/>
          <w:rFonts w:ascii="Calibri" w:hAnsi="Calibri" w:hint="default"/>
          <w:rtl w:val="0"/>
          <w:lang w:val="en-US"/>
        </w:rPr>
        <w:t>’</w:t>
      </w:r>
      <w:r>
        <w:rPr>
          <w:rStyle w:val="None"/>
          <w:rFonts w:ascii="Calibri" w:hAnsi="Calibri"/>
          <w:rtl w:val="0"/>
          <w:lang w:val="en-US"/>
        </w:rPr>
        <w:t>s spouse, life partner, parent, brother, sister, grandparent, dependent or other relative for whom the employee has special responsibility or has had special ties.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Generally, the amount of time off required will be at the manager</w:t>
      </w:r>
      <w:r>
        <w:rPr>
          <w:rStyle w:val="None"/>
          <w:rFonts w:ascii="Calibri" w:hAnsi="Calibri" w:hint="default"/>
          <w:rtl w:val="0"/>
          <w:lang w:val="en-US"/>
        </w:rPr>
        <w:t>’</w:t>
      </w:r>
      <w:r>
        <w:rPr>
          <w:rStyle w:val="None"/>
          <w:rFonts w:ascii="Calibri" w:hAnsi="Calibri"/>
          <w:rtl w:val="0"/>
          <w:lang w:val="en-US"/>
        </w:rPr>
        <w:t>s or senior management team</w:t>
      </w:r>
      <w:r>
        <w:rPr>
          <w:rStyle w:val="None"/>
          <w:rFonts w:ascii="Calibri" w:hAnsi="Calibri" w:hint="default"/>
          <w:rtl w:val="0"/>
          <w:lang w:val="en-US"/>
        </w:rPr>
        <w:t>’</w:t>
      </w:r>
      <w:r>
        <w:rPr>
          <w:rStyle w:val="None"/>
          <w:rFonts w:ascii="Calibri" w:hAnsi="Calibri"/>
          <w:rtl w:val="0"/>
          <w:lang w:val="en-US"/>
        </w:rPr>
        <w:t>s discretion and will depend on individual circumstances but up to 37 hours (the equivalent of one working week) paid leave would be considered.</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Death of a child </w:t>
      </w:r>
    </w:p>
    <w:p>
      <w:pPr>
        <w:pStyle w:val="Body"/>
        <w:jc w:val="both"/>
        <w:rPr>
          <w:rStyle w:val="None"/>
          <w:rFonts w:ascii="Calibri" w:cs="Calibri" w:hAnsi="Calibri" w:eastAsia="Calibri"/>
        </w:rPr>
      </w:pPr>
      <w:r>
        <w:rPr>
          <w:rStyle w:val="None"/>
          <w:rFonts w:ascii="Calibri" w:hAnsi="Calibri"/>
          <w:rtl w:val="0"/>
          <w:lang w:val="en-US"/>
        </w:rPr>
        <w:t>If an employee experiences the death of a child under the age of 18 or suffers a stillbirth from 24 weeks of pregnancy, or has an abortion after 24 weeks (in very limited circumstances an abortion can take place after 24 weeks if the mother</w:t>
      </w:r>
      <w:r>
        <w:rPr>
          <w:rStyle w:val="None"/>
          <w:rFonts w:ascii="Calibri" w:hAnsi="Calibri" w:hint="default"/>
          <w:rtl w:val="0"/>
          <w:lang w:val="en-US"/>
        </w:rPr>
        <w:t>’</w:t>
      </w:r>
      <w:r>
        <w:rPr>
          <w:rStyle w:val="None"/>
          <w:rFonts w:ascii="Calibri" w:hAnsi="Calibri"/>
          <w:rtl w:val="0"/>
          <w:lang w:val="en-US"/>
        </w:rPr>
        <w:t xml:space="preserve">s life is at risk or the child would be born with a severe disability), the employee will be entitled to two weeks paid leave, subject to meeting the eligibility criteria having been employed for at least 26 weeks. </w:t>
      </w:r>
    </w:p>
    <w:p>
      <w:pPr>
        <w:pStyle w:val="Body"/>
        <w:jc w:val="both"/>
        <w:rPr>
          <w:rStyle w:val="None"/>
          <w:rFonts w:ascii="Calibri" w:cs="Calibri" w:hAnsi="Calibri" w:eastAsia="Calibri"/>
        </w:rPr>
      </w:pPr>
    </w:p>
    <w:p>
      <w:pPr>
        <w:pStyle w:val="annotation text"/>
        <w:jc w:val="both"/>
        <w:rPr>
          <w:rStyle w:val="None"/>
          <w:rFonts w:ascii="Calibri" w:cs="Calibri" w:hAnsi="Calibri" w:eastAsia="Calibri"/>
          <w:sz w:val="24"/>
          <w:szCs w:val="24"/>
        </w:rPr>
      </w:pPr>
      <w:r>
        <w:rPr>
          <w:rStyle w:val="None"/>
          <w:rFonts w:ascii="Calibri" w:hAnsi="Calibri"/>
          <w:sz w:val="24"/>
          <w:szCs w:val="24"/>
          <w:rtl w:val="0"/>
          <w:lang w:val="en-US"/>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w:t>
      </w:r>
      <w:r>
        <w:rPr>
          <w:rStyle w:val="None"/>
          <w:rFonts w:ascii="Calibri" w:hAnsi="Calibri" w:hint="default"/>
          <w:sz w:val="24"/>
          <w:szCs w:val="24"/>
          <w:rtl w:val="0"/>
          <w:lang w:val="en-US"/>
        </w:rPr>
        <w:t>’</w:t>
      </w:r>
      <w:r>
        <w:rPr>
          <w:rStyle w:val="None"/>
          <w:rFonts w:ascii="Calibri" w:hAnsi="Calibri"/>
          <w:sz w:val="24"/>
          <w:szCs w:val="24"/>
          <w:rtl w:val="0"/>
          <w:lang w:val="en-US"/>
        </w:rPr>
        <w:t>s individual circumstances at the time of the bereavement.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Support will be given including making reasonable adjustments on the return to work and further ongoing support as required.</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1"/>
        <w:rPr>
          <w:rStyle w:val="None"/>
          <w:rFonts w:ascii="Calibri" w:cs="Calibri" w:hAnsi="Calibri" w:eastAsia="Calibri"/>
        </w:rPr>
      </w:pPr>
      <w:bookmarkStart w:name="_Toc68" w:id="136"/>
      <w:r>
        <w:rPr>
          <w:rStyle w:val="None"/>
          <w:rFonts w:ascii="Calibri" w:hAnsi="Calibri"/>
          <w:rtl w:val="0"/>
          <w:lang w:val="en-US"/>
        </w:rPr>
        <w:t>Promoting Positive Behaviour Policy</w:t>
      </w:r>
      <w:bookmarkEnd w:id="136"/>
    </w:p>
    <w:p>
      <w:pPr>
        <w:pStyle w:val="Body"/>
        <w:jc w:val="both"/>
        <w:rPr>
          <w:rStyle w:val="None"/>
          <w:rFonts w:ascii="Calibri" w:cs="Calibri" w:hAnsi="Calibri" w:eastAsia="Calibri"/>
          <w:i w:val="1"/>
          <w:iCs w:val="1"/>
        </w:rPr>
      </w:pPr>
      <w:bookmarkEnd w:id="135"/>
      <w:r>
        <w:rPr>
          <w:rStyle w:val="None"/>
          <w:rFonts w:ascii="Calibri" w:hAnsi="Calibri"/>
          <w:i w:val="1"/>
          <w:iCs w:val="1"/>
          <w:rtl w:val="0"/>
          <w:lang w:val="en-US"/>
        </w:rPr>
        <w:t>Providers are responsible for ensuring they follow the current version of the framework for their provider type.</w:t>
      </w:r>
      <w:bookmarkEnd w:id="129"/>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To support positive behaviour in our setting, we aim to:</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Recognise the individuality of all our children</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 xml:space="preserve">Provide a warm, responsive relationship where children feel respected, comforted and supported in times of stress, and confident that they are cared for at all times  </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Understand that certain behaviours are a normal part of some young children</w:t>
      </w:r>
      <w:r>
        <w:rPr>
          <w:rStyle w:val="None"/>
          <w:rFonts w:ascii="Calibri" w:hAnsi="Calibri" w:hint="default"/>
          <w:rtl w:val="0"/>
          <w:lang w:val="en-US"/>
        </w:rPr>
        <w:t>’</w:t>
      </w:r>
      <w:r>
        <w:rPr>
          <w:rStyle w:val="None"/>
          <w:rFonts w:ascii="Calibri" w:hAnsi="Calibri"/>
          <w:rtl w:val="0"/>
          <w:lang w:val="en-US"/>
        </w:rPr>
        <w:t>s development, e.g. biting</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Encourage self-regulation, consideration for each other, our surroundings and property</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Encourage children to participate in a wide range of group activities to enable them to develop their social skills</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Ensure that all staff act as positive role models for children</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Encourage parents, carers and other visitors to be positive role models</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Work in partnership with parents by communicating openly</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Praise children and acknowledge their positive actions and attitudes, therefore ensuring that children see that we value and respect them</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Encourage all staff working with children to accept their responsibility for implementing the goals in this policy and to be consistent</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Promote non-violence and encourage children to deal with conflict peacefully</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Provide a key person system enabling staff to build a strong and positive relationship with children and their families</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Provide activities and stories to help children learn about accepted behaviours, including opportunities for children to contribute to decisions about accepted behaviour where appropriate</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Supporting and developing children</w:t>
      </w:r>
      <w:r>
        <w:rPr>
          <w:rStyle w:val="None"/>
          <w:rFonts w:ascii="Calibri" w:hAnsi="Calibri" w:hint="default"/>
          <w:rtl w:val="0"/>
          <w:lang w:val="en-US"/>
        </w:rPr>
        <w:t>’</w:t>
      </w:r>
      <w:r>
        <w:rPr>
          <w:rStyle w:val="None"/>
          <w:rFonts w:ascii="Calibri" w:hAnsi="Calibri"/>
          <w:rtl w:val="0"/>
          <w:lang w:val="en-US"/>
        </w:rPr>
        <w:t>s understanding of different feelings and emotions, self-regulation and empathy as appropriate to stage of development. This includes using strategies and naming and talking about feelings and ways to manage them</w:t>
      </w:r>
    </w:p>
    <w:p>
      <w:pPr>
        <w:pStyle w:val="Body"/>
        <w:numPr>
          <w:ilvl w:val="0"/>
          <w:numId w:val="422"/>
        </w:numPr>
        <w:bidi w:val="0"/>
        <w:ind w:right="0"/>
        <w:jc w:val="both"/>
        <w:rPr>
          <w:rFonts w:ascii="Calibri" w:hAnsi="Calibri"/>
          <w:rtl w:val="0"/>
          <w:lang w:val="en-US"/>
        </w:rPr>
      </w:pPr>
      <w:r>
        <w:rPr>
          <w:rStyle w:val="None"/>
          <w:rFonts w:ascii="Calibri" w:hAnsi="Calibri"/>
          <w:rtl w:val="0"/>
          <w:lang w:val="en-US"/>
        </w:rPr>
        <w:t>Have a named person who has overall responsibility for promoting positive behaviour and behaviour support.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named person for promoting and supporting behaviour is </w:t>
      </w:r>
      <w:r>
        <w:rPr>
          <w:rStyle w:val="None"/>
          <w:rFonts w:ascii="Calibri" w:hAnsi="Calibri"/>
          <w:b w:val="1"/>
          <w:bCs w:val="1"/>
          <w:rtl w:val="0"/>
          <w:lang w:val="en-US"/>
        </w:rPr>
        <w:t>LISA HUNT.</w:t>
      </w:r>
    </w:p>
    <w:p>
      <w:pPr>
        <w:pStyle w:val="Body"/>
        <w:jc w:val="both"/>
        <w:rPr>
          <w:rStyle w:val="None"/>
          <w:rFonts w:ascii="Calibri" w:cs="Calibri" w:hAnsi="Calibri" w:eastAsia="Calibri"/>
        </w:rPr>
      </w:pPr>
      <w:r>
        <w:rPr>
          <w:rStyle w:val="None"/>
          <w:rFonts w:ascii="Calibri" w:hAnsi="Calibri"/>
          <w:rtl w:val="0"/>
          <w:lang w:val="en-US"/>
        </w:rPr>
        <w:t xml:space="preserve">It is their role to: </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 xml:space="preserve">Advise and support other staff on any behaviour concerns </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Liaise with the setting</w:t>
      </w:r>
      <w:r>
        <w:rPr>
          <w:rStyle w:val="None"/>
          <w:rFonts w:ascii="Calibri" w:hAnsi="Calibri" w:hint="default"/>
          <w:rtl w:val="0"/>
          <w:lang w:val="en-US"/>
        </w:rPr>
        <w:t>’</w:t>
      </w:r>
      <w:r>
        <w:rPr>
          <w:rStyle w:val="None"/>
          <w:rFonts w:ascii="Calibri" w:hAnsi="Calibri"/>
          <w:rtl w:val="0"/>
          <w:lang w:val="en-US"/>
        </w:rPr>
        <w:t>s Special Educational Needs Co-ordinator (SENCo) where a child requires further support, or there are concerns about the impact of the behaviour on a child</w:t>
      </w:r>
      <w:r>
        <w:rPr>
          <w:rStyle w:val="None"/>
          <w:rFonts w:ascii="Calibri" w:hAnsi="Calibri" w:hint="default"/>
          <w:rtl w:val="0"/>
          <w:lang w:val="en-US"/>
        </w:rPr>
        <w:t>’</w:t>
      </w:r>
      <w:r>
        <w:rPr>
          <w:rStyle w:val="None"/>
          <w:rFonts w:ascii="Calibri" w:hAnsi="Calibri"/>
          <w:rtl w:val="0"/>
          <w:lang w:val="en-US"/>
        </w:rPr>
        <w:t>s education and care</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 xml:space="preserve">Along with each room leader will keep up to date with legislation and research relating to promoting positive behaviour </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Support changes to policies and procedures in the nursery</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Access relevant sources of expertise where required and act as a central information source for all involved</w:t>
      </w:r>
    </w:p>
    <w:p>
      <w:pPr>
        <w:pStyle w:val="Body"/>
        <w:numPr>
          <w:ilvl w:val="0"/>
          <w:numId w:val="424"/>
        </w:numPr>
        <w:bidi w:val="0"/>
        <w:ind w:right="0"/>
        <w:jc w:val="both"/>
        <w:rPr>
          <w:rFonts w:ascii="Calibri" w:hAnsi="Calibri"/>
          <w:rtl w:val="0"/>
          <w:lang w:val="en-US"/>
        </w:rPr>
      </w:pPr>
      <w:r>
        <w:rPr>
          <w:rStyle w:val="None"/>
          <w:rFonts w:ascii="Calibri" w:hAnsi="Calibri"/>
          <w:rtl w:val="0"/>
          <w:lang w:val="en-US"/>
        </w:rPr>
        <w:t>Attend regular external training events, and ensure all staff attend relevant in-house or external training for behaviour management. Keep a record of staff attendance at this training.</w:t>
      </w:r>
    </w:p>
    <w:p>
      <w:pPr>
        <w:pStyle w:val="Body"/>
        <w:jc w:val="both"/>
        <w:rPr>
          <w:rStyle w:val="None"/>
          <w:rFonts w:ascii="Calibri" w:cs="Calibri" w:hAnsi="Calibri" w:eastAsia="Calibri"/>
        </w:rPr>
      </w:pPr>
    </w:p>
    <w:p>
      <w:pPr>
        <w:pStyle w:val="annotation text"/>
        <w:jc w:val="both"/>
        <w:rPr>
          <w:rStyle w:val="None"/>
          <w:rFonts w:ascii="Calibri" w:cs="Calibri" w:hAnsi="Calibri" w:eastAsia="Calibri"/>
        </w:rPr>
      </w:pPr>
      <w:r>
        <w:rPr>
          <w:rStyle w:val="None"/>
          <w:rFonts w:ascii="Calibri" w:hAnsi="Calibri"/>
          <w:sz w:val="24"/>
          <w:szCs w:val="24"/>
          <w:rtl w:val="0"/>
          <w:lang w:val="en-US"/>
        </w:rPr>
        <w:t>Our nursery rules are concerned with safety, care and respect for each other.</w:t>
      </w:r>
      <w:r>
        <w:rPr>
          <w:rStyle w:val="None"/>
          <w:rFonts w:ascii="Calibri" w:hAnsi="Calibri"/>
          <w:rtl w:val="0"/>
          <w:lang w:val="en-US"/>
        </w:rPr>
        <w:t xml:space="preserve"> </w:t>
      </w:r>
      <w:r>
        <w:rPr>
          <w:rStyle w:val="None"/>
          <w:rFonts w:ascii="Calibri" w:hAnsi="Calibri"/>
          <w:sz w:val="24"/>
          <w:szCs w:val="24"/>
          <w:rtl w:val="0"/>
          <w:lang w:val="en-US"/>
        </w:rPr>
        <w:t>We</w:t>
      </w:r>
      <w:r>
        <w:rPr>
          <w:rStyle w:val="None"/>
          <w:rFonts w:ascii="Calibri" w:hAnsi="Calibri"/>
          <w:rtl w:val="0"/>
          <w:lang w:val="en-US"/>
        </w:rPr>
        <w:t xml:space="preserve"> </w:t>
      </w:r>
      <w:r>
        <w:rPr>
          <w:rStyle w:val="None"/>
          <w:rFonts w:ascii="Calibri" w:hAnsi="Calibri"/>
          <w:sz w:val="24"/>
          <w:szCs w:val="24"/>
          <w:rtl w:val="0"/>
          <w:lang w:val="en-US"/>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Our promoting positive behaviour procedure is: </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support all children to develop positive behaviour, and we make every effort to provide for their individual needs</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never use or threaten to use physical punishment or corporal punishment such as smacking or shaking or use or threaten any punishment that could adversely affect a child</w:t>
      </w:r>
      <w:r>
        <w:rPr>
          <w:rStyle w:val="None"/>
          <w:rFonts w:ascii="Calibri" w:hAnsi="Calibri" w:hint="default"/>
          <w:rtl w:val="0"/>
          <w:lang w:val="en-US"/>
        </w:rPr>
        <w:t>’</w:t>
      </w:r>
      <w:r>
        <w:rPr>
          <w:rStyle w:val="None"/>
          <w:rFonts w:ascii="Calibri" w:hAnsi="Calibri"/>
          <w:rtl w:val="0"/>
          <w:lang w:val="en-US"/>
        </w:rPr>
        <w:t xml:space="preserve">s well-being </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only use physical intervention (where practitioners may use reasonable force to prevent children from injuring themselves or others or damaging property) or to manage a child</w:t>
      </w:r>
      <w:r>
        <w:rPr>
          <w:rStyle w:val="None"/>
          <w:rFonts w:ascii="Calibri" w:hAnsi="Calibri" w:hint="default"/>
          <w:rtl w:val="0"/>
          <w:lang w:val="en-US"/>
        </w:rPr>
        <w:t>’</w:t>
      </w:r>
      <w:r>
        <w:rPr>
          <w:rStyle w:val="None"/>
          <w:rFonts w:ascii="Calibri" w:hAnsi="Calibri"/>
          <w:rtl w:val="0"/>
          <w:lang w:val="en-US"/>
        </w:rPr>
        <w:t>s behaviour if absolutely necessary. We keep a record of any occasions where physical intervention is used and inform parents on the same day, or as reasonably practicable</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Staff do not raise their voices (other than to keep children safe)</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In any case of behaviour which challenges, we always make it clear to the child or children in question, that it is the behaviour and not the child that is unwelcome</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decide on particular strategies to support particular types of behaviour depending on the child</w:t>
      </w:r>
      <w:r>
        <w:rPr>
          <w:rStyle w:val="None"/>
          <w:rFonts w:ascii="Calibri" w:hAnsi="Calibri" w:hint="default"/>
          <w:rtl w:val="0"/>
          <w:lang w:val="en-US"/>
        </w:rPr>
        <w:t>’</w:t>
      </w:r>
      <w:r>
        <w:rPr>
          <w:rStyle w:val="None"/>
          <w:rFonts w:ascii="Calibri" w:hAnsi="Calibri"/>
          <w:rtl w:val="0"/>
          <w:lang w:val="en-US"/>
        </w:rPr>
        <w:t xml:space="preserve">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help staff to reflect on their own responses towards behaviours that challenge to ensure that their reactions are appropriate</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inform parents if their child</w:t>
      </w:r>
      <w:r>
        <w:rPr>
          <w:rStyle w:val="None"/>
          <w:rFonts w:ascii="Calibri" w:hAnsi="Calibri" w:hint="default"/>
          <w:rtl w:val="0"/>
          <w:lang w:val="en-US"/>
        </w:rPr>
        <w:t>’</w:t>
      </w:r>
      <w:r>
        <w:rPr>
          <w:rStyle w:val="None"/>
          <w:rFonts w:ascii="Calibri" w:hAnsi="Calibri"/>
          <w:rtl w:val="0"/>
          <w:lang w:val="en-US"/>
        </w:rPr>
        <w:t>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 xml:space="preserve">We support children in developing non-aggressive strategies to enable them to express their feelings and emotions </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We keep confidential records on any behaviour that challenges that has taken place. We inform parents and ask them to read and sign any incidents concerning their child</w:t>
      </w:r>
    </w:p>
    <w:p>
      <w:pPr>
        <w:pStyle w:val="Body"/>
        <w:numPr>
          <w:ilvl w:val="0"/>
          <w:numId w:val="426"/>
        </w:numPr>
        <w:bidi w:val="0"/>
        <w:ind w:right="0"/>
        <w:jc w:val="both"/>
        <w:rPr>
          <w:rFonts w:ascii="Calibri" w:hAnsi="Calibri"/>
          <w:rtl w:val="0"/>
          <w:lang w:val="en-US"/>
        </w:rPr>
      </w:pPr>
      <w:r>
        <w:rPr>
          <w:rStyle w:val="None"/>
          <w:rFonts w:ascii="Calibri" w:hAnsi="Calibri"/>
          <w:rtl w:val="0"/>
          <w:lang w:val="en-US"/>
        </w:rPr>
        <w:t>Through partnership with parents and formal observations, we make every effort to identify any behavioural concerns and the causes of that behaviour. From these observations and discussions, we will implement an individual behaviour support plan where a child</w:t>
      </w:r>
      <w:r>
        <w:rPr>
          <w:rStyle w:val="None"/>
          <w:rFonts w:ascii="Calibri" w:hAnsi="Calibri" w:hint="default"/>
          <w:rtl w:val="0"/>
          <w:lang w:val="en-US"/>
        </w:rPr>
        <w:t>’</w:t>
      </w:r>
      <w:r>
        <w:rPr>
          <w:rStyle w:val="None"/>
          <w:rFonts w:ascii="Calibri" w:hAnsi="Calibri"/>
          <w:rtl w:val="0"/>
          <w:lang w:val="en-US"/>
        </w:rPr>
        <w:t>s behaviour involves aggressive actions towards other children and staff, for example hitting, kicking etc. The manager will complete risk assessments identifying any potential triggers or warning signs ensuring other children</w:t>
      </w:r>
      <w:r>
        <w:rPr>
          <w:rStyle w:val="None"/>
          <w:rFonts w:ascii="Calibri" w:hAnsi="Calibri" w:hint="default"/>
          <w:rtl w:val="0"/>
          <w:lang w:val="en-US"/>
        </w:rPr>
        <w:t>’</w:t>
      </w:r>
      <w:r>
        <w:rPr>
          <w:rStyle w:val="None"/>
          <w:rFonts w:ascii="Calibri" w:hAnsi="Calibri"/>
          <w:rtl w:val="0"/>
          <w:lang w:val="en-US"/>
        </w:rPr>
        <w:t>s and staff</w:t>
      </w:r>
      <w:r>
        <w:rPr>
          <w:rStyle w:val="None"/>
          <w:rFonts w:ascii="Calibri" w:hAnsi="Calibri" w:hint="default"/>
          <w:rtl w:val="0"/>
          <w:lang w:val="en-US"/>
        </w:rPr>
        <w:t>’</w:t>
      </w:r>
      <w:r>
        <w:rPr>
          <w:rStyle w:val="None"/>
          <w:rFonts w:ascii="Calibri" w:hAnsi="Calibri"/>
          <w:rtl w:val="0"/>
          <w:lang w:val="en-US"/>
        </w:rPr>
        <w:t xml:space="preserve">s safety at all times. In these instances, we may remove a child from an area until they have calmed down.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recognise that children need their own time and space and that it is not always appropriate to expect a child to share. We believe it is important to acknowledge each child</w:t>
      </w:r>
      <w:r>
        <w:rPr>
          <w:rStyle w:val="None"/>
          <w:rFonts w:ascii="Calibri" w:hAnsi="Calibri" w:hint="default"/>
          <w:rtl w:val="0"/>
          <w:lang w:val="en-US"/>
        </w:rPr>
        <w:t>’</w:t>
      </w:r>
      <w:r>
        <w:rPr>
          <w:rStyle w:val="None"/>
          <w:rFonts w:ascii="Calibri" w:hAnsi="Calibri"/>
          <w:rtl w:val="0"/>
          <w:lang w:val="en-US"/>
        </w:rPr>
        <w:t>s feelings and to help them understand how others might be feeling.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At our nursery, staff follow the procedure below to enable them to deal with behaviour that challenges:</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Staff are encouraged to ensure that all children feel safe, happy and secure</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Staff are encouraged to recognise that active physical aggression in the early years is part of the child</w:t>
      </w:r>
      <w:r>
        <w:rPr>
          <w:rStyle w:val="None"/>
          <w:rFonts w:ascii="Calibri" w:hAnsi="Calibri" w:hint="default"/>
          <w:rtl w:val="0"/>
          <w:lang w:val="en-US"/>
        </w:rPr>
        <w:t>’</w:t>
      </w:r>
      <w:r>
        <w:rPr>
          <w:rStyle w:val="None"/>
          <w:rFonts w:ascii="Calibri" w:hAnsi="Calibri"/>
          <w:rtl w:val="0"/>
          <w:lang w:val="en-US"/>
        </w:rPr>
        <w:t>s development and that it should be channelled in a positive way</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Children are helped to understand that using aggression to get things is inappropriate and they will be encouraged to resolve problems in other ways</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Staff will initiate games and activities with children when they feel play has become overly boisterous or aggressive, both indoors and outdoors</w:t>
      </w:r>
    </w:p>
    <w:p>
      <w:pPr>
        <w:pStyle w:val="List Paragraph"/>
        <w:numPr>
          <w:ilvl w:val="0"/>
          <w:numId w:val="428"/>
        </w:numPr>
        <w:bidi w:val="0"/>
        <w:ind w:right="0"/>
        <w:jc w:val="both"/>
        <w:rPr>
          <w:rFonts w:ascii="Calibri" w:hAnsi="Calibri"/>
          <w:rtl w:val="0"/>
          <w:lang w:val="en-US"/>
        </w:rPr>
      </w:pPr>
      <w:r>
        <w:rPr>
          <w:rStyle w:val="None"/>
          <w:rFonts w:ascii="Calibri" w:hAnsi="Calibri"/>
          <w:rtl w:val="0"/>
          <w:lang w:val="en-US"/>
        </w:rPr>
        <w:t>We will ensure that this policy is available for staff and parents and it will be shared at least once a year to parents and staff</w:t>
      </w:r>
    </w:p>
    <w:p>
      <w:pPr>
        <w:pStyle w:val="List Paragraph"/>
        <w:numPr>
          <w:ilvl w:val="0"/>
          <w:numId w:val="428"/>
        </w:numPr>
        <w:bidi w:val="0"/>
        <w:ind w:right="0"/>
        <w:jc w:val="both"/>
        <w:rPr>
          <w:rFonts w:ascii="Calibri" w:hAnsi="Calibri"/>
          <w:rtl w:val="0"/>
          <w:lang w:val="en-US"/>
        </w:rPr>
      </w:pPr>
      <w:r>
        <w:rPr>
          <w:rStyle w:val="None"/>
          <w:rFonts w:ascii="Calibri" w:hAnsi="Calibri"/>
          <w:rtl w:val="0"/>
          <w:lang w:val="en-US"/>
        </w:rPr>
        <w:t xml:space="preserve">Staff and parents are also welcome to review and comment on the policy and procedure </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If any parent has a concern about their child, a member of staff will be available to discuss those concerns. Working together can ensure our children feel confident and secure in their environment, both at home and in the nursery</w:t>
      </w:r>
    </w:p>
    <w:p>
      <w:pPr>
        <w:pStyle w:val="Body"/>
        <w:numPr>
          <w:ilvl w:val="0"/>
          <w:numId w:val="428"/>
        </w:numPr>
        <w:bidi w:val="0"/>
        <w:ind w:right="0"/>
        <w:jc w:val="both"/>
        <w:rPr>
          <w:rFonts w:ascii="Calibri" w:hAnsi="Calibri"/>
          <w:rtl w:val="0"/>
          <w:lang w:val="en-US"/>
        </w:rPr>
      </w:pPr>
      <w:r>
        <w:rPr>
          <w:rStyle w:val="None"/>
          <w:rFonts w:ascii="Calibri" w:hAnsi="Calibri"/>
          <w:rtl w:val="0"/>
          <w:lang w:val="en-US"/>
        </w:rPr>
        <w:t>All concerns will be treated in the strictest confidence.</w:t>
      </w:r>
    </w:p>
    <w:p>
      <w:pPr>
        <w:pStyle w:val="Body"/>
        <w:jc w:val="both"/>
        <w:rPr>
          <w:rStyle w:val="None"/>
          <w:rFonts w:ascii="Calibri" w:cs="Calibri" w:hAnsi="Calibri" w:eastAsia="Calibri"/>
          <w:outline w:val="0"/>
          <w:color w:val="ff0000"/>
          <w:u w:color="ff0000"/>
          <w14:textFill>
            <w14:solidFill>
              <w14:srgbClr w14:val="FF0000"/>
            </w14:solidFill>
          </w14:textFill>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Anti-bullying</w:t>
      </w:r>
    </w:p>
    <w:p>
      <w:pPr>
        <w:pStyle w:val="Body"/>
        <w:jc w:val="both"/>
        <w:rPr>
          <w:rStyle w:val="None"/>
          <w:rFonts w:ascii="Calibri" w:cs="Calibri" w:hAnsi="Calibri" w:eastAsia="Calibri"/>
        </w:rPr>
      </w:pPr>
      <w:r>
        <w:rPr>
          <w:rStyle w:val="None"/>
          <w:rFonts w:ascii="Calibri" w:hAnsi="Calibri"/>
          <w:rtl w:val="0"/>
          <w:lang w:val="en-US"/>
        </w:rPr>
        <w:t xml:space="preserve">We encourage children to recognise that bullying, fighting, hurting and discriminatory comments are not acceptable behaviour. We want children to recognise that certain actions are right and that others are wrong.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w:t>
      </w:r>
      <w:r>
        <w:rPr>
          <w:rStyle w:val="None"/>
          <w:rFonts w:ascii="Calibri" w:hAnsi="Calibri" w:hint="default"/>
          <w:rtl w:val="0"/>
          <w:lang w:val="en-US"/>
        </w:rPr>
        <w:t>’</w:t>
      </w:r>
      <w:r>
        <w:rPr>
          <w:rStyle w:val="None"/>
          <w:rFonts w:ascii="Calibri" w:hAnsi="Calibri"/>
          <w:rtl w:val="0"/>
          <w:lang w:val="en-US"/>
        </w:rPr>
        <w:t xml:space="preserve">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69" w:id="137"/>
      <w:bookmarkStart w:name="_Hlk106808963" w:id="138"/>
      <w:r>
        <w:rPr>
          <w:rStyle w:val="None"/>
          <w:rFonts w:ascii="Calibri" w:hAnsi="Calibri"/>
          <w:rtl w:val="0"/>
          <w:lang w:val="en-US"/>
        </w:rPr>
        <w:t xml:space="preserve">Quality Provision Policy </w:t>
      </w:r>
      <w:bookmarkEnd w:id="137"/>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As part of our quality practice, we ensure children receive the highest quality care and education by: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Having high expectations for all children so they can achieve the best outcomes</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Building close attachments with children so they feel safe, secure, happy and can thrive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Developing close relationships with families so together we can best support the child</w:t>
      </w:r>
      <w:r>
        <w:rPr>
          <w:rStyle w:val="None"/>
          <w:rFonts w:ascii="Calibri" w:hAnsi="Calibri" w:hint="default"/>
          <w:rtl w:val="0"/>
          <w:lang w:val="en-US"/>
        </w:rPr>
        <w:t>’</w:t>
      </w:r>
      <w:r>
        <w:rPr>
          <w:rStyle w:val="None"/>
          <w:rFonts w:ascii="Calibri" w:hAnsi="Calibri"/>
          <w:rtl w:val="0"/>
          <w:lang w:val="en-US"/>
        </w:rPr>
        <w:t xml:space="preserve">s individual learning and development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Implementing all of the safeguarding and welfare requirements of the Early Years Foundation Stage (EYFS)</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Ensuring that the EYFS learning and development requirements are embedded including providing a curriculum that is underpinned by the EYFS principles, educational programmes and seven areas of learning and development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Reflecting on all areas of practice and striving towards the Ofsted grade descriptors for outstanding quality indicators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Ensuring all the EYFS assessment requirements are met including the planning, observation, assessment and next steps and that they are linked to each individual child</w:t>
      </w:r>
      <w:r>
        <w:rPr>
          <w:rStyle w:val="None"/>
          <w:rFonts w:ascii="Calibri" w:hAnsi="Calibri" w:hint="default"/>
          <w:rtl w:val="0"/>
          <w:lang w:val="en-US"/>
        </w:rPr>
        <w:t>’</w:t>
      </w:r>
      <w:r>
        <w:rPr>
          <w:rStyle w:val="None"/>
          <w:rFonts w:ascii="Calibri" w:hAnsi="Calibri"/>
          <w:rtl w:val="0"/>
          <w:lang w:val="en-US"/>
        </w:rPr>
        <w:t xml:space="preserve">s needs and interests and are evaluated for effectiveness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Having a highly qualified, skilled staff team that understand what is meant by high quality practice and how to deliver this, deploying staff appropriately to meet the individual needs of all children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Creating and achieving the nurseries quality vision, mission and outcomes</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Consistently delivering high quality practice and teaching that makes a difference to children</w:t>
      </w:r>
      <w:r>
        <w:rPr>
          <w:rStyle w:val="None"/>
          <w:rFonts w:ascii="Calibri" w:hAnsi="Calibri" w:hint="default"/>
          <w:rtl w:val="0"/>
          <w:lang w:val="en-US"/>
        </w:rPr>
        <w:t>’</w:t>
      </w:r>
      <w:r>
        <w:rPr>
          <w:rStyle w:val="None"/>
          <w:rFonts w:ascii="Calibri" w:hAnsi="Calibri"/>
          <w:rtl w:val="0"/>
          <w:lang w:val="en-US"/>
        </w:rPr>
        <w:t>s daily experiences</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Ensuring a solid understanding of the importance of pedagogy and child development amongst all practitioners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Ensuring that the environment, resources and provision is of high quality both indoors and out; monitoring resources and equipment ensuring these are risk assessed and fit for purpose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Providing children with wonderful experiences and opportunities giving them the best start in life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Valuing continuous professional development for all staff and accessing a variety of training and development to support the needs of the children in the nursery</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Appropriately assessing children</w:t>
      </w:r>
      <w:r>
        <w:rPr>
          <w:rStyle w:val="None"/>
          <w:rFonts w:ascii="Calibri" w:hAnsi="Calibri" w:hint="default"/>
          <w:rtl w:val="0"/>
          <w:lang w:val="en-US"/>
        </w:rPr>
        <w:t>’</w:t>
      </w:r>
      <w:r>
        <w:rPr>
          <w:rStyle w:val="None"/>
          <w:rFonts w:ascii="Calibri" w:hAnsi="Calibri"/>
          <w:rtl w:val="0"/>
          <w:lang w:val="en-US"/>
        </w:rPr>
        <w:t xml:space="preserve">s learning and development and recognising where children may need support and acting on this quickly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Evaluating the effectiveness of training and link to the outcomes for children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Ensuring all staff are confident and supported in their roles and have the training and skills they need to be able to perform their roles</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Conducting regular supervision meetings with all team members to ensure all staff are supported to be the best they can be</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Using peer on peer observations to share, discuss and improve practice across the setting</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Monitoring all practice and feedback ideas for improvement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Undertaking a quality improvement programme to ensure quality is embedded throughout the nursery</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Engaging with families and carers and supporting the home learning environment </w:t>
      </w:r>
    </w:p>
    <w:p>
      <w:pPr>
        <w:pStyle w:val="List Paragraph"/>
        <w:numPr>
          <w:ilvl w:val="0"/>
          <w:numId w:val="430"/>
        </w:numPr>
        <w:bidi w:val="0"/>
        <w:ind w:right="0"/>
        <w:jc w:val="both"/>
        <w:rPr>
          <w:rFonts w:ascii="Calibri" w:hAnsi="Calibri"/>
          <w:rtl w:val="0"/>
          <w:lang w:val="en-US"/>
        </w:rPr>
      </w:pPr>
      <w:r>
        <w:rPr>
          <w:rStyle w:val="None"/>
          <w:rFonts w:ascii="Calibri" w:hAnsi="Calibri"/>
          <w:rtl w:val="0"/>
          <w:lang w:val="en-US"/>
        </w:rPr>
        <w:t xml:space="preserve">Operating a robust and embedded quality improvement and evaluation process across the whole setting that includes all parties such as practitioners, children, parents and external partners. </w:t>
      </w:r>
    </w:p>
    <w:p>
      <w:pPr>
        <w:pStyle w:val="List Paragraph"/>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List Paragraph"/>
        <w:widowControl w:val="0"/>
        <w:ind w:left="0" w:firstLine="0"/>
        <w:jc w:val="center"/>
        <w:rPr>
          <w:rStyle w:val="None"/>
          <w:rFonts w:ascii="Calibri" w:cs="Calibri" w:hAnsi="Calibri" w:eastAsia="Calibri"/>
        </w:rPr>
      </w:pPr>
    </w:p>
    <w:p>
      <w:pPr>
        <w:pStyle w:val="List Paragraph"/>
        <w:jc w:val="both"/>
        <w:rPr>
          <w:rStyle w:val="None"/>
          <w:rFonts w:ascii="Calibri" w:cs="Calibri" w:hAnsi="Calibri" w:eastAsia="Calibri"/>
        </w:rPr>
      </w:pPr>
    </w:p>
    <w:p>
      <w:pPr>
        <w:pStyle w:val="H1"/>
        <w:rPr>
          <w:rStyle w:val="None"/>
          <w:rFonts w:ascii="Calibri" w:cs="Calibri" w:hAnsi="Calibri" w:eastAsia="Calibri"/>
        </w:rPr>
      </w:pPr>
      <w:bookmarkStart w:name="_Toc70" w:id="139"/>
      <w:bookmarkStart w:name="_Hlk106808164" w:id="140"/>
      <w:r>
        <w:rPr>
          <w:rStyle w:val="None"/>
          <w:rFonts w:ascii="Calibri" w:hAnsi="Calibri"/>
          <w:rtl w:val="0"/>
          <w:lang w:val="en-US"/>
        </w:rPr>
        <w:t>Recruitment, Selection and Suitability of Staff Policy</w:t>
      </w:r>
      <w:bookmarkEnd w:id="139"/>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i w:val="1"/>
          <w:iCs w:val="1"/>
          <w:sz w:val="20"/>
          <w:szCs w:val="20"/>
        </w:rPr>
      </w:pPr>
    </w:p>
    <w:p>
      <w:pPr>
        <w:pStyle w:val="Body"/>
        <w:jc w:val="both"/>
        <w:rPr>
          <w:rStyle w:val="None"/>
          <w:rFonts w:ascii="Calibri" w:cs="Calibri" w:hAnsi="Calibri" w:eastAsia="Calibri"/>
          <w:b w:val="1"/>
          <w:bCs w:val="1"/>
          <w:i w:val="1"/>
          <w:iCs w:val="1"/>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 </w:t>
      </w:r>
      <w:r>
        <w:rPr>
          <w:rStyle w:val="None"/>
          <w:rFonts w:ascii="Calibri" w:hAnsi="Calibri"/>
          <w:rtl w:val="0"/>
          <w:lang w:val="en-US"/>
        </w:rPr>
        <w:t>we are vigilant in our recruitment procedures aiming to ensure that all people looking after children are suitable to fulfil the requirements of their role. We are committed to ensuring that all staff, including students, volunteers and any agency or supply staff are suitable to fulfil the requirements of their role</w:t>
      </w:r>
      <w:bookmarkEnd w:id="140"/>
      <w:bookmarkEnd w:id="138"/>
      <w:r>
        <w:rPr>
          <w:rStyle w:val="None"/>
          <w:rFonts w:ascii="Calibri" w:hAnsi="Calibri"/>
          <w:rtl w:val="0"/>
        </w:rPr>
        <w:t xml:space="preserve"> </w:t>
      </w:r>
      <w:bookmarkStart w:name="_Int_eKstyhmE" w:id="141"/>
      <w:r>
        <w:rPr>
          <w:rStyle w:val="None"/>
          <w:rFonts w:ascii="Calibri" w:hAnsi="Calibri"/>
          <w:rtl w:val="0"/>
          <w:lang w:val="en-US"/>
        </w:rPr>
        <w:t>in order to</w:t>
      </w:r>
      <w:bookmarkEnd w:id="141"/>
      <w:r>
        <w:rPr>
          <w:rStyle w:val="None"/>
          <w:rFonts w:ascii="Calibri" w:hAnsi="Calibri"/>
          <w:rtl w:val="0"/>
          <w:lang w:val="en-US"/>
        </w:rPr>
        <w:t xml:space="preserve"> work with, or be in regular contact with,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have effective systems in place to ensure that practitioners and any other person who may have regular contact with children are suitable, as part of the recruitment process as well as monitoring continued suitability, as part of regular staff and/or student supervision.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Every time we recruit a new member of staff to join our team, we follow these procedures:</w:t>
      </w:r>
    </w:p>
    <w:p>
      <w:pPr>
        <w:pStyle w:val="List Paragraph"/>
        <w:jc w:val="both"/>
        <w:rPr>
          <w:rStyle w:val="None"/>
          <w:rFonts w:ascii="Calibri" w:cs="Calibri" w:hAnsi="Calibri" w:eastAsia="Calibri"/>
        </w:rPr>
      </w:pPr>
    </w:p>
    <w:p>
      <w:pPr>
        <w:pStyle w:val="H2"/>
        <w:numPr>
          <w:ilvl w:val="0"/>
          <w:numId w:val="432"/>
        </w:numPr>
        <w:bidi w:val="0"/>
        <w:ind w:right="0"/>
        <w:jc w:val="both"/>
        <w:rPr>
          <w:rFonts w:ascii="Calibri" w:hAnsi="Calibri"/>
          <w:rtl w:val="0"/>
          <w:lang w:val="en-US"/>
        </w:rPr>
      </w:pPr>
      <w:r>
        <w:rPr>
          <w:rStyle w:val="None"/>
          <w:rFonts w:ascii="Calibri" w:hAnsi="Calibri"/>
          <w:rtl w:val="0"/>
          <w:lang w:val="en-US"/>
        </w:rPr>
        <w:t xml:space="preserve">Legal requirements </w:t>
      </w:r>
    </w:p>
    <w:p>
      <w:pPr>
        <w:pStyle w:val="List Paragraph"/>
        <w:numPr>
          <w:ilvl w:val="0"/>
          <w:numId w:val="434"/>
        </w:numPr>
        <w:jc w:val="both"/>
        <w:rPr>
          <w:lang w:val="en-US"/>
        </w:rPr>
      </w:pPr>
      <w:r>
        <w:rPr>
          <w:rStyle w:val="None"/>
          <w:rFonts w:ascii="Calibri" w:hAnsi="Calibri"/>
          <w:rtl w:val="0"/>
          <w:lang w:val="en-US"/>
        </w:rPr>
        <w:t xml:space="preserve">We abide by all legal requirements relating to safer recruitment set out in the Statutory Framework for the Early Years Foundation Stage (EYFS) and accompanying regulations, including our legal responsibilities under the Equality Act 2010 </w:t>
      </w:r>
    </w:p>
    <w:p>
      <w:pPr>
        <w:pStyle w:val="List Paragraph"/>
        <w:numPr>
          <w:ilvl w:val="0"/>
          <w:numId w:val="434"/>
        </w:numPr>
        <w:jc w:val="both"/>
        <w:rPr>
          <w:lang w:val="en-US"/>
        </w:rPr>
      </w:pPr>
      <w:r>
        <w:rPr>
          <w:rStyle w:val="None"/>
          <w:rFonts w:ascii="Calibri" w:hAnsi="Calibri"/>
          <w:rtl w:val="0"/>
          <w:lang w:val="en-US"/>
        </w:rPr>
        <w:t>We also follow any requirements or guidance given by the Disclosure and Barring Service (DBS) in relation to carrying out checks. We abide by the employer</w:t>
      </w:r>
      <w:r>
        <w:rPr>
          <w:rStyle w:val="None"/>
          <w:rFonts w:ascii="Calibri" w:hAnsi="Calibri" w:hint="default"/>
          <w:rtl w:val="0"/>
          <w:lang w:val="en-US"/>
        </w:rPr>
        <w:t>’</w:t>
      </w:r>
      <w:r>
        <w:rPr>
          <w:rStyle w:val="None"/>
          <w:rFonts w:ascii="Calibri" w:hAnsi="Calibri"/>
          <w:rtl w:val="0"/>
          <w:lang w:val="en-US"/>
        </w:rPr>
        <w:t>s responsibilities by informing the DBS of any changes to the suitability of our staff, whether this member of staff has left the nursery or is still under investigation. Please refer to the Safeguarding children and child protection policy for further information.</w:t>
      </w:r>
    </w:p>
    <w:p>
      <w:pPr>
        <w:pStyle w:val="H2"/>
        <w:jc w:val="both"/>
        <w:rPr>
          <w:rStyle w:val="None"/>
          <w:rFonts w:ascii="Calibri" w:cs="Calibri" w:hAnsi="Calibri" w:eastAsia="Calibri"/>
        </w:rPr>
      </w:pPr>
    </w:p>
    <w:p>
      <w:pPr>
        <w:pStyle w:val="H2"/>
        <w:numPr>
          <w:ilvl w:val="0"/>
          <w:numId w:val="435"/>
        </w:numPr>
        <w:bidi w:val="0"/>
        <w:ind w:right="0"/>
        <w:jc w:val="both"/>
        <w:rPr>
          <w:rFonts w:ascii="Calibri" w:hAnsi="Calibri"/>
          <w:rtl w:val="0"/>
          <w:lang w:val="en-US"/>
        </w:rPr>
      </w:pPr>
      <w:r>
        <w:rPr>
          <w:rStyle w:val="None"/>
          <w:rFonts w:ascii="Calibri" w:hAnsi="Calibri"/>
          <w:rtl w:val="0"/>
          <w:lang w:val="en-US"/>
        </w:rPr>
        <w:t xml:space="preserve">Advertising </w:t>
      </w:r>
    </w:p>
    <w:p>
      <w:pPr>
        <w:pStyle w:val="List Paragraph"/>
        <w:numPr>
          <w:ilvl w:val="0"/>
          <w:numId w:val="437"/>
        </w:numPr>
        <w:jc w:val="both"/>
        <w:rPr>
          <w:lang w:val="en-US"/>
        </w:rPr>
      </w:pPr>
      <w:r>
        <w:rPr>
          <w:rStyle w:val="None"/>
          <w:rFonts w:ascii="Calibri" w:hAnsi="Calibri"/>
          <w:rtl w:val="0"/>
          <w:lang w:val="en-US"/>
        </w:rPr>
        <w:t xml:space="preserve">We use </w:t>
      </w:r>
      <w:r>
        <w:rPr>
          <w:rStyle w:val="None"/>
          <w:rFonts w:ascii="Calibri" w:hAnsi="Calibri"/>
          <w:rtl w:val="0"/>
          <w:lang w:val="en-US"/>
        </w:rPr>
        <w:t>our</w:t>
      </w:r>
      <w:r>
        <w:rPr>
          <w:rStyle w:val="None"/>
          <w:rFonts w:ascii="Calibri" w:hAnsi="Calibri"/>
          <w:b w:val="1"/>
          <w:bCs w:val="1"/>
          <w:i w:val="1"/>
          <w:iCs w:val="1"/>
          <w:rtl w:val="0"/>
          <w:lang w:val="en-US"/>
        </w:rPr>
        <w:t xml:space="preserve"> website</w:t>
      </w:r>
      <w:r>
        <w:rPr>
          <w:rStyle w:val="None"/>
          <w:rFonts w:ascii="Calibri" w:hAnsi="Calibri"/>
          <w:b w:val="1"/>
          <w:bCs w:val="1"/>
          <w:i w:val="1"/>
          <w:iCs w:val="1"/>
          <w:rtl w:val="0"/>
          <w:lang w:val="en-US"/>
        </w:rPr>
        <w:t>,</w:t>
      </w:r>
      <w:r>
        <w:rPr>
          <w:rStyle w:val="None"/>
          <w:rFonts w:ascii="Calibri" w:hAnsi="Calibri"/>
          <w:b w:val="1"/>
          <w:bCs w:val="1"/>
          <w:i w:val="1"/>
          <w:iCs w:val="1"/>
          <w:rtl w:val="0"/>
          <w:lang w:val="en-US"/>
        </w:rPr>
        <w:t xml:space="preserve"> job sites, social media sites, </w:t>
      </w:r>
      <w:r>
        <w:rPr>
          <w:rStyle w:val="None"/>
          <w:rFonts w:ascii="Calibri" w:hAnsi="Calibri"/>
          <w:rtl w:val="0"/>
          <w:lang w:val="en-US"/>
        </w:rPr>
        <w:t xml:space="preserve">to advertise for any vacancies </w:t>
      </w:r>
    </w:p>
    <w:p>
      <w:pPr>
        <w:pStyle w:val="List Paragraph"/>
        <w:numPr>
          <w:ilvl w:val="0"/>
          <w:numId w:val="437"/>
        </w:numPr>
        <w:jc w:val="both"/>
        <w:rPr>
          <w:lang w:val="en-US"/>
        </w:rPr>
      </w:pPr>
      <w:r>
        <w:rPr>
          <w:rStyle w:val="None"/>
          <w:rFonts w:ascii="Calibri" w:hAnsi="Calibri"/>
          <w:rtl w:val="0"/>
          <w:lang w:val="en-US"/>
        </w:rPr>
        <w:t xml:space="preserve">We ensure that all recruitment literature includes details of our equal opportunities policy and our safer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pPr>
        <w:pStyle w:val="Body"/>
        <w:jc w:val="both"/>
        <w:rPr>
          <w:rStyle w:val="None"/>
          <w:rFonts w:ascii="Calibri" w:cs="Calibri" w:hAnsi="Calibri" w:eastAsia="Calibri"/>
        </w:rPr>
      </w:pPr>
    </w:p>
    <w:p>
      <w:pPr>
        <w:pStyle w:val="H2"/>
        <w:numPr>
          <w:ilvl w:val="0"/>
          <w:numId w:val="438"/>
        </w:numPr>
        <w:bidi w:val="0"/>
        <w:ind w:right="0"/>
        <w:jc w:val="both"/>
        <w:rPr>
          <w:rFonts w:ascii="Calibri" w:hAnsi="Calibri"/>
          <w:rtl w:val="0"/>
          <w:lang w:val="en-US"/>
        </w:rPr>
      </w:pPr>
      <w:r>
        <w:rPr>
          <w:rStyle w:val="None"/>
          <w:rFonts w:ascii="Calibri" w:hAnsi="Calibri"/>
          <w:rtl w:val="0"/>
          <w:lang w:val="en-US"/>
        </w:rPr>
        <w:t>Interview stage</w:t>
      </w:r>
    </w:p>
    <w:p>
      <w:pPr>
        <w:pStyle w:val="List Paragraph"/>
        <w:numPr>
          <w:ilvl w:val="0"/>
          <w:numId w:val="440"/>
        </w:numPr>
        <w:jc w:val="both"/>
        <w:rPr>
          <w:lang w:val="en-US"/>
        </w:rPr>
      </w:pPr>
      <w:r>
        <w:rPr>
          <w:rStyle w:val="None"/>
          <w:rFonts w:ascii="Calibri" w:hAnsi="Calibri"/>
          <w:rtl w:val="0"/>
          <w:lang w:val="en-US"/>
        </w:rPr>
        <w:t>We shortlist all suitable candidates against pre-set specification and ensure all applicants receive correspondence regardless of whether they are successful in reaching the interview stage or not</w:t>
      </w:r>
    </w:p>
    <w:p>
      <w:pPr>
        <w:pStyle w:val="List Paragraph"/>
        <w:numPr>
          <w:ilvl w:val="0"/>
          <w:numId w:val="440"/>
        </w:numPr>
        <w:jc w:val="both"/>
        <w:rPr>
          <w:lang w:val="en-US"/>
        </w:rPr>
      </w:pPr>
      <w:r>
        <w:rPr>
          <w:rStyle w:val="None"/>
          <w:rFonts w:ascii="Calibri" w:hAnsi="Calibri"/>
          <w:rtl w:val="0"/>
          <w:lang w:val="en-US"/>
        </w:rPr>
        <w:t>All shortlisted candidates receive a job description, a person specification, an equal opportunities monitoring form and a request for identification prior to the interview</w:t>
      </w:r>
    </w:p>
    <w:p>
      <w:pPr>
        <w:pStyle w:val="List Paragraph"/>
        <w:numPr>
          <w:ilvl w:val="0"/>
          <w:numId w:val="440"/>
        </w:numPr>
        <w:jc w:val="both"/>
        <w:rPr>
          <w:lang w:val="en-US"/>
        </w:rPr>
      </w:pPr>
      <w:r>
        <w:rPr>
          <w:rStyle w:val="None"/>
          <w:rFonts w:ascii="Calibri" w:hAnsi="Calibri"/>
          <w:rtl w:val="0"/>
          <w:lang w:val="en-US"/>
        </w:rPr>
        <w:t>The manager decides the most appropriate people for the interview panel. There will be at least two people involved in the overall decision making</w:t>
      </w:r>
    </w:p>
    <w:p>
      <w:pPr>
        <w:pStyle w:val="List Paragraph"/>
        <w:numPr>
          <w:ilvl w:val="0"/>
          <w:numId w:val="440"/>
        </w:numPr>
        <w:jc w:val="both"/>
        <w:rPr>
          <w:lang w:val="en-US"/>
        </w:rPr>
      </w:pPr>
      <w:r>
        <w:rPr>
          <w:rStyle w:val="None"/>
          <w:rFonts w:ascii="Calibri" w:hAnsi="Calibri"/>
          <w:rtl w:val="0"/>
          <w:lang w:val="en-US"/>
        </w:rPr>
        <w:t>At the start of each interview all candidates</w:t>
      </w:r>
      <w:r>
        <w:rPr>
          <w:rStyle w:val="None"/>
          <w:rFonts w:ascii="Calibri" w:hAnsi="Calibri" w:hint="default"/>
          <w:rtl w:val="0"/>
          <w:lang w:val="en-US"/>
        </w:rPr>
        <w:t xml:space="preserve">’ </w:t>
      </w:r>
      <w:r>
        <w:rPr>
          <w:rStyle w:val="None"/>
          <w:rFonts w:ascii="Calibri" w:hAnsi="Calibri"/>
          <w:rtl w:val="0"/>
          <w:lang w:val="en-US"/>
        </w:rPr>
        <w:t>identities are checked using, for example, their passport and/or photo card driving licence. All candidates are required to prove they are eligible to work in the UK. The interview will also cover any gaps in the candidate</w:t>
      </w:r>
      <w:r>
        <w:rPr>
          <w:rStyle w:val="None"/>
          <w:rFonts w:ascii="Calibri" w:hAnsi="Calibri" w:hint="default"/>
          <w:rtl w:val="0"/>
          <w:lang w:val="en-US"/>
        </w:rPr>
        <w:t>’</w:t>
      </w:r>
      <w:r>
        <w:rPr>
          <w:rStyle w:val="None"/>
          <w:rFonts w:ascii="Calibri" w:hAnsi="Calibri"/>
          <w:rtl w:val="0"/>
          <w:lang w:val="en-US"/>
        </w:rPr>
        <w:t>s employment history</w:t>
      </w:r>
    </w:p>
    <w:p>
      <w:pPr>
        <w:pStyle w:val="List Paragraph"/>
        <w:numPr>
          <w:ilvl w:val="0"/>
          <w:numId w:val="440"/>
        </w:numPr>
        <w:jc w:val="both"/>
        <w:rPr>
          <w:lang w:val="en-US"/>
        </w:rPr>
      </w:pPr>
      <w:r>
        <w:rPr>
          <w:rStyle w:val="None"/>
          <w:rFonts w:ascii="Calibri" w:hAnsi="Calibri"/>
          <w:rtl w:val="0"/>
          <w:lang w:val="en-US"/>
        </w:rPr>
        <w:t>All candidates reaching the interview stage are questioned using the same set criteria and questions. These cover specific areas of childcare, including safeguarding the children in their care, planning suitable activities to enhance the child</w:t>
      </w:r>
      <w:r>
        <w:rPr>
          <w:rStyle w:val="None"/>
          <w:rFonts w:ascii="Calibri" w:hAnsi="Calibri" w:hint="default"/>
          <w:rtl w:val="0"/>
          <w:lang w:val="en-US"/>
        </w:rPr>
        <w:t>’</w:t>
      </w:r>
      <w:r>
        <w:rPr>
          <w:rStyle w:val="None"/>
          <w:rFonts w:ascii="Calibri" w:hAnsi="Calibri"/>
          <w:rtl w:val="0"/>
          <w:lang w:val="en-US"/>
        </w:rPr>
        <w:t>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pPr>
        <w:pStyle w:val="List Paragraph"/>
        <w:numPr>
          <w:ilvl w:val="0"/>
          <w:numId w:val="440"/>
        </w:numPr>
        <w:jc w:val="both"/>
        <w:rPr>
          <w:lang w:val="en-US"/>
        </w:rPr>
      </w:pPr>
      <w:r>
        <w:rPr>
          <w:rStyle w:val="None"/>
          <w:rFonts w:ascii="Calibri" w:hAnsi="Calibri"/>
          <w:rtl w:val="0"/>
          <w:lang w:val="en-US"/>
        </w:rPr>
        <w:t xml:space="preserve">Candidates will be given a score for their answers including a score for their individual experience and qualifications </w:t>
      </w:r>
    </w:p>
    <w:p>
      <w:pPr>
        <w:pStyle w:val="List Paragraph"/>
        <w:numPr>
          <w:ilvl w:val="0"/>
          <w:numId w:val="440"/>
        </w:numPr>
        <w:jc w:val="both"/>
        <w:rPr>
          <w:lang w:val="en-US"/>
        </w:rPr>
      </w:pPr>
      <w:r>
        <w:rPr>
          <w:rStyle w:val="None"/>
          <w:rFonts w:ascii="Calibri" w:hAnsi="Calibri"/>
          <w:rtl w:val="0"/>
          <w:lang w:val="en-US"/>
        </w:rPr>
        <w:t xml:space="preserve">Every shortlisted candidate will be asked to take part in a supervised practical exercise which will involve spending time in a particular age group in the nursery interacting with the children, staff and, where appropriate, parents </w:t>
      </w:r>
    </w:p>
    <w:p>
      <w:pPr>
        <w:pStyle w:val="List Paragraph"/>
        <w:numPr>
          <w:ilvl w:val="0"/>
          <w:numId w:val="440"/>
        </w:numPr>
        <w:jc w:val="both"/>
        <w:rPr>
          <w:lang w:val="en-US"/>
        </w:rPr>
      </w:pPr>
      <w:r>
        <w:rPr>
          <w:rStyle w:val="None"/>
          <w:rFonts w:ascii="Calibri" w:hAnsi="Calibri"/>
          <w:rtl w:val="0"/>
          <w:lang w:val="en-US"/>
        </w:rPr>
        <w:t>In addition, the manager may choose to carry out an online search for every shortlisted candidate.  This may help identify any incidents or issues publicly available online, which may be explored with the applicant at interview</w:t>
      </w:r>
    </w:p>
    <w:p>
      <w:pPr>
        <w:pStyle w:val="List Paragraph"/>
        <w:numPr>
          <w:ilvl w:val="0"/>
          <w:numId w:val="440"/>
        </w:numPr>
        <w:jc w:val="both"/>
        <w:rPr>
          <w:lang w:val="en-US"/>
        </w:rPr>
      </w:pPr>
      <w:r>
        <w:rPr>
          <w:rStyle w:val="None"/>
          <w:rFonts w:ascii="Calibri" w:hAnsi="Calibri"/>
          <w:rtl w:val="0"/>
          <w:lang w:val="en-US"/>
        </w:rPr>
        <w:t>The manager and deputy will then select the most suitable person for this position based on these scores and their knowledge and understanding of the early years framework as well as the needs of the nursery</w:t>
      </w:r>
    </w:p>
    <w:p>
      <w:pPr>
        <w:pStyle w:val="List Paragraph"/>
        <w:numPr>
          <w:ilvl w:val="0"/>
          <w:numId w:val="440"/>
        </w:numPr>
        <w:jc w:val="both"/>
        <w:rPr>
          <w:lang w:val="en-US"/>
        </w:rPr>
      </w:pPr>
      <w:r>
        <w:rPr>
          <w:rStyle w:val="None"/>
          <w:rFonts w:ascii="Calibri" w:hAnsi="Calibri"/>
          <w:rtl w:val="0"/>
          <w:lang w:val="en-US"/>
        </w:rPr>
        <w:t xml:space="preserve">Every candidate will receive communication from the nursery stating whether they have been successful or not. Unsuccessful candidates are offered feedback. </w:t>
      </w:r>
    </w:p>
    <w:p>
      <w:pPr>
        <w:pStyle w:val="Body"/>
        <w:ind w:left="720" w:firstLine="0"/>
        <w:jc w:val="both"/>
        <w:rPr>
          <w:rStyle w:val="None"/>
          <w:rFonts w:ascii="Calibri" w:cs="Calibri" w:hAnsi="Calibri" w:eastAsia="Calibri"/>
        </w:rPr>
      </w:pPr>
    </w:p>
    <w:p>
      <w:pPr>
        <w:pStyle w:val="H2"/>
        <w:numPr>
          <w:ilvl w:val="0"/>
          <w:numId w:val="441"/>
        </w:numPr>
        <w:bidi w:val="0"/>
        <w:ind w:right="0"/>
        <w:jc w:val="both"/>
        <w:rPr>
          <w:rFonts w:ascii="Calibri" w:hAnsi="Calibri"/>
          <w:rtl w:val="0"/>
          <w:lang w:val="en-US"/>
        </w:rPr>
      </w:pPr>
      <w:r>
        <w:rPr>
          <w:rStyle w:val="None"/>
          <w:rFonts w:ascii="Calibri" w:hAnsi="Calibri"/>
          <w:rtl w:val="0"/>
          <w:lang w:val="en-US"/>
        </w:rPr>
        <w:t>Starting work</w:t>
      </w:r>
    </w:p>
    <w:p>
      <w:pPr>
        <w:pStyle w:val="List Paragraph"/>
        <w:numPr>
          <w:ilvl w:val="0"/>
          <w:numId w:val="443"/>
        </w:numPr>
        <w:jc w:val="both"/>
        <w:rPr>
          <w:lang w:val="en-US"/>
        </w:rPr>
      </w:pPr>
      <w:r>
        <w:rPr>
          <w:rStyle w:val="None"/>
          <w:rFonts w:ascii="Calibri" w:hAnsi="Calibri"/>
          <w:rtl w:val="0"/>
          <w:lang w:val="en-US"/>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w:t>
      </w:r>
      <w:r>
        <w:rPr>
          <w:rStyle w:val="None"/>
          <w:rFonts w:ascii="Calibri" w:hAnsi="Calibri"/>
          <w:shd w:val="clear" w:color="auto" w:fill="ffff00"/>
          <w:rtl w:val="0"/>
          <w:lang w:val="en-US"/>
        </w:rPr>
        <w:t xml:space="preserve">and will meet the requirements for references as set out in the EYFS under </w:t>
      </w:r>
      <w:r>
        <w:rPr>
          <w:rStyle w:val="None"/>
          <w:rFonts w:ascii="Calibri" w:hAnsi="Calibri" w:hint="default"/>
          <w:shd w:val="clear" w:color="auto" w:fill="ffff00"/>
          <w:rtl w:val="0"/>
          <w:lang w:val="en-US"/>
        </w:rPr>
        <w:t>‘</w:t>
      </w:r>
      <w:r>
        <w:rPr>
          <w:rStyle w:val="None"/>
          <w:rFonts w:ascii="Calibri" w:hAnsi="Calibri"/>
          <w:shd w:val="clear" w:color="auto" w:fill="ffff00"/>
          <w:rtl w:val="0"/>
          <w:lang w:val="en-US"/>
        </w:rPr>
        <w:t>Suitable people</w:t>
      </w:r>
      <w:r>
        <w:rPr>
          <w:rStyle w:val="None"/>
          <w:rFonts w:ascii="Calibri" w:hAnsi="Calibri" w:hint="default"/>
          <w:shd w:val="clear" w:color="auto" w:fill="ffff00"/>
          <w:rtl w:val="0"/>
          <w:lang w:val="en-US"/>
        </w:rPr>
        <w:t>’</w:t>
      </w:r>
      <w:r>
        <w:rPr>
          <w:rStyle w:val="None"/>
          <w:rFonts w:ascii="Calibri" w:hAnsi="Calibri"/>
          <w:rtl w:val="0"/>
          <w:lang w:val="en-US"/>
        </w:rPr>
        <w:t xml:space="preserve">. This may be verbal initially and then followed up with a written reference which will form part of their personnel file </w:t>
      </w:r>
    </w:p>
    <w:p>
      <w:pPr>
        <w:pStyle w:val="List Paragraph"/>
        <w:numPr>
          <w:ilvl w:val="0"/>
          <w:numId w:val="443"/>
        </w:numPr>
        <w:jc w:val="both"/>
        <w:rPr>
          <w:lang w:val="en-US"/>
        </w:rPr>
      </w:pPr>
      <w:r>
        <w:rPr>
          <w:rStyle w:val="None"/>
          <w:rFonts w:ascii="Calibri" w:hAnsi="Calibri"/>
          <w:rtl w:val="0"/>
          <w:lang w:val="en-US"/>
        </w:rPr>
        <w:t xml:space="preserve">The successful candidate will be asked to provide proof of their qualifications, where applicable. All qualifications will be checked and copies taken for their personnel files where applicable </w:t>
      </w:r>
    </w:p>
    <w:p>
      <w:pPr>
        <w:pStyle w:val="List Paragraph"/>
        <w:numPr>
          <w:ilvl w:val="0"/>
          <w:numId w:val="443"/>
        </w:numPr>
        <w:jc w:val="both"/>
        <w:rPr>
          <w:lang w:val="en-US"/>
        </w:rPr>
      </w:pPr>
      <w:r>
        <w:rPr>
          <w:rStyle w:val="None"/>
          <w:rFonts w:ascii="Calibri" w:hAnsi="Calibri"/>
          <w:rtl w:val="0"/>
          <w:lang w:val="en-US"/>
        </w:rPr>
        <w:t>Prior to employment but after the job has been offered, a health check questionnaire will be given to the employee and its results will be taken into account in making an overall decision about suitability. The nursery reserves the right to take any further advice necessary in relation to a person</w:t>
      </w:r>
      <w:r>
        <w:rPr>
          <w:rStyle w:val="None"/>
          <w:rFonts w:ascii="Calibri" w:hAnsi="Calibri" w:hint="default"/>
          <w:rtl w:val="0"/>
          <w:lang w:val="en-US"/>
        </w:rPr>
        <w:t>’</w:t>
      </w:r>
      <w:r>
        <w:rPr>
          <w:rStyle w:val="None"/>
          <w:rFonts w:ascii="Calibri" w:hAnsi="Calibri"/>
          <w:rtl w:val="0"/>
          <w:lang w:val="en-US"/>
        </w:rPr>
        <w:t>s physical and mental fitness to carry out their role. Please see the Absence management procedure for more details about how the nursery manages health problems including access to medical records</w:t>
      </w:r>
    </w:p>
    <w:p>
      <w:pPr>
        <w:pStyle w:val="List Paragraph"/>
        <w:numPr>
          <w:ilvl w:val="0"/>
          <w:numId w:val="443"/>
        </w:numPr>
        <w:jc w:val="both"/>
        <w:rPr>
          <w:lang w:val="en-US"/>
        </w:rPr>
      </w:pPr>
      <w:r>
        <w:rPr>
          <w:rStyle w:val="None"/>
          <w:rFonts w:ascii="Calibri" w:hAnsi="Calibri"/>
          <w:rtl w:val="0"/>
          <w:lang w:val="en-US"/>
        </w:rPr>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children</w:t>
      </w:r>
      <w:r>
        <w:rPr>
          <w:rStyle w:val="None"/>
          <w:rFonts w:ascii="Calibri" w:hAnsi="Calibri" w:hint="default"/>
          <w:rtl w:val="0"/>
          <w:lang w:val="en-US"/>
        </w:rPr>
        <w:t>’</w:t>
      </w:r>
      <w:r>
        <w:rPr>
          <w:rStyle w:val="None"/>
          <w:rFonts w:ascii="Calibri" w:hAnsi="Calibri"/>
          <w:rtl w:val="0"/>
          <w:lang w:val="en-US"/>
        </w:rPr>
        <w:t>s records before this check comes back clear. Further to this, without an up-to-date enhanced DBS check, the new starter will not be allowed to take photographs of any child, look at their learning and development log or change the nappy of any child (whether supervised or not)</w:t>
      </w:r>
    </w:p>
    <w:p>
      <w:pPr>
        <w:pStyle w:val="List Paragraph"/>
        <w:numPr>
          <w:ilvl w:val="0"/>
          <w:numId w:val="443"/>
        </w:numPr>
        <w:jc w:val="both"/>
        <w:rPr>
          <w:lang w:val="en-US"/>
        </w:rPr>
      </w:pPr>
      <w:r>
        <w:rPr>
          <w:rStyle w:val="None"/>
          <w:rFonts w:ascii="Calibri" w:hAnsi="Calibri"/>
          <w:rtl w:val="0"/>
          <w:lang w:val="en-US"/>
        </w:rPr>
        <w:t>An additional criminal records check (or checks if more than one country) should also be made for anyone who has lived or worked abroad</w:t>
      </w:r>
    </w:p>
    <w:p>
      <w:pPr>
        <w:pStyle w:val="List Paragraph"/>
        <w:numPr>
          <w:ilvl w:val="0"/>
          <w:numId w:val="443"/>
        </w:numPr>
        <w:jc w:val="both"/>
        <w:rPr>
          <w:lang w:val="en-US"/>
        </w:rPr>
      </w:pPr>
      <w:r>
        <w:rPr>
          <w:rStyle w:val="None"/>
          <w:rFonts w:ascii="Calibri" w:hAnsi="Calibri"/>
          <w:rtl w:val="0"/>
          <w:lang w:val="en-US"/>
        </w:rPr>
        <w:t>The nursery will record and retain details about individuals, including staff qualifications, identity checks carried out and the vetting process completed. This will include the DBS reference number, the date the disclosure was obtained and details of who obtained it. The nursery will not retain copies of the disclosure itself once the employment decision is taken</w:t>
      </w:r>
    </w:p>
    <w:p>
      <w:pPr>
        <w:pStyle w:val="List Paragraph"/>
        <w:numPr>
          <w:ilvl w:val="0"/>
          <w:numId w:val="443"/>
        </w:numPr>
        <w:jc w:val="both"/>
        <w:rPr>
          <w:lang w:val="en-US"/>
        </w:rPr>
      </w:pPr>
      <w:r>
        <w:rPr>
          <w:rStyle w:val="None"/>
          <w:rFonts w:ascii="Calibri" w:hAnsi="Calibri"/>
          <w:rtl w:val="0"/>
          <w:lang w:val="en-US"/>
        </w:rPr>
        <w:t>There may be occasions when a DBS check is not clear, but the individual is still suitable to work with children. This will be treated on an individual case basis and at the *manager</w:t>
      </w:r>
      <w:r>
        <w:rPr>
          <w:rStyle w:val="None"/>
          <w:rFonts w:ascii="Calibri" w:hAnsi="Calibri" w:hint="default"/>
          <w:rtl w:val="0"/>
          <w:lang w:val="en-US"/>
        </w:rPr>
        <w:t>’</w:t>
      </w:r>
      <w:r>
        <w:rPr>
          <w:rStyle w:val="None"/>
          <w:rFonts w:ascii="Calibri" w:hAnsi="Calibri"/>
          <w:rtl w:val="0"/>
          <w:lang w:val="en-US"/>
        </w:rPr>
        <w:t>s/*owner</w:t>
      </w:r>
      <w:r>
        <w:rPr>
          <w:rStyle w:val="None"/>
          <w:rFonts w:ascii="Calibri" w:hAnsi="Calibri" w:hint="default"/>
          <w:rtl w:val="0"/>
          <w:lang w:val="en-US"/>
        </w:rPr>
        <w:t>’</w:t>
      </w:r>
      <w:r>
        <w:rPr>
          <w:rStyle w:val="None"/>
          <w:rFonts w:ascii="Calibri" w:hAnsi="Calibri"/>
          <w:rtl w:val="0"/>
          <w:lang w:val="en-US"/>
        </w:rPr>
        <w:t xml:space="preserve">s discretion taking the following into account: </w:t>
      </w:r>
    </w:p>
    <w:p>
      <w:pPr>
        <w:pStyle w:val="List Paragraph"/>
        <w:numPr>
          <w:ilvl w:val="1"/>
          <w:numId w:val="443"/>
        </w:numPr>
        <w:jc w:val="both"/>
        <w:rPr>
          <w:lang w:val="en-US"/>
        </w:rPr>
      </w:pPr>
      <w:r>
        <w:rPr>
          <w:rStyle w:val="None"/>
          <w:rFonts w:ascii="Calibri" w:hAnsi="Calibri"/>
          <w:rtl w:val="0"/>
          <w:lang w:val="en-US"/>
        </w:rPr>
        <w:t>seriousness of the offence or other information</w:t>
      </w:r>
    </w:p>
    <w:p>
      <w:pPr>
        <w:pStyle w:val="List Paragraph"/>
        <w:numPr>
          <w:ilvl w:val="1"/>
          <w:numId w:val="443"/>
        </w:numPr>
        <w:jc w:val="both"/>
        <w:rPr>
          <w:lang w:val="en-US"/>
        </w:rPr>
      </w:pPr>
      <w:r>
        <w:rPr>
          <w:rStyle w:val="None"/>
          <w:rFonts w:ascii="Calibri" w:hAnsi="Calibri"/>
          <w:rtl w:val="0"/>
          <w:lang w:val="en-US"/>
        </w:rPr>
        <w:t>accuracy of the person</w:t>
      </w:r>
      <w:r>
        <w:rPr>
          <w:rStyle w:val="None"/>
          <w:rFonts w:ascii="Calibri" w:hAnsi="Calibri" w:hint="default"/>
          <w:rtl w:val="0"/>
          <w:lang w:val="en-US"/>
        </w:rPr>
        <w:t>’</w:t>
      </w:r>
      <w:r>
        <w:rPr>
          <w:rStyle w:val="None"/>
          <w:rFonts w:ascii="Calibri" w:hAnsi="Calibri"/>
          <w:rtl w:val="0"/>
          <w:lang w:val="en-US"/>
        </w:rPr>
        <w:t>s self-disclosure on the application form</w:t>
      </w:r>
    </w:p>
    <w:p>
      <w:pPr>
        <w:pStyle w:val="List Paragraph"/>
        <w:numPr>
          <w:ilvl w:val="1"/>
          <w:numId w:val="443"/>
        </w:numPr>
        <w:jc w:val="both"/>
        <w:rPr>
          <w:lang w:val="en-US"/>
        </w:rPr>
      </w:pPr>
      <w:r>
        <w:rPr>
          <w:rStyle w:val="None"/>
          <w:rFonts w:ascii="Calibri" w:hAnsi="Calibri"/>
          <w:rtl w:val="0"/>
          <w:lang w:val="en-US"/>
        </w:rPr>
        <w:t>nature of the appointment including levels of supervision</w:t>
      </w:r>
    </w:p>
    <w:p>
      <w:pPr>
        <w:pStyle w:val="List Paragraph"/>
        <w:numPr>
          <w:ilvl w:val="1"/>
          <w:numId w:val="443"/>
        </w:numPr>
        <w:jc w:val="both"/>
        <w:rPr>
          <w:lang w:val="en-US"/>
        </w:rPr>
      </w:pPr>
      <w:r>
        <w:rPr>
          <w:rStyle w:val="None"/>
          <w:rFonts w:ascii="Calibri" w:hAnsi="Calibri"/>
          <w:rtl w:val="0"/>
          <w:lang w:val="en-US"/>
        </w:rPr>
        <w:t>age of the individual at the time of the offence or other information</w:t>
      </w:r>
    </w:p>
    <w:p>
      <w:pPr>
        <w:pStyle w:val="List Paragraph"/>
        <w:numPr>
          <w:ilvl w:val="1"/>
          <w:numId w:val="443"/>
        </w:numPr>
        <w:jc w:val="both"/>
        <w:rPr>
          <w:lang w:val="en-US"/>
        </w:rPr>
      </w:pPr>
      <w:r>
        <w:rPr>
          <w:rStyle w:val="None"/>
          <w:rFonts w:ascii="Calibri" w:hAnsi="Calibri"/>
          <w:rtl w:val="0"/>
          <w:lang w:val="en-US"/>
        </w:rPr>
        <w:t>the length of time that has elapsed since the offence or other information</w:t>
      </w:r>
    </w:p>
    <w:p>
      <w:pPr>
        <w:pStyle w:val="List Paragraph"/>
        <w:numPr>
          <w:ilvl w:val="1"/>
          <w:numId w:val="443"/>
        </w:numPr>
        <w:jc w:val="both"/>
        <w:rPr>
          <w:lang w:val="en-US"/>
        </w:rPr>
      </w:pPr>
      <w:r>
        <w:rPr>
          <w:rStyle w:val="None"/>
          <w:rFonts w:ascii="Calibri" w:hAnsi="Calibri"/>
          <w:rtl w:val="0"/>
          <w:lang w:val="en-US"/>
        </w:rPr>
        <w:t>relevance of the offence or information to working or being in regular contact with children</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If the individual has registered on the DBS system since 17 July 2013, managers may use the update service with the candidate</w:t>
      </w:r>
      <w:r>
        <w:rPr>
          <w:rStyle w:val="None"/>
          <w:rFonts w:ascii="Calibri" w:hAnsi="Calibri" w:hint="default"/>
          <w:rtl w:val="0"/>
          <w:lang w:val="en-US"/>
        </w:rPr>
        <w:t>’</w:t>
      </w:r>
      <w:r>
        <w:rPr>
          <w:rStyle w:val="None"/>
          <w:rFonts w:ascii="Calibri" w:hAnsi="Calibri"/>
          <w:rtl w:val="0"/>
          <w:lang w:val="en-US"/>
        </w:rPr>
        <w:t>s permission instead of carrying out an enhanced DBS check</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New starters are required to sign (either application form, contract or separate form) to state that they have no criminal convictions, court orders or any other reasons that disqualify them from working with children or identify that they are unsuitable to do so</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All new members of staff will undergo an intensive induction period during which time they will read and discuss the nursery policies and procedures and be assigned a mentor or buddy who will introduce them to the way in which the nursery operates</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During their induction period all new staff will receive training on how to safeguard children in their care and follow the Safeguarding children and child protection policy, Lock down policy, Inclusion and equality policy and health and safety issues.</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New staff members will have a probationary period for the</w:t>
      </w:r>
      <w:r>
        <w:rPr>
          <w:rStyle w:val="None"/>
          <w:rFonts w:ascii="Calibri" w:hAnsi="Calibri"/>
          <w:shd w:val="clear" w:color="auto" w:fill="ffffff"/>
          <w:rtl w:val="0"/>
          <w:lang w:val="en-US"/>
        </w:rPr>
        <w:t xml:space="preserve"> first [X] months of work during which suitability for the position to which they have been appointed will be assessed. The nursery reserves the right to extend the probationary period if necessary</w:t>
      </w:r>
    </w:p>
    <w:p>
      <w:pPr>
        <w:pStyle w:val="List Paragraph"/>
        <w:numPr>
          <w:ilvl w:val="0"/>
          <w:numId w:val="443"/>
        </w:numPr>
        <w:bidi w:val="0"/>
        <w:ind w:right="0"/>
        <w:jc w:val="both"/>
        <w:rPr>
          <w:rFonts w:ascii="Calibri" w:hAnsi="Calibri"/>
          <w:rtl w:val="0"/>
          <w:lang w:val="en-US"/>
        </w:rPr>
      </w:pPr>
      <w:r>
        <w:rPr>
          <w:rStyle w:val="None"/>
          <w:rFonts w:ascii="Calibri" w:hAnsi="Calibri"/>
          <w:rtl w:val="0"/>
          <w:lang w:val="en-US"/>
        </w:rPr>
        <w:t xml:space="preserve">The new member of staff will have regular meetings with the manager and their mentor or buddy during their induction period to discuss their progress, support required and/or further training and professional development opportunities. </w:t>
      </w:r>
    </w:p>
    <w:p>
      <w:pPr>
        <w:pStyle w:val="Body"/>
        <w:jc w:val="both"/>
        <w:rPr>
          <w:rStyle w:val="None"/>
          <w:rFonts w:ascii="Calibri" w:cs="Calibri" w:hAnsi="Calibri" w:eastAsia="Calibri"/>
        </w:rPr>
      </w:pPr>
      <w:r>
        <w:rPr>
          <w:rStyle w:val="None"/>
          <w:rFonts w:ascii="Calibri" w:hAnsi="Calibri"/>
          <w:rtl w:val="0"/>
        </w:rPr>
        <w:t xml:space="preserve"> </w:t>
      </w:r>
    </w:p>
    <w:p>
      <w:pPr>
        <w:pStyle w:val="List Paragraph"/>
        <w:numPr>
          <w:ilvl w:val="0"/>
          <w:numId w:val="444"/>
        </w:numPr>
        <w:bidi w:val="0"/>
        <w:ind w:right="0"/>
        <w:jc w:val="both"/>
        <w:rPr>
          <w:rFonts w:ascii="Calibri" w:hAnsi="Calibri"/>
          <w:rtl w:val="0"/>
          <w:lang w:val="en-US"/>
        </w:rPr>
      </w:pPr>
      <w:r>
        <w:rPr>
          <w:rStyle w:val="None"/>
          <w:rFonts w:ascii="Calibri" w:hAnsi="Calibri"/>
          <w:b w:val="1"/>
          <w:bCs w:val="1"/>
          <w:rtl w:val="0"/>
          <w:lang w:val="en-US"/>
        </w:rPr>
        <w:t>Delayed DBS checks</w:t>
      </w:r>
    </w:p>
    <w:p>
      <w:pPr>
        <w:pStyle w:val="List Paragraph"/>
        <w:numPr>
          <w:ilvl w:val="0"/>
          <w:numId w:val="446"/>
        </w:numPr>
        <w:bidi w:val="0"/>
        <w:ind w:right="0"/>
        <w:jc w:val="both"/>
        <w:rPr>
          <w:rFonts w:ascii="Calibri" w:hAnsi="Calibri"/>
          <w:rtl w:val="0"/>
          <w:lang w:val="en-US"/>
        </w:rPr>
      </w:pPr>
      <w:r>
        <w:rPr>
          <w:rStyle w:val="None"/>
          <w:rFonts w:ascii="Calibri" w:hAnsi="Calibri"/>
          <w:rtl w:val="0"/>
          <w:lang w:val="en-US"/>
        </w:rPr>
        <w:t>Where possible, staff will have the checks completed prior to starting employment. As long as the DBS check has been applied for, if there are delays in the results coming through, staff may work in the nursery before these checks are completed as a last resort, but they must be supervised at all times by staff who already hold an enhanced check. All nursery staff will be informed of any staff awaiting enhanced DBS clearance</w:t>
      </w:r>
    </w:p>
    <w:p>
      <w:pPr>
        <w:pStyle w:val="List Paragraph"/>
        <w:numPr>
          <w:ilvl w:val="0"/>
          <w:numId w:val="446"/>
        </w:numPr>
        <w:bidi w:val="0"/>
        <w:ind w:right="0"/>
        <w:jc w:val="both"/>
        <w:rPr>
          <w:rFonts w:ascii="Calibri" w:hAnsi="Calibri"/>
          <w:rtl w:val="0"/>
          <w:lang w:val="en-US"/>
        </w:rPr>
      </w:pPr>
      <w:r>
        <w:rPr>
          <w:rStyle w:val="None"/>
          <w:rFonts w:ascii="Calibri" w:hAnsi="Calibri"/>
          <w:rtl w:val="0"/>
          <w:lang w:val="en-US"/>
        </w:rPr>
        <w:t>Staff awaiting these checks will</w:t>
      </w:r>
      <w:r>
        <w:rPr>
          <w:rStyle w:val="None"/>
          <w:rFonts w:ascii="Calibri" w:hAnsi="Calibri"/>
          <w:b w:val="1"/>
          <w:bCs w:val="1"/>
          <w:rtl w:val="0"/>
          <w:lang w:val="en-US"/>
        </w:rPr>
        <w:t xml:space="preserve"> never</w:t>
      </w:r>
      <w:r>
        <w:rPr>
          <w:rStyle w:val="None"/>
          <w:rFonts w:ascii="Calibri" w:hAnsi="Calibri"/>
          <w:rtl w:val="0"/>
          <w:lang w:val="en-US"/>
        </w:rPr>
        <w:t>:</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Be left unsupervised whilst caring for children</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Take children for toilet visits unless supervised by staff holding an enhanced check</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Change nappies</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Be left alone in a room or outside with children</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Administer medication</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Administer first aid</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Take photographs of any children</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Be involved in looking at a child</w:t>
      </w:r>
      <w:r>
        <w:rPr>
          <w:rStyle w:val="None"/>
          <w:rFonts w:ascii="Calibri" w:hAnsi="Calibri" w:hint="default"/>
          <w:rtl w:val="0"/>
          <w:lang w:val="en-US"/>
        </w:rPr>
        <w:t>’</w:t>
      </w:r>
      <w:r>
        <w:rPr>
          <w:rStyle w:val="None"/>
          <w:rFonts w:ascii="Calibri" w:hAnsi="Calibri"/>
          <w:rtl w:val="0"/>
          <w:lang w:val="en-US"/>
        </w:rPr>
        <w:t xml:space="preserve">s learning and development log, but can contribute to it </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Have access to children</w:t>
      </w:r>
      <w:r>
        <w:rPr>
          <w:rStyle w:val="None"/>
          <w:rFonts w:ascii="Calibri" w:hAnsi="Calibri" w:hint="default"/>
          <w:rtl w:val="0"/>
          <w:lang w:val="en-US"/>
        </w:rPr>
        <w:t>’</w:t>
      </w:r>
      <w:r>
        <w:rPr>
          <w:rStyle w:val="None"/>
          <w:rFonts w:ascii="Calibri" w:hAnsi="Calibri"/>
          <w:rtl w:val="0"/>
          <w:lang w:val="en-US"/>
        </w:rPr>
        <w:t>s personal details and records</w:t>
      </w:r>
    </w:p>
    <w:p>
      <w:pPr>
        <w:pStyle w:val="List Paragraph"/>
        <w:numPr>
          <w:ilvl w:val="0"/>
          <w:numId w:val="350"/>
        </w:numPr>
        <w:bidi w:val="0"/>
        <w:ind w:right="0"/>
        <w:jc w:val="both"/>
        <w:rPr>
          <w:rFonts w:ascii="Calibri" w:hAnsi="Calibri"/>
          <w:rtl w:val="0"/>
          <w:lang w:val="en-US"/>
        </w:rPr>
      </w:pPr>
      <w:r>
        <w:rPr>
          <w:rStyle w:val="None"/>
          <w:rFonts w:ascii="Calibri" w:hAnsi="Calibri"/>
          <w:rtl w:val="0"/>
          <w:lang w:val="en-US"/>
        </w:rPr>
        <w:t>While adhering to the above list, we recognise that it is vital that the staff member awaiting an enhanced disclosure is made to feel part of the team and we support them in participating fully in every other aspect of the nursery day.</w:t>
      </w:r>
    </w:p>
    <w:p>
      <w:pPr>
        <w:pStyle w:val="H2"/>
        <w:ind w:left="360" w:firstLine="0"/>
        <w:jc w:val="both"/>
        <w:rPr>
          <w:rStyle w:val="None"/>
          <w:rFonts w:ascii="Calibri" w:cs="Calibri" w:hAnsi="Calibri" w:eastAsia="Calibri"/>
        </w:rPr>
      </w:pPr>
    </w:p>
    <w:p>
      <w:pPr>
        <w:pStyle w:val="H2"/>
        <w:numPr>
          <w:ilvl w:val="0"/>
          <w:numId w:val="447"/>
        </w:numPr>
        <w:bidi w:val="0"/>
        <w:ind w:right="0"/>
        <w:jc w:val="both"/>
        <w:rPr>
          <w:rFonts w:ascii="Calibri" w:hAnsi="Calibri"/>
          <w:rtl w:val="0"/>
          <w:lang w:val="en-US"/>
        </w:rPr>
      </w:pPr>
      <w:r>
        <w:rPr>
          <w:rStyle w:val="None"/>
          <w:rFonts w:ascii="Calibri" w:hAnsi="Calibri"/>
          <w:rtl w:val="0"/>
          <w:lang w:val="en-US"/>
        </w:rPr>
        <w:t>Ongoing support and checks</w:t>
      </w:r>
    </w:p>
    <w:p>
      <w:pPr>
        <w:pStyle w:val="List Paragraph"/>
        <w:numPr>
          <w:ilvl w:val="0"/>
          <w:numId w:val="449"/>
        </w:numPr>
        <w:jc w:val="both"/>
        <w:rPr>
          <w:lang w:val="en-US"/>
        </w:rPr>
      </w:pPr>
      <w:r>
        <w:rPr>
          <w:rStyle w:val="None"/>
          <w:rFonts w:ascii="Calibri" w:hAnsi="Calibri"/>
          <w:rtl w:val="0"/>
          <w:lang w:val="en-US"/>
        </w:rPr>
        <w:t xml:space="preserve">All staff are responsible for notifying the manager in person if there are any changes to their circumstances that may affect their suitability to work with children (staff suitability status will also be checked through an annual </w:t>
      </w:r>
      <w:r>
        <w:rPr>
          <w:rStyle w:val="None"/>
          <w:rFonts w:ascii="Calibri" w:hAnsi="Calibri" w:hint="default"/>
          <w:rtl w:val="0"/>
          <w:lang w:val="en-US"/>
        </w:rPr>
        <w:t>‘</w:t>
      </w:r>
      <w:r>
        <w:rPr>
          <w:rStyle w:val="None"/>
          <w:rFonts w:ascii="Calibri" w:hAnsi="Calibri"/>
          <w:rtl w:val="0"/>
          <w:lang w:val="en-US"/>
        </w:rPr>
        <w:t>staff suitability questionnaire</w:t>
      </w:r>
      <w:r>
        <w:rPr>
          <w:rStyle w:val="None"/>
          <w:rFonts w:ascii="Calibri" w:hAnsi="Calibri" w:hint="default"/>
          <w:rtl w:val="0"/>
          <w:lang w:val="en-US"/>
        </w:rPr>
        <w:t>’</w:t>
      </w:r>
      <w:r>
        <w:rPr>
          <w:rStyle w:val="None"/>
          <w:rFonts w:ascii="Calibri" w:hAnsi="Calibri"/>
          <w:rtl w:val="0"/>
          <w:lang w:val="en-US"/>
        </w:rPr>
        <w:t xml:space="preserve">). This includes any incidents occurring outside the nursery. Staff will face disciplinary action should they fail to notify the manager </w:t>
      </w:r>
      <w:r>
        <w:rPr>
          <w:rStyle w:val="None"/>
          <w:rFonts w:ascii="Calibri" w:hAnsi="Calibri"/>
          <w:b w:val="1"/>
          <w:bCs w:val="1"/>
          <w:rtl w:val="0"/>
          <w:lang w:val="en-US"/>
        </w:rPr>
        <w:t>immediately</w:t>
      </w:r>
    </w:p>
    <w:p>
      <w:pPr>
        <w:pStyle w:val="List Paragraph"/>
        <w:numPr>
          <w:ilvl w:val="0"/>
          <w:numId w:val="449"/>
        </w:numPr>
        <w:jc w:val="both"/>
        <w:rPr>
          <w:lang w:val="en-US"/>
        </w:rPr>
      </w:pPr>
      <w:r>
        <w:rPr>
          <w:rStyle w:val="None"/>
          <w:rFonts w:ascii="Calibri" w:hAnsi="Calibri"/>
          <w:rtl w:val="0"/>
          <w:lang w:val="en-US"/>
        </w:rPr>
        <w:t>We act on any information that comes to our attention that suggests someone may no longer be suitable for their role</w:t>
      </w:r>
    </w:p>
    <w:p>
      <w:pPr>
        <w:pStyle w:val="List Paragraph"/>
        <w:numPr>
          <w:ilvl w:val="0"/>
          <w:numId w:val="449"/>
        </w:numPr>
        <w:jc w:val="both"/>
        <w:rPr>
          <w:lang w:val="en-US"/>
        </w:rPr>
      </w:pPr>
      <w:r>
        <w:rPr>
          <w:rStyle w:val="None"/>
          <w:rFonts w:ascii="Calibri" w:hAnsi="Calibri"/>
          <w:rtl w:val="0"/>
          <w:lang w:val="en-US"/>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 and review meetings. Management may require this more regularly where health circumstances change. There are more details about how the nursery deals with any health problems in the Absence management procedure</w:t>
      </w:r>
    </w:p>
    <w:p>
      <w:pPr>
        <w:pStyle w:val="List Paragraph"/>
        <w:numPr>
          <w:ilvl w:val="0"/>
          <w:numId w:val="449"/>
        </w:numPr>
        <w:jc w:val="both"/>
        <w:rPr>
          <w:lang w:val="en-US"/>
        </w:rPr>
      </w:pPr>
      <w:r>
        <w:rPr>
          <w:rStyle w:val="None"/>
          <w:rFonts w:ascii="Calibri" w:hAnsi="Calibri"/>
          <w:rtl w:val="0"/>
          <w:lang w:val="en-US"/>
        </w:rPr>
        <w:t>The nursery manager*/owner* will review any significant changes to an individual</w:t>
      </w:r>
      <w:r>
        <w:rPr>
          <w:rStyle w:val="None"/>
          <w:rFonts w:ascii="Calibri" w:hAnsi="Calibri" w:hint="default"/>
          <w:rtl w:val="0"/>
          <w:lang w:val="en-US"/>
        </w:rPr>
        <w:t>’</w:t>
      </w:r>
      <w:r>
        <w:rPr>
          <w:rStyle w:val="None"/>
          <w:rFonts w:ascii="Calibri" w:hAnsi="Calibri"/>
          <w:rtl w:val="0"/>
          <w:lang w:val="en-US"/>
        </w:rPr>
        <w:t>s circumstances that may suggest they are no longer suitable to work with children and take appropriate action to ensure any unsuitable or potentially unsuitable employee does not have unsupervised contact with children until the matter is resolved. Please see the Disciplinary procedure for further details</w:t>
      </w:r>
    </w:p>
    <w:p>
      <w:pPr>
        <w:pStyle w:val="List Paragraph"/>
        <w:numPr>
          <w:ilvl w:val="0"/>
          <w:numId w:val="449"/>
        </w:numPr>
        <w:jc w:val="both"/>
        <w:rPr>
          <w:lang w:val="en-US"/>
        </w:rPr>
      </w:pPr>
      <w:r>
        <w:rPr>
          <w:rStyle w:val="None"/>
          <w:rFonts w:ascii="Calibri" w:hAnsi="Calibri"/>
          <w:rtl w:val="0"/>
          <w:lang w:val="en-US"/>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pPr>
        <w:pStyle w:val="List Paragraph"/>
        <w:numPr>
          <w:ilvl w:val="0"/>
          <w:numId w:val="449"/>
        </w:numPr>
        <w:jc w:val="both"/>
        <w:rPr>
          <w:lang w:val="en-US"/>
        </w:rPr>
      </w:pPr>
      <w:r>
        <w:rPr>
          <w:rStyle w:val="None"/>
          <w:rFonts w:ascii="Calibri" w:hAnsi="Calibri"/>
          <w:rtl w:val="0"/>
          <w:lang w:val="en-US"/>
        </w:rPr>
        <w:t>The manager, deputy and room leaders will be responsible for any support the staff team may have between these reviews. This includes mentor support, one-to-one training sessions, ongoing supervision, work-based observations and constructive feedback.</w:t>
      </w:r>
    </w:p>
    <w:p>
      <w:pPr>
        <w:pStyle w:val="List Paragraph"/>
        <w:numPr>
          <w:ilvl w:val="0"/>
          <w:numId w:val="449"/>
        </w:numPr>
        <w:jc w:val="both"/>
        <w:rPr>
          <w:lang w:val="en-US"/>
        </w:rPr>
      </w:pPr>
      <w:r>
        <w:rPr>
          <w:rStyle w:val="None"/>
          <w:rFonts w:ascii="Calibri" w:hAnsi="Calibri"/>
          <w:rtl w:val="0"/>
          <w:lang w:val="en-US"/>
        </w:rPr>
        <w:t>We will ensure staff receive continuous support, training and supervision from management in order to provide a safe, secure and healthy environment for all children in the nursery</w:t>
      </w:r>
    </w:p>
    <w:p>
      <w:pPr>
        <w:pStyle w:val="List Paragraph"/>
        <w:numPr>
          <w:ilvl w:val="0"/>
          <w:numId w:val="449"/>
        </w:numPr>
        <w:jc w:val="both"/>
        <w:rPr>
          <w:lang w:val="en-US"/>
        </w:rPr>
      </w:pPr>
      <w:r>
        <w:rPr>
          <w:rStyle w:val="None"/>
          <w:rFonts w:ascii="Calibri" w:hAnsi="Calibri"/>
          <w:rtl w:val="0"/>
          <w:lang w:val="en-US"/>
        </w:rPr>
        <w:t>The nursery will provide appropriate opportunities for all staff to undertake professional development and training to help improve the quality of experiences provided for children.</w:t>
      </w:r>
    </w:p>
    <w:p>
      <w:pPr>
        <w:pStyle w:val="Body"/>
        <w:jc w:val="both"/>
        <w:rPr>
          <w:rStyle w:val="None"/>
          <w:rFonts w:ascii="Calibri" w:cs="Calibri" w:hAnsi="Calibri" w:eastAsia="Calibri"/>
        </w:rPr>
      </w:pPr>
    </w:p>
    <w:p>
      <w:pPr>
        <w:pStyle w:val="List Paragraph"/>
        <w:numPr>
          <w:ilvl w:val="0"/>
          <w:numId w:val="450"/>
        </w:numPr>
        <w:bidi w:val="0"/>
        <w:ind w:right="0"/>
        <w:jc w:val="both"/>
        <w:rPr>
          <w:rFonts w:ascii="Calibri" w:hAnsi="Calibri"/>
          <w:b w:val="1"/>
          <w:bCs w:val="1"/>
          <w:rtl w:val="0"/>
          <w:lang w:val="en-US"/>
        </w:rPr>
      </w:pPr>
      <w:r>
        <w:rPr>
          <w:rStyle w:val="None"/>
          <w:rFonts w:ascii="Calibri" w:hAnsi="Calibri"/>
          <w:b w:val="1"/>
          <w:bCs w:val="1"/>
          <w:rtl w:val="0"/>
          <w:lang w:val="en-US"/>
        </w:rPr>
        <w:t>Students and agency/supply staff</w:t>
      </w:r>
    </w:p>
    <w:p>
      <w:pPr>
        <w:pStyle w:val="List Paragraph"/>
        <w:numPr>
          <w:ilvl w:val="0"/>
          <w:numId w:val="452"/>
        </w:numPr>
        <w:bidi w:val="0"/>
        <w:ind w:right="0"/>
        <w:jc w:val="both"/>
        <w:rPr>
          <w:rFonts w:ascii="Calibri" w:hAnsi="Calibri"/>
          <w:rtl w:val="0"/>
          <w:lang w:val="en-US"/>
        </w:rPr>
      </w:pPr>
      <w:r>
        <w:rPr>
          <w:rStyle w:val="None"/>
          <w:rFonts w:ascii="Calibri" w:hAnsi="Calibri"/>
          <w:rtl w:val="0"/>
          <w:lang w:val="en-US"/>
        </w:rPr>
        <w:t>All students will receive an interview to ensure they are suitable for the nursery and an induction process to ensure they fully understand and are able to implement the nursery procedures, working practices and values</w:t>
      </w:r>
    </w:p>
    <w:p>
      <w:pPr>
        <w:pStyle w:val="List Paragraph"/>
        <w:numPr>
          <w:ilvl w:val="0"/>
          <w:numId w:val="452"/>
        </w:numPr>
        <w:bidi w:val="0"/>
        <w:ind w:right="0"/>
        <w:jc w:val="both"/>
        <w:rPr>
          <w:rFonts w:ascii="Calibri" w:hAnsi="Calibri"/>
          <w:rtl w:val="0"/>
          <w:lang w:val="en-US"/>
        </w:rPr>
      </w:pPr>
      <w:r>
        <w:rPr>
          <w:rStyle w:val="None"/>
          <w:rFonts w:ascii="Calibri" w:hAnsi="Calibri"/>
          <w:rtl w:val="0"/>
          <w:lang w:val="en-US"/>
        </w:rPr>
        <w:t>All students will be fully supervised to ensure they receive the appropriate support, training and information they may require</w:t>
      </w:r>
    </w:p>
    <w:p>
      <w:pPr>
        <w:pStyle w:val="List Paragraph"/>
        <w:numPr>
          <w:ilvl w:val="0"/>
          <w:numId w:val="452"/>
        </w:numPr>
        <w:bidi w:val="0"/>
        <w:ind w:right="0"/>
        <w:jc w:val="both"/>
        <w:rPr>
          <w:rFonts w:ascii="Calibri" w:hAnsi="Calibri"/>
          <w:rtl w:val="0"/>
          <w:lang w:val="en-US"/>
        </w:rPr>
      </w:pPr>
      <w:r>
        <w:rPr>
          <w:rStyle w:val="None"/>
          <w:rFonts w:ascii="Calibri" w:hAnsi="Calibri"/>
          <w:rtl w:val="0"/>
          <w:lang w:val="en-US"/>
        </w:rPr>
        <w:t>We request confirmation that all necessary checks have been completed by the agency before using any supply or agency staff. Once checks are obtained we record the DBS check reference number, the date the check was obtained and details of who obtained it</w:t>
      </w:r>
    </w:p>
    <w:p>
      <w:pPr>
        <w:pStyle w:val="List Paragraph"/>
        <w:numPr>
          <w:ilvl w:val="0"/>
          <w:numId w:val="452"/>
        </w:numPr>
        <w:bidi w:val="0"/>
        <w:ind w:right="0"/>
        <w:jc w:val="both"/>
        <w:rPr>
          <w:rFonts w:ascii="Calibri" w:hAnsi="Calibri"/>
          <w:rtl w:val="0"/>
          <w:lang w:val="en-US"/>
        </w:rPr>
      </w:pPr>
      <w:r>
        <w:rPr>
          <w:rStyle w:val="None"/>
          <w:rFonts w:ascii="Calibri" w:hAnsi="Calibri"/>
          <w:rtl w:val="0"/>
          <w:lang w:val="en-US"/>
        </w:rPr>
        <w:t>We have a short induction prior to agency staff working with the children. It is our policy that all agency and supply staff are fully supervised and not left alone with children</w:t>
      </w:r>
    </w:p>
    <w:p>
      <w:pPr>
        <w:pStyle w:val="List Paragraph"/>
        <w:numPr>
          <w:ilvl w:val="0"/>
          <w:numId w:val="452"/>
        </w:numPr>
        <w:bidi w:val="0"/>
        <w:ind w:right="0"/>
        <w:jc w:val="both"/>
        <w:rPr>
          <w:rFonts w:ascii="Calibri" w:hAnsi="Calibri"/>
          <w:rtl w:val="0"/>
          <w:lang w:val="en-US"/>
        </w:rPr>
      </w:pPr>
      <w:r>
        <w:rPr>
          <w:rStyle w:val="None"/>
          <w:rFonts w:ascii="Calibri" w:hAnsi="Calibri"/>
          <w:rtl w:val="0"/>
          <w:lang w:val="en-US"/>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Start w:name="_Hlk106808185" w:id="142"/>
      <w:bookmarkEnd w:id="142"/>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71" w:id="143"/>
      <w:bookmarkStart w:name="_Hlk106806444" w:id="144"/>
      <w:r>
        <w:rPr>
          <w:rStyle w:val="None"/>
          <w:rFonts w:ascii="Calibri" w:hAnsi="Calibri"/>
          <w:rtl w:val="0"/>
          <w:lang w:val="en-US"/>
        </w:rPr>
        <w:t>R</w:t>
      </w:r>
      <w:bookmarkEnd w:id="144"/>
      <w:bookmarkStart w:name="_Hlk106807217" w:id="145"/>
      <w:r>
        <w:rPr>
          <w:rStyle w:val="None"/>
          <w:rFonts w:ascii="Calibri" w:hAnsi="Calibri"/>
          <w:rtl w:val="0"/>
          <w:lang w:val="en-US"/>
        </w:rPr>
        <w:t>espectful Intimate Care Policy</w:t>
      </w:r>
      <w:bookmarkEnd w:id="14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w:t>
      </w:r>
      <w:r>
        <w:rPr>
          <w:rStyle w:val="None"/>
          <w:rFonts w:ascii="Calibri" w:hAnsi="Calibri"/>
          <w:rtl w:val="0"/>
          <w:lang w:val="en-US"/>
        </w:rPr>
        <w:t xml:space="preserve"> we believe that all children need contact with familiar, consistent carers to ensure they can grow and develop socially and emotionally. Children need to feel safe, secure and happy so we expect nursery staff to be responsive to children</w:t>
      </w:r>
      <w:r>
        <w:rPr>
          <w:rStyle w:val="None"/>
          <w:rFonts w:ascii="Calibri" w:hAnsi="Calibri" w:hint="default"/>
          <w:rtl w:val="0"/>
          <w:lang w:val="en-US"/>
        </w:rPr>
        <w:t>’</w:t>
      </w:r>
      <w:r>
        <w:rPr>
          <w:rStyle w:val="None"/>
          <w:rFonts w:ascii="Calibri" w:hAnsi="Calibri"/>
          <w:rtl w:val="0"/>
          <w:lang w:val="en-US"/>
        </w:rPr>
        <w:t xml:space="preserve">s needs, whilst maintaining professionalism. We accept that children need to be cuddled, encouraged, held and offered physical reassurance, and ensure intimate care routines are undertaken in a safe, respectful and child-centred way.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Intimate care routines may include nappy changing, supporting children with toileting, changing clothes, and giving first aid treatment and specialist medical support, where required. In order to maintain the child</w:t>
      </w:r>
      <w:r>
        <w:rPr>
          <w:rStyle w:val="None"/>
          <w:rFonts w:ascii="Calibri" w:hAnsi="Calibri" w:hint="default"/>
          <w:rtl w:val="0"/>
          <w:lang w:val="en-US"/>
        </w:rPr>
        <w:t>’</w:t>
      </w:r>
      <w:r>
        <w:rPr>
          <w:rStyle w:val="None"/>
          <w:rFonts w:ascii="Calibri" w:hAnsi="Calibri"/>
          <w:rtl w:val="0"/>
          <w:lang w:val="en-US"/>
        </w:rPr>
        <w:t>s privacy, we will carry out the majority of these actions on a one-to-one basis and, wherever possible, by the child</w:t>
      </w:r>
      <w:r>
        <w:rPr>
          <w:rStyle w:val="None"/>
          <w:rFonts w:ascii="Calibri" w:hAnsi="Calibri" w:hint="default"/>
          <w:rtl w:val="0"/>
          <w:lang w:val="en-US"/>
        </w:rPr>
        <w:t>’</w:t>
      </w:r>
      <w:r>
        <w:rPr>
          <w:rStyle w:val="None"/>
          <w:rFonts w:ascii="Calibri" w:hAnsi="Calibri"/>
          <w:rtl w:val="0"/>
          <w:lang w:val="en-US"/>
        </w:rPr>
        <w:t xml:space="preserve">s key person. First aid treatment will be carried out by a qualified paediatric first aider.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Providing intimate care involves working with children when they are particularly vulnerable, which can provide heightened opportunities for abuse. Therefore, to promote good practice and minimise the risk of allegations we have the following guidelines to ensure staff are fully supported and able to perform their duties safely and confidently.</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fr-FR"/>
        </w:rPr>
        <w:t xml:space="preserve">Management </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Promote consistent and caring relationships through the key person system in the nursery and ensure all parents understand how this works</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Ensure all staff undertaking intimate care routines have suitable enhanced DBS checks</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Conduct thorough inductions for all new staff to ensure they are fully aware of all nursery procedures and arrange specialist training where required, i.e. paediatric first aid training, specialist medical support</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Follow up procedures through supervision meetings and appraisals to identify any areas for development or further training</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 xml:space="preserve">Ensure all staff have an up-to-date understanding of the Safeguarding children and child protection policy, including how to protect children from harm. This will include identifying signs and symptoms of abuse and how to raise concerns </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Operate a Whistleblowing policy to help staff raise any concerns about their peers or managers and help staff develop confidence in raising worries as they arise in order to safeguard the children in the nursery</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Conduct working practice observations on all aspects of nursery operations to ensure that procedures are working in practice and all children are supported fully by the staff including intimate care routines</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pPr>
        <w:pStyle w:val="Body"/>
        <w:jc w:val="both"/>
        <w:rPr>
          <w:rStyle w:val="None"/>
          <w:rFonts w:ascii="Calibri" w:cs="Calibri" w:hAnsi="Calibri" w:eastAsia="Calibri"/>
          <w:u w:val="single"/>
        </w:rPr>
      </w:pPr>
      <w:r>
        <w:rPr>
          <w:rStyle w:val="None"/>
          <w:rFonts w:ascii="Calibri" w:hAnsi="Calibri"/>
          <w:u w:val="single"/>
          <w:rtl w:val="0"/>
          <w:lang w:val="en-US"/>
        </w:rPr>
        <w:t>Environment</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Leave the doors open when changing children</w:t>
      </w:r>
      <w:r>
        <w:rPr>
          <w:rStyle w:val="None"/>
          <w:rFonts w:ascii="Calibri" w:hAnsi="Calibri" w:hint="default"/>
          <w:rtl w:val="0"/>
          <w:lang w:val="en-US"/>
        </w:rPr>
        <w:t>’</w:t>
      </w:r>
      <w:r>
        <w:rPr>
          <w:rStyle w:val="None"/>
          <w:rFonts w:ascii="Calibri" w:hAnsi="Calibri"/>
          <w:rtl w:val="0"/>
          <w:lang w:val="en-US"/>
        </w:rPr>
        <w:t>s nappies, soiled or wet clothing, or other intimate routines, whilst maintaining their dignity</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 xml:space="preserve">Ensure children are afforded privacy and dignity during intimate care routines, whilst balancing this with the need to safeguard children and staff. </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Parents</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Work closely with parents on all aspects of the child</w:t>
      </w:r>
      <w:r>
        <w:rPr>
          <w:rStyle w:val="None"/>
          <w:rFonts w:ascii="Calibri" w:hAnsi="Calibri" w:hint="default"/>
          <w:rtl w:val="0"/>
          <w:lang w:val="en-US"/>
        </w:rPr>
        <w:t>’</w:t>
      </w:r>
      <w:r>
        <w:rPr>
          <w:rStyle w:val="None"/>
          <w:rFonts w:ascii="Calibri" w:hAnsi="Calibri"/>
          <w:rtl w:val="0"/>
          <w:lang w:val="en-US"/>
        </w:rPr>
        <w:t>s care and education as laid out in the Parents as partners policy. This is essential for intimate care routines which require specialist training or support</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If a child requires specific support the nursery will arrange a meeting with the parent to discover all the relevant information relating to this to enable the staff to care for the child fully and meet their individual needs.</w:t>
      </w:r>
    </w:p>
    <w:p>
      <w:pPr>
        <w:pStyle w:val="Body"/>
        <w:jc w:val="both"/>
        <w:rPr>
          <w:rStyle w:val="None"/>
          <w:rFonts w:ascii="Calibri" w:cs="Calibri" w:hAnsi="Calibri" w:eastAsia="Calibri"/>
        </w:rPr>
      </w:pPr>
    </w:p>
    <w:p>
      <w:pPr>
        <w:pStyle w:val="Body"/>
        <w:jc w:val="both"/>
        <w:rPr>
          <w:rStyle w:val="None"/>
          <w:rFonts w:ascii="Calibri" w:cs="Calibri" w:hAnsi="Calibri" w:eastAsia="Calibri"/>
          <w:u w:val="single"/>
        </w:rPr>
      </w:pPr>
      <w:r>
        <w:rPr>
          <w:rStyle w:val="None"/>
          <w:rFonts w:ascii="Calibri" w:hAnsi="Calibri"/>
          <w:u w:val="single"/>
          <w:rtl w:val="0"/>
          <w:lang w:val="en-US"/>
        </w:rPr>
        <w:t>Relationships</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 xml:space="preserve">We discourage inappropriate behaviour such as over tickling, over boisterous play or inappropriate questions such as asking children to say they love a staff member and we advise staff to report any such observed practice </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Staff are respectful of each other and the children and families in the nursery and do not use inappropriate language or behaviour, including during breaks.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Management will challenge inappropriate behaviour in line with the Supervisions policy, Disciplinary procedure or Whistleblowing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the concern relates to the manager and/or nursery owner then parents should contact Ofsted </w:t>
      </w:r>
      <w:r>
        <w:rPr>
          <w:rStyle w:val="None"/>
          <w:rFonts w:ascii="Calibri" w:hAnsi="Calibri"/>
          <w:b w:val="1"/>
          <w:bCs w:val="1"/>
          <w:rtl w:val="0"/>
          <w:lang w:val="en-US"/>
        </w:rPr>
        <w:t xml:space="preserve"> 0300 123 1231 </w:t>
      </w:r>
      <w:r>
        <w:rPr>
          <w:rStyle w:val="None"/>
          <w:rFonts w:ascii="Calibri" w:hAnsi="Calibri"/>
          <w:rtl w:val="0"/>
          <w:lang w:val="en-US"/>
        </w:rPr>
        <w:t xml:space="preserve">or the local safeguarding partner (LSP) </w:t>
      </w:r>
      <w:r>
        <w:rPr>
          <w:rStyle w:val="None"/>
          <w:rFonts w:ascii="Calibri" w:hAnsi="Calibri"/>
          <w:b w:val="1"/>
          <w:bCs w:val="1"/>
          <w:rtl w:val="0"/>
          <w:lang w:val="en-US"/>
        </w:rPr>
        <w:t xml:space="preserve"> 0300 123 1620</w:t>
      </w:r>
      <w:r>
        <w:rPr>
          <w:rStyle w:val="None"/>
          <w:rFonts w:ascii="Calibri" w:hAnsi="Calibri"/>
          <w:rtl w:val="0"/>
        </w:rPr>
        <w:t xml:space="preserv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72" w:id="146"/>
      <w:r>
        <w:rPr>
          <w:rStyle w:val="None"/>
          <w:rFonts w:ascii="Calibri" w:hAnsi="Calibri"/>
          <w:rtl w:val="0"/>
          <w:lang w:val="en-US"/>
        </w:rPr>
        <w:t>Safety Checks</w:t>
      </w:r>
      <w:bookmarkEnd w:id="146"/>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Please refer to the Health and Safety Executive</w:t>
      </w:r>
      <w:r>
        <w:rPr>
          <w:rStyle w:val="None"/>
          <w:rFonts w:ascii="Calibri" w:hAnsi="Calibri" w:hint="default"/>
          <w:i w:val="1"/>
          <w:iCs w:val="1"/>
          <w:rtl w:val="0"/>
          <w:lang w:val="en-US"/>
        </w:rPr>
        <w:t>’</w:t>
      </w:r>
      <w:r>
        <w:rPr>
          <w:rStyle w:val="None"/>
          <w:rFonts w:ascii="Calibri" w:hAnsi="Calibri"/>
          <w:i w:val="1"/>
          <w:iCs w:val="1"/>
          <w:rtl w:val="0"/>
        </w:rPr>
        <w:t xml:space="preserve">s </w:t>
      </w:r>
      <w:r>
        <w:rPr>
          <w:rStyle w:val="None"/>
          <w:rFonts w:ascii="Calibri" w:hAnsi="Calibri" w:hint="default"/>
          <w:i w:val="1"/>
          <w:iCs w:val="1"/>
          <w:rtl w:val="0"/>
          <w:lang w:val="en-US"/>
        </w:rPr>
        <w:t>‘</w:t>
      </w:r>
      <w:r>
        <w:rPr>
          <w:rStyle w:val="None"/>
          <w:rFonts w:ascii="Calibri" w:hAnsi="Calibri"/>
          <w:i w:val="1"/>
          <w:iCs w:val="1"/>
          <w:rtl w:val="0"/>
          <w:lang w:val="en-US"/>
        </w:rPr>
        <w:t>Five Steps to Risk Assessment</w:t>
      </w:r>
      <w:r>
        <w:rPr>
          <w:rStyle w:val="None"/>
          <w:rFonts w:ascii="Calibri" w:hAnsi="Calibri" w:hint="default"/>
          <w:i w:val="1"/>
          <w:iCs w:val="1"/>
          <w:rtl w:val="0"/>
          <w:lang w:val="en-US"/>
        </w:rPr>
        <w:t xml:space="preserve">’ </w:t>
      </w:r>
      <w:r>
        <w:rPr>
          <w:rStyle w:val="None"/>
          <w:rFonts w:ascii="Calibri" w:hAnsi="Calibri"/>
          <w:i w:val="1"/>
          <w:iCs w:val="1"/>
          <w:rtl w:val="0"/>
          <w:lang w:val="en-US"/>
        </w:rPr>
        <w:t xml:space="preserve">located </w:t>
      </w:r>
      <w:r>
        <w:rPr>
          <w:rStyle w:val="None"/>
          <w:rFonts w:ascii="Calibri" w:hAnsi="Calibri"/>
          <w:b w:val="1"/>
          <w:bCs w:val="1"/>
          <w:i w:val="1"/>
          <w:iCs w:val="1"/>
          <w:rtl w:val="0"/>
          <w:lang w:val="en-US"/>
        </w:rPr>
        <w:t>in the kitchen</w:t>
      </w:r>
      <w:r>
        <w:rPr>
          <w:rStyle w:val="None"/>
          <w:rFonts w:ascii="Calibri" w:hAnsi="Calibri"/>
          <w:i w:val="1"/>
          <w:iCs w:val="1"/>
          <w:rtl w:val="0"/>
          <w:lang w:val="en-US"/>
        </w:rPr>
        <w:t xml:space="preserve"> for further support with the risk assessment process The Five Steps to Risk Assessment publication and risk assessment templates can be downloaded from the Health and Safety Executive</w:t>
      </w:r>
      <w:r>
        <w:rPr>
          <w:rStyle w:val="None"/>
          <w:rFonts w:ascii="Calibri" w:hAnsi="Calibri" w:hint="default"/>
          <w:i w:val="1"/>
          <w:iCs w:val="1"/>
          <w:rtl w:val="0"/>
          <w:lang w:val="en-US"/>
        </w:rPr>
        <w:t>’</w:t>
      </w:r>
      <w:r>
        <w:rPr>
          <w:rStyle w:val="None"/>
          <w:rFonts w:ascii="Calibri" w:hAnsi="Calibri"/>
          <w:i w:val="1"/>
          <w:iCs w:val="1"/>
          <w:rtl w:val="0"/>
          <w:lang w:val="en-US"/>
        </w:rPr>
        <w:t xml:space="preserve">s website at </w:t>
      </w:r>
      <w:r>
        <w:rPr>
          <w:rStyle w:val="Hyperlink.9"/>
        </w:rPr>
        <w:fldChar w:fldCharType="begin" w:fldLock="0"/>
      </w:r>
      <w:r>
        <w:rPr>
          <w:rStyle w:val="Hyperlink.9"/>
        </w:rPr>
        <w:instrText xml:space="preserve"> HYPERLINK "http://www.hse.gov.uk"</w:instrText>
      </w:r>
      <w:r>
        <w:rPr>
          <w:rStyle w:val="Hyperlink.9"/>
        </w:rPr>
        <w:fldChar w:fldCharType="separate" w:fldLock="0"/>
      </w:r>
      <w:r>
        <w:rPr>
          <w:rStyle w:val="Hyperlink.9"/>
          <w:rtl w:val="0"/>
        </w:rPr>
        <w:t>www.hse.gov.uk</w:t>
      </w:r>
      <w:r>
        <w:rPr/>
        <w:fldChar w:fldCharType="end" w:fldLock="0"/>
      </w:r>
      <w:r>
        <w:rPr>
          <w:rStyle w:val="None"/>
          <w:rFonts w:ascii="Calibri" w:hAnsi="Calibri"/>
          <w:i w:val="1"/>
          <w:iCs w:val="1"/>
          <w:rtl w:val="0"/>
        </w:rPr>
        <w:t>.</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rPr>
      </w:pPr>
      <w:r>
        <w:rPr>
          <w:rStyle w:val="None"/>
          <w:rFonts w:ascii="Calibri" w:hAnsi="Calibri"/>
          <w:b w:val="1"/>
          <w:bCs w:val="1"/>
          <w:rtl w:val="0"/>
          <w:lang w:val="en-US"/>
        </w:rPr>
        <w:t xml:space="preserve"> </w:t>
      </w: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take reasonable steps to ensure the safety of children, staff and others on the premises including carrying out safety checks on a regular basis in accordance with the timescales set out in the nursery checklists table at the end of this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These include daily safety checks of the premises, indoors and outdoors, and all equipment and resources before the children access any of the areas. The checks are recorded and show any issues and solutions.   </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(This policy should be read in conjunction with the Health and safety - general policy, Fire safety policy, Overall approach to risk assessments policy, Visits and outings policy and the Equipment and resources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staff are trained in health and safety to raise awareness. Staff know how to recognise potential hazards, including near misses in the nursery environment and monitor safety at all times. </w:t>
      </w:r>
    </w:p>
    <w:p>
      <w:pPr>
        <w:pStyle w:val="Body"/>
        <w:jc w:val="both"/>
        <w:rPr>
          <w:rStyle w:val="None"/>
          <w:rFonts w:ascii="Calibri" w:cs="Calibri" w:hAnsi="Calibri" w:eastAsia="Calibri"/>
        </w:rPr>
      </w:pPr>
    </w:p>
    <w:p>
      <w:pPr>
        <w:pStyle w:val="H2"/>
        <w:jc w:val="both"/>
        <w:rPr>
          <w:rStyle w:val="None"/>
          <w:rFonts w:ascii="Calibri" w:cs="Calibri" w:hAnsi="Calibri" w:eastAsia="Calibri"/>
          <w:b w:val="0"/>
          <w:bCs w:val="0"/>
        </w:rPr>
      </w:pPr>
      <w:r>
        <w:rPr>
          <w:rStyle w:val="None"/>
          <w:rFonts w:ascii="Calibri" w:hAnsi="Calibri"/>
          <w:rtl w:val="0"/>
          <w:lang w:val="en-US"/>
        </w:rPr>
        <w:t xml:space="preserve">Risk assessments </w:t>
      </w:r>
      <w:r>
        <w:rPr>
          <w:rStyle w:val="None"/>
          <w:rFonts w:ascii="Calibri" w:hAnsi="Calibri"/>
          <w:b w:val="0"/>
          <w:bCs w:val="0"/>
          <w:rtl w:val="0"/>
          <w:lang w:val="en-US"/>
        </w:rPr>
        <w:t>(refer to the Overall approach to risk assessments policy)</w:t>
      </w:r>
    </w:p>
    <w:p>
      <w:pPr>
        <w:pStyle w:val="Body"/>
        <w:jc w:val="both"/>
        <w:rPr>
          <w:rStyle w:val="None"/>
          <w:rFonts w:ascii="Calibri" w:cs="Calibri" w:hAnsi="Calibri" w:eastAsia="Calibri"/>
        </w:rPr>
      </w:pPr>
      <w:r>
        <w:rPr>
          <w:rStyle w:val="None"/>
          <w:rFonts w:ascii="Calibri" w:hAnsi="Calibri"/>
          <w:rtl w:val="0"/>
          <w:lang w:val="en-US"/>
        </w:rPr>
        <w:t xml:space="preserve">Risk assessments document the hazard, who could be harmed, existing controls, the seriousness of the risk or potential injury, any further action needed to control the risk, who is responsible for what action, when and how often will the action be undertaken, and how will this be monitored and checked and by whom.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nursery carries out written risk assessments at least annually. These are regularly reviewed and cover potential risks to children, staff and visitors at the nursery. When circumstances change in the nursery, e.g. a significant piece of equipment is introduced or new activity or experience planned, we review our current risk assessment or conduct a new risk assessment dependent on the nature of this change.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staff are trained in the risk assessment process to ensure understanding and compliance of how they manage risks.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outings away from the nursery are individually risk assessed. For more details refer to the Visits and outings policy.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Electrical equipment </w:t>
      </w:r>
    </w:p>
    <w:p>
      <w:pPr>
        <w:pStyle w:val="Body"/>
        <w:jc w:val="both"/>
        <w:rPr>
          <w:rStyle w:val="None"/>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895"/>
        <w:gridCol w:w="1850"/>
        <w:gridCol w:w="3272"/>
      </w:tblGrid>
      <w:tr>
        <w:tblPrEx>
          <w:shd w:val="clear" w:color="auto" w:fill="cdd4e9"/>
        </w:tblPrEx>
        <w:trPr>
          <w:trHeight w:val="257" w:hRule="atLeast"/>
        </w:trPr>
        <w:tc>
          <w:tcPr>
            <w:tcW w:type="dxa" w:w="3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Who checks</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How often</w:t>
            </w:r>
          </w:p>
        </w:tc>
        <w:tc>
          <w:tcPr>
            <w:tcW w:type="dxa" w:w="3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Location/Tel. no.</w:t>
            </w:r>
          </w:p>
        </w:tc>
      </w:tr>
      <w:tr>
        <w:tblPrEx>
          <w:shd w:val="clear" w:color="auto" w:fill="cdd4e9"/>
        </w:tblPrEx>
        <w:trPr>
          <w:trHeight w:val="351" w:hRule="atLeast"/>
        </w:trPr>
        <w:tc>
          <w:tcPr>
            <w:tcW w:type="dxa" w:w="3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RMK</w:t>
            </w:r>
          </w:p>
        </w:tc>
        <w:tc>
          <w:tcPr>
            <w:tcW w:type="dxa" w:w="1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ANNUALLY</w:t>
            </w:r>
          </w:p>
        </w:tc>
        <w:tc>
          <w:tcPr>
            <w:tcW w:type="dxa" w:w="32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numPr>
          <w:ilvl w:val="0"/>
          <w:numId w:val="456"/>
        </w:numPr>
        <w:bidi w:val="0"/>
        <w:ind w:right="0"/>
        <w:jc w:val="both"/>
        <w:rPr>
          <w:rFonts w:ascii="Calibri" w:hAnsi="Calibri"/>
          <w:rtl w:val="0"/>
          <w:lang w:val="en-US"/>
        </w:rPr>
      </w:pPr>
      <w:r>
        <w:rPr>
          <w:rStyle w:val="None"/>
          <w:rFonts w:ascii="Calibri" w:hAnsi="Calibri"/>
          <w:rtl w:val="0"/>
          <w:lang w:val="en-US"/>
        </w:rPr>
        <w:t>All electrical cables are kept out of the reach of children wherever possible and shielded by furniture where they need to be at floor level</w:t>
      </w:r>
    </w:p>
    <w:p>
      <w:pPr>
        <w:pStyle w:val="Body"/>
        <w:numPr>
          <w:ilvl w:val="0"/>
          <w:numId w:val="456"/>
        </w:numPr>
        <w:bidi w:val="0"/>
        <w:ind w:right="0"/>
        <w:jc w:val="both"/>
        <w:rPr>
          <w:rFonts w:ascii="Calibri" w:hAnsi="Calibri"/>
          <w:rtl w:val="0"/>
          <w:lang w:val="en-US"/>
        </w:rPr>
      </w:pPr>
      <w:r>
        <w:rPr>
          <w:rStyle w:val="None"/>
          <w:rFonts w:ascii="Calibri" w:hAnsi="Calibri"/>
          <w:rtl w:val="0"/>
          <w:lang w:val="en-US"/>
        </w:rPr>
        <w:t>We take a risk-based approach, considering the type of equipment and what it is being used for, to make a decision whether to have certain electrical items Portable appliance testing (PAT) tested (as per HSE guidance)</w:t>
      </w:r>
    </w:p>
    <w:p>
      <w:pPr>
        <w:pStyle w:val="Body"/>
        <w:numPr>
          <w:ilvl w:val="0"/>
          <w:numId w:val="456"/>
        </w:numPr>
        <w:bidi w:val="0"/>
        <w:ind w:right="0"/>
        <w:jc w:val="both"/>
        <w:rPr>
          <w:rFonts w:ascii="Calibri" w:hAnsi="Calibri"/>
          <w:rtl w:val="0"/>
          <w:lang w:val="en-US"/>
        </w:rPr>
      </w:pPr>
      <w:r>
        <w:rPr>
          <w:rStyle w:val="None"/>
          <w:rFonts w:ascii="Calibri" w:hAnsi="Calibri"/>
          <w:rtl w:val="0"/>
          <w:lang w:val="en-US"/>
        </w:rPr>
        <w:t xml:space="preserve">Electrical sockets are all risk assessed and any appropriate safety measures are in place to ensure the safety of the children.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Mains information</w:t>
      </w:r>
    </w:p>
    <w:p>
      <w:pPr>
        <w:pStyle w:val="Body"/>
        <w:jc w:val="both"/>
        <w:rPr>
          <w:rStyle w:val="None"/>
          <w:rFonts w:ascii="Calibri" w:cs="Calibri" w:hAnsi="Calibri" w:eastAsia="Calibri"/>
        </w:rPr>
      </w:pPr>
      <w:r>
        <w:rPr>
          <w:rStyle w:val="None"/>
          <w:rFonts w:ascii="Calibri" w:hAnsi="Calibri"/>
          <w:rtl w:val="0"/>
          <w:lang w:val="en-US"/>
        </w:rPr>
        <w:t>Locations of:</w:t>
      </w:r>
    </w:p>
    <w:p>
      <w:pPr>
        <w:pStyle w:val="Body"/>
        <w:numPr>
          <w:ilvl w:val="0"/>
          <w:numId w:val="458"/>
        </w:numPr>
        <w:bidi w:val="0"/>
        <w:ind w:right="0"/>
        <w:jc w:val="both"/>
        <w:rPr>
          <w:rFonts w:ascii="Calibri" w:hAnsi="Calibri"/>
          <w:rtl w:val="0"/>
          <w:lang w:val="en-US"/>
        </w:rPr>
      </w:pPr>
      <w:r>
        <w:rPr>
          <w:rStyle w:val="None"/>
          <w:rFonts w:ascii="Calibri" w:hAnsi="Calibri"/>
          <w:rtl w:val="0"/>
          <w:lang w:val="en-US"/>
        </w:rPr>
        <w:t xml:space="preserve">Water stop tap: </w:t>
      </w:r>
      <w:r>
        <w:rPr>
          <w:rStyle w:val="None"/>
          <w:rFonts w:ascii="Calibri" w:hAnsi="Calibri"/>
          <w:rtl w:val="0"/>
          <w:lang w:val="en-US"/>
        </w:rPr>
        <w:t>HALLWAY CUPBOARD BY TOILETS</w:t>
      </w:r>
    </w:p>
    <w:p>
      <w:pPr>
        <w:pStyle w:val="Body"/>
        <w:numPr>
          <w:ilvl w:val="0"/>
          <w:numId w:val="458"/>
        </w:numPr>
        <w:bidi w:val="0"/>
        <w:ind w:right="0"/>
        <w:jc w:val="both"/>
        <w:rPr>
          <w:rFonts w:ascii="Calibri" w:hAnsi="Calibri"/>
          <w:rtl w:val="0"/>
          <w:lang w:val="en-US"/>
        </w:rPr>
      </w:pPr>
      <w:r>
        <w:rPr>
          <w:rStyle w:val="None"/>
          <w:rFonts w:ascii="Calibri" w:hAnsi="Calibri"/>
          <w:rtl w:val="0"/>
          <w:lang w:val="en-US"/>
        </w:rPr>
        <w:t>Gas point:</w:t>
      </w:r>
      <w:r>
        <w:rPr>
          <w:rStyle w:val="None"/>
          <w:rFonts w:ascii="Calibri" w:hAnsi="Calibri"/>
          <w:rtl w:val="0"/>
          <w:lang w:val="en-US"/>
        </w:rPr>
        <w:t xml:space="preserve"> KITCHEN/OUTSIDE DOWN SIDE OF HALL</w:t>
      </w:r>
    </w:p>
    <w:p>
      <w:pPr>
        <w:pStyle w:val="Body"/>
        <w:numPr>
          <w:ilvl w:val="0"/>
          <w:numId w:val="458"/>
        </w:numPr>
        <w:bidi w:val="0"/>
        <w:ind w:right="0"/>
        <w:jc w:val="both"/>
        <w:rPr>
          <w:rFonts w:ascii="Calibri" w:hAnsi="Calibri"/>
          <w:b w:val="1"/>
          <w:bCs w:val="1"/>
          <w:rtl w:val="0"/>
          <w:lang w:val="en-US"/>
        </w:rPr>
      </w:pPr>
      <w:r>
        <w:rPr>
          <w:rStyle w:val="None"/>
          <w:rFonts w:ascii="Calibri" w:hAnsi="Calibri"/>
          <w:b w:val="0"/>
          <w:bCs w:val="0"/>
          <w:rtl w:val="0"/>
          <w:lang w:val="en-US"/>
        </w:rPr>
        <w:t xml:space="preserve">Fuse box: </w:t>
      </w:r>
      <w:r>
        <w:rPr>
          <w:rStyle w:val="None"/>
          <w:rFonts w:ascii="Calibri" w:hAnsi="Calibri"/>
          <w:b w:val="0"/>
          <w:bCs w:val="0"/>
          <w:rtl w:val="0"/>
          <w:lang w:val="en-US"/>
        </w:rPr>
        <w:t>HALLWAY CUPBOARD BY TOILETS</w:t>
      </w:r>
    </w:p>
    <w:p>
      <w:pPr>
        <w:pStyle w:val="Body"/>
        <w:numPr>
          <w:ilvl w:val="0"/>
          <w:numId w:val="458"/>
        </w:numPr>
        <w:bidi w:val="0"/>
        <w:ind w:right="0"/>
        <w:jc w:val="both"/>
        <w:rPr>
          <w:rFonts w:ascii="Calibri" w:hAnsi="Calibri"/>
          <w:rtl w:val="0"/>
          <w:lang w:val="en-US"/>
        </w:rPr>
      </w:pPr>
      <w:r>
        <w:rPr>
          <w:rStyle w:val="None"/>
          <w:rFonts w:ascii="Calibri" w:hAnsi="Calibri"/>
          <w:rtl w:val="0"/>
          <w:lang w:val="en-US"/>
        </w:rPr>
        <w:t xml:space="preserve">Main electricity box: </w:t>
      </w:r>
      <w:r>
        <w:rPr>
          <w:rStyle w:val="None"/>
          <w:rFonts w:ascii="Calibri" w:hAnsi="Calibri"/>
          <w:rtl w:val="0"/>
          <w:lang w:val="en-US"/>
        </w:rPr>
        <w:t>HALLWAY CUPBOARD BY TOILETS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Dangerous substances</w:t>
      </w:r>
    </w:p>
    <w:p>
      <w:pPr>
        <w:pStyle w:val="Body"/>
        <w:jc w:val="both"/>
        <w:rPr>
          <w:rStyle w:val="None"/>
          <w:rFonts w:ascii="Calibri" w:cs="Calibri" w:hAnsi="Calibri" w:eastAsia="Calibri"/>
        </w:rPr>
      </w:pPr>
      <w:r>
        <w:rPr>
          <w:rStyle w:val="None"/>
          <w:rFonts w:ascii="Calibri" w:hAnsi="Calibri"/>
          <w:rtl w:val="0"/>
          <w:lang w:val="en-US"/>
        </w:rPr>
        <w:t>All dangerous substances including chemicals are kept in locked areas out of children</w:t>
      </w:r>
      <w:r>
        <w:rPr>
          <w:rStyle w:val="None"/>
          <w:rFonts w:ascii="Calibri" w:hAnsi="Calibri" w:hint="default"/>
          <w:rtl w:val="0"/>
          <w:lang w:val="en-US"/>
        </w:rPr>
        <w:t>’</w:t>
      </w:r>
      <w:r>
        <w:rPr>
          <w:rStyle w:val="None"/>
          <w:rFonts w:ascii="Calibri" w:hAnsi="Calibri"/>
          <w:rtl w:val="0"/>
          <w:lang w:val="en-US"/>
        </w:rPr>
        <w:t xml:space="preserve">s reach. All substances are kept in their original containers with their original labels attached. Safety data sheets (Control of Substances Hazardous to Health (COSHH)) and risk assessments are kept for all substances and the appropriate personal protection taken and used, e.g. gloves, apron and goggles.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Hot drinks and food</w:t>
      </w:r>
    </w:p>
    <w:p>
      <w:pPr>
        <w:pStyle w:val="Body"/>
        <w:jc w:val="both"/>
        <w:rPr>
          <w:rStyle w:val="None"/>
          <w:rFonts w:ascii="Calibri" w:cs="Calibri" w:hAnsi="Calibri" w:eastAsia="Calibri"/>
        </w:rPr>
      </w:pPr>
      <w:r>
        <w:rPr>
          <w:rStyle w:val="None"/>
          <w:rFonts w:ascii="Calibri" w:hAnsi="Calibri"/>
          <w:rtl w:val="0"/>
          <w:lang w:val="en-US"/>
        </w:rPr>
        <w:t>Hot drinks must only be consumed in the staff room.</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Transport and outings</w:t>
      </w:r>
    </w:p>
    <w:p>
      <w:pPr>
        <w:pStyle w:val="Body"/>
        <w:jc w:val="both"/>
        <w:rPr>
          <w:rStyle w:val="None"/>
          <w:rFonts w:ascii="Calibri" w:cs="Calibri" w:hAnsi="Calibri" w:eastAsia="Calibri"/>
        </w:rPr>
      </w:pPr>
      <w:r>
        <w:rPr>
          <w:rStyle w:val="None"/>
          <w:rFonts w:ascii="Calibri" w:hAnsi="Calibri"/>
          <w:rtl w:val="0"/>
          <w:lang w:val="en-US"/>
        </w:rPr>
        <w:t>The nursery has a comprehensive documented policy relating to outings, which incorporates all aspects of health and safety procedures including the arrangements for transporting and the supervision of children when away from the nursery.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Room temperatures</w:t>
      </w:r>
    </w:p>
    <w:p>
      <w:pPr>
        <w:pStyle w:val="Body"/>
        <w:numPr>
          <w:ilvl w:val="0"/>
          <w:numId w:val="460"/>
        </w:numPr>
        <w:bidi w:val="0"/>
        <w:ind w:right="0"/>
        <w:jc w:val="both"/>
        <w:rPr>
          <w:rFonts w:ascii="Calibri" w:hAnsi="Calibri"/>
          <w:rtl w:val="0"/>
          <w:lang w:val="en-US"/>
        </w:rPr>
      </w:pPr>
      <w:r>
        <w:rPr>
          <w:rStyle w:val="None"/>
          <w:rFonts w:ascii="Calibri" w:hAnsi="Calibri"/>
          <w:rtl w:val="0"/>
          <w:lang w:val="en-US"/>
        </w:rPr>
        <w:t xml:space="preserve">Staff should be aware of room temperatures in the nursery, ensure that they are suitable at all times and recorded on the appropriate sheet. There is a thermometer in each room to ensure this is monitored </w:t>
      </w:r>
    </w:p>
    <w:p>
      <w:pPr>
        <w:pStyle w:val="Body"/>
        <w:numPr>
          <w:ilvl w:val="0"/>
          <w:numId w:val="460"/>
        </w:numPr>
        <w:bidi w:val="0"/>
        <w:ind w:right="0"/>
        <w:jc w:val="both"/>
        <w:rPr>
          <w:rFonts w:ascii="Calibri" w:hAnsi="Calibri"/>
          <w:rtl w:val="0"/>
          <w:lang w:val="en-US"/>
        </w:rPr>
      </w:pPr>
      <w:r>
        <w:rPr>
          <w:rStyle w:val="None"/>
          <w:rFonts w:ascii="Calibri" w:hAnsi="Calibri"/>
          <w:rtl w:val="0"/>
          <w:lang w:val="en-US"/>
        </w:rPr>
        <w:t>Staff must always be aware of the dangers of young children being too warm or too cold</w:t>
      </w:r>
    </w:p>
    <w:p>
      <w:pPr>
        <w:pStyle w:val="Body"/>
        <w:numPr>
          <w:ilvl w:val="0"/>
          <w:numId w:val="460"/>
        </w:numPr>
        <w:bidi w:val="0"/>
        <w:ind w:right="0"/>
        <w:jc w:val="both"/>
        <w:rPr>
          <w:rFonts w:ascii="Calibri" w:hAnsi="Calibri"/>
          <w:rtl w:val="0"/>
          <w:lang w:val="en-US"/>
        </w:rPr>
      </w:pPr>
      <w:r>
        <w:rPr>
          <w:rStyle w:val="None"/>
          <w:rFonts w:ascii="Calibri" w:hAnsi="Calibri"/>
          <w:rtl w:val="0"/>
          <w:lang w:val="en-US"/>
        </w:rPr>
        <w:t>Temperatures should not fall below 16</w:t>
      </w:r>
      <w:r>
        <w:rPr>
          <w:rStyle w:val="None"/>
          <w:rFonts w:ascii="Symbol" w:hAnsi="Symbol" w:hint="default"/>
          <w:rtl w:val="0"/>
          <w:lang w:val="en-US"/>
        </w:rPr>
        <w:t>°</w:t>
      </w:r>
      <w:r>
        <w:rPr>
          <w:rStyle w:val="None"/>
          <w:rFonts w:ascii="Calibri" w:hAnsi="Calibri"/>
          <w:rtl w:val="0"/>
          <w:lang w:val="en-US"/>
        </w:rPr>
        <w:t>C in all other areas</w:t>
      </w:r>
    </w:p>
    <w:p>
      <w:pPr>
        <w:pStyle w:val="Body"/>
        <w:numPr>
          <w:ilvl w:val="0"/>
          <w:numId w:val="460"/>
        </w:numPr>
        <w:bidi w:val="0"/>
        <w:ind w:right="0"/>
        <w:jc w:val="both"/>
        <w:rPr>
          <w:rFonts w:ascii="Calibri" w:hAnsi="Calibri"/>
          <w:rtl w:val="0"/>
          <w:lang w:val="en-US"/>
        </w:rPr>
      </w:pPr>
      <w:r>
        <w:rPr>
          <w:rStyle w:val="None"/>
          <w:rFonts w:ascii="Calibri" w:hAnsi="Calibri"/>
          <w:rtl w:val="0"/>
          <w:lang w:val="en-US"/>
        </w:rPr>
        <w:t xml:space="preserve">Where fans are being used to cool rooms, great care must be taken with regard to their positioning. </w:t>
      </w:r>
    </w:p>
    <w:p>
      <w:pPr>
        <w:pStyle w:val="H2"/>
        <w:jc w:val="both"/>
        <w:rPr>
          <w:rStyle w:val="None"/>
          <w:rFonts w:ascii="Calibri" w:cs="Calibri" w:hAnsi="Calibri" w:eastAsia="Calibri"/>
        </w:rPr>
      </w:pPr>
      <w:r>
        <w:rPr>
          <w:rStyle w:val="None"/>
          <w:rFonts w:ascii="Calibri" w:hAnsi="Calibri"/>
          <w:rtl w:val="0"/>
          <w:lang w:val="en-US"/>
        </w:rPr>
        <w:t>Water supplies</w:t>
      </w:r>
    </w:p>
    <w:p>
      <w:pPr>
        <w:pStyle w:val="Body"/>
        <w:numPr>
          <w:ilvl w:val="0"/>
          <w:numId w:val="462"/>
        </w:numPr>
        <w:bidi w:val="0"/>
        <w:ind w:right="0"/>
        <w:jc w:val="both"/>
        <w:rPr>
          <w:rFonts w:ascii="Calibri" w:hAnsi="Calibri"/>
          <w:rtl w:val="0"/>
          <w:lang w:val="en-US"/>
        </w:rPr>
      </w:pPr>
      <w:r>
        <w:rPr>
          <w:rStyle w:val="None"/>
          <w:rFonts w:ascii="Calibri" w:hAnsi="Calibri"/>
          <w:rtl w:val="0"/>
          <w:lang w:val="en-US"/>
        </w:rPr>
        <w:t>A fresh water drinking supply is available and accessible to all children, staff and visitors</w:t>
      </w:r>
    </w:p>
    <w:p>
      <w:pPr>
        <w:pStyle w:val="Body"/>
        <w:numPr>
          <w:ilvl w:val="0"/>
          <w:numId w:val="462"/>
        </w:numPr>
        <w:bidi w:val="0"/>
        <w:ind w:right="0"/>
        <w:jc w:val="both"/>
        <w:rPr>
          <w:rFonts w:ascii="Calibri" w:hAnsi="Calibri"/>
          <w:rtl w:val="0"/>
          <w:lang w:val="en-US"/>
        </w:rPr>
      </w:pPr>
      <w:r>
        <w:rPr>
          <w:rStyle w:val="None"/>
          <w:rFonts w:ascii="Calibri" w:hAnsi="Calibri"/>
          <w:rtl w:val="0"/>
          <w:lang w:val="en-US"/>
        </w:rPr>
        <w:t>All hot water taps accessible to children are thermostatically controlled to ensure that the temperature of the water does not exceed 40</w:t>
      </w:r>
      <w:r>
        <w:rPr>
          <w:rStyle w:val="None"/>
          <w:rFonts w:ascii="Symbol" w:hAnsi="Symbol" w:hint="default"/>
          <w:rtl w:val="0"/>
          <w:lang w:val="en-US"/>
        </w:rPr>
        <w:t>°</w:t>
      </w:r>
      <w:r>
        <w:rPr>
          <w:rStyle w:val="None"/>
          <w:rFonts w:ascii="Calibri" w:hAnsi="Calibri"/>
          <w:rtl w:val="0"/>
          <w:lang w:val="it-IT"/>
        </w:rPr>
        <w:t>C.</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Gas appliances </w:t>
      </w:r>
    </w:p>
    <w:p>
      <w:pPr>
        <w:pStyle w:val="Body"/>
        <w:numPr>
          <w:ilvl w:val="0"/>
          <w:numId w:val="464"/>
        </w:numPr>
        <w:bidi w:val="0"/>
        <w:ind w:right="0"/>
        <w:jc w:val="both"/>
        <w:rPr>
          <w:rFonts w:ascii="Calibri" w:hAnsi="Calibri"/>
          <w:rtl w:val="0"/>
          <w:lang w:val="en-US"/>
        </w:rPr>
      </w:pPr>
      <w:r>
        <w:rPr>
          <w:rStyle w:val="None"/>
          <w:rFonts w:ascii="Calibri" w:hAnsi="Calibri"/>
          <w:rtl w:val="0"/>
          <w:lang w:val="en-US"/>
        </w:rPr>
        <w:t>All gas appliances are checked annually by a registered Gas Safety Register engineer</w:t>
      </w:r>
    </w:p>
    <w:p>
      <w:pPr>
        <w:pStyle w:val="Body"/>
        <w:numPr>
          <w:ilvl w:val="0"/>
          <w:numId w:val="464"/>
        </w:numPr>
        <w:bidi w:val="0"/>
        <w:ind w:right="0"/>
        <w:jc w:val="both"/>
        <w:rPr>
          <w:rFonts w:ascii="Calibri" w:hAnsi="Calibri"/>
          <w:rtl w:val="0"/>
          <w:lang w:val="en-US"/>
        </w:rPr>
      </w:pPr>
      <w:r>
        <w:rPr>
          <w:rStyle w:val="None"/>
          <w:rFonts w:ascii="Calibri" w:hAnsi="Calibri"/>
          <w:rtl w:val="0"/>
          <w:lang w:val="en-US"/>
        </w:rPr>
        <w:t>Carbon monoxide detectors are fitted.</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checklists used in nurseries include: </w:t>
      </w:r>
    </w:p>
    <w:p>
      <w:pPr>
        <w:pStyle w:val="Body"/>
        <w:jc w:val="both"/>
        <w:rPr>
          <w:rStyle w:val="None"/>
          <w:rFonts w:ascii="Calibri" w:cs="Calibri" w:hAnsi="Calibri" w:eastAsia="Calibri"/>
        </w:rPr>
      </w:pPr>
    </w:p>
    <w:tbl>
      <w:tblPr>
        <w:tblW w:w="901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947"/>
        <w:gridCol w:w="1870"/>
        <w:gridCol w:w="3200"/>
      </w:tblGrid>
      <w:tr>
        <w:tblPrEx>
          <w:shd w:val="clear" w:color="auto" w:fill="cdd4e9"/>
        </w:tblPrEx>
        <w:trPr>
          <w:trHeight w:val="257" w:hRule="atLeast"/>
        </w:trPr>
        <w:tc>
          <w:tcPr>
            <w:tcW w:type="dxa" w:w="3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Checklists</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Who checks</w:t>
            </w:r>
          </w:p>
        </w:tc>
        <w:tc>
          <w:tcPr>
            <w:tcW w:type="dxa" w:w="3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w:jc w:val="center"/>
            </w:pPr>
            <w:r>
              <w:rPr>
                <w:rStyle w:val="None"/>
                <w:rFonts w:ascii="Calibri" w:hAnsi="Calibri"/>
                <w:b w:val="1"/>
                <w:bCs w:val="1"/>
                <w:shd w:val="nil" w:color="auto" w:fill="auto"/>
                <w:rtl w:val="0"/>
                <w:lang w:val="en-US"/>
              </w:rPr>
              <w:t>How often</w:t>
            </w:r>
          </w:p>
        </w:tc>
      </w:tr>
      <w:tr>
        <w:tblPrEx>
          <w:shd w:val="clear" w:color="auto" w:fill="cdd4e9"/>
        </w:tblPrEx>
        <w:trPr>
          <w:trHeight w:val="557" w:hRule="atLeast"/>
        </w:trPr>
        <w:tc>
          <w:tcPr>
            <w:tcW w:type="dxa" w:w="3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GAS</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CONTRACTORS</w:t>
            </w:r>
          </w:p>
        </w:tc>
        <w:tc>
          <w:tcPr>
            <w:tcW w:type="dxa" w:w="3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ANNUALLY</w:t>
            </w:r>
          </w:p>
        </w:tc>
      </w:tr>
      <w:tr>
        <w:tblPrEx>
          <w:shd w:val="clear" w:color="auto" w:fill="cdd4e9"/>
        </w:tblPrEx>
        <w:trPr>
          <w:trHeight w:val="557" w:hRule="atLeast"/>
        </w:trPr>
        <w:tc>
          <w:tcPr>
            <w:tcW w:type="dxa" w:w="3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CARBON DIOXIDE DETECTORS</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CONCEPT CONTRACTORS</w:t>
            </w:r>
          </w:p>
        </w:tc>
        <w:tc>
          <w:tcPr>
            <w:tcW w:type="dxa" w:w="3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ANNUALLY</w:t>
            </w:r>
          </w:p>
        </w:tc>
      </w:tr>
      <w:tr>
        <w:tblPrEx>
          <w:shd w:val="clear" w:color="auto" w:fill="cdd4e9"/>
        </w:tblPrEx>
        <w:trPr>
          <w:trHeight w:val="557" w:hRule="atLeast"/>
        </w:trPr>
        <w:tc>
          <w:tcPr>
            <w:tcW w:type="dxa" w:w="3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ELECTRICAL EQUIPMENT</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RMK (PAT TESTING)</w:t>
            </w:r>
          </w:p>
        </w:tc>
        <w:tc>
          <w:tcPr>
            <w:tcW w:type="dxa" w:w="3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ANNUALLY</w:t>
            </w:r>
          </w:p>
        </w:tc>
      </w:tr>
    </w:tbl>
    <w:p>
      <w:pPr>
        <w:pStyle w:val="Body"/>
        <w:widowControl w:val="0"/>
        <w:jc w:val="center"/>
        <w:rPr>
          <w:rStyle w:val="None"/>
          <w:rFonts w:ascii="Calibri" w:cs="Calibri" w:hAnsi="Calibri" w:eastAsia="Calibri"/>
        </w:rPr>
      </w:pPr>
    </w:p>
    <w:p>
      <w:pPr>
        <w:pStyle w:val="Body"/>
        <w:ind w:left="720" w:firstLine="0"/>
        <w:jc w:val="both"/>
        <w:rPr>
          <w:rStyle w:val="None"/>
          <w:rFonts w:ascii="Calibri" w:cs="Calibri" w:hAnsi="Calibri" w:eastAsia="Calibri"/>
        </w:rPr>
      </w:pPr>
    </w:p>
    <w:p>
      <w:pPr>
        <w:pStyle w:val="Body"/>
        <w:ind w:left="72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45"/>
    </w:p>
    <w:p>
      <w:pPr>
        <w:pStyle w:val="Body"/>
        <w:widowControl w:val="0"/>
        <w:jc w:val="center"/>
        <w:rPr>
          <w:rStyle w:val="None"/>
          <w:rFonts w:ascii="Calibri" w:cs="Calibri" w:hAnsi="Calibri" w:eastAsia="Calibri"/>
        </w:rPr>
      </w:pPr>
      <w:bookmarkStart w:name="_Hlk106807709" w:id="147"/>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73" w:id="148"/>
      <w:bookmarkStart w:name="_Hlk106867948" w:id="149"/>
      <w:r>
        <w:rPr>
          <w:rStyle w:val="None"/>
          <w:rFonts w:ascii="Calibri" w:hAnsi="Calibri"/>
          <w:rtl w:val="0"/>
          <w:lang w:val="en-US"/>
        </w:rPr>
        <w:t>S</w:t>
      </w:r>
      <w:bookmarkEnd w:id="149"/>
      <w:bookmarkStart w:name="_Hlk106867978" w:id="150"/>
      <w:r>
        <w:rPr>
          <w:rStyle w:val="None"/>
          <w:rFonts w:ascii="Calibri" w:hAnsi="Calibri"/>
          <w:rtl w:val="0"/>
          <w:lang w:val="en-US"/>
        </w:rPr>
        <w:t>eparated Family Policy</w:t>
      </w:r>
      <w:bookmarkEnd w:id="148"/>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support families going through separation by working closely with the parents to establish the most effective transition and support.  We understand that this can be a difficult time and support a child</w:t>
      </w:r>
      <w:r>
        <w:rPr>
          <w:rStyle w:val="None"/>
          <w:rFonts w:ascii="Calibri" w:hAnsi="Calibri" w:hint="default"/>
          <w:rtl w:val="0"/>
          <w:lang w:val="en-US"/>
        </w:rPr>
        <w:t>’</w:t>
      </w:r>
      <w:r>
        <w:rPr>
          <w:rStyle w:val="None"/>
          <w:rFonts w:ascii="Calibri" w:hAnsi="Calibri"/>
          <w:rtl w:val="0"/>
          <w:lang w:val="en-US"/>
        </w:rPr>
        <w:t xml:space="preserve">s emotional well-being and report any significant changes in behaviour to the parent.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Parents are signposted to relevant services and organisations for support for the whole family, where required.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Parental responsibility </w:t>
      </w:r>
    </w:p>
    <w:p>
      <w:pPr>
        <w:pStyle w:val="Body"/>
        <w:jc w:val="both"/>
        <w:rPr>
          <w:rStyle w:val="None"/>
          <w:rFonts w:ascii="Calibri" w:cs="Calibri" w:hAnsi="Calibri" w:eastAsia="Calibri"/>
        </w:rPr>
      </w:pPr>
      <w:r>
        <w:rPr>
          <w:rStyle w:val="None"/>
          <w:rFonts w:ascii="Calibri" w:hAnsi="Calibri"/>
          <w:rtl w:val="0"/>
          <w:lang w:val="en-US"/>
        </w:rPr>
        <w:t xml:space="preserve">While the law does not define in detail what parental responsibility is, the following list sets out some of the key features of someone holding parental responsibility. </w:t>
      </w:r>
    </w:p>
    <w:p>
      <w:pPr>
        <w:pStyle w:val="Body"/>
        <w:jc w:val="both"/>
        <w:rPr>
          <w:rStyle w:val="None"/>
          <w:rFonts w:ascii="Calibri" w:cs="Calibri" w:hAnsi="Calibri" w:eastAsia="Calibri"/>
        </w:rPr>
      </w:pPr>
      <w:r>
        <w:rPr>
          <w:rStyle w:val="None"/>
          <w:rFonts w:ascii="Calibri" w:hAnsi="Calibri"/>
          <w:rtl w:val="0"/>
          <w:lang w:val="en-US"/>
        </w:rPr>
        <w:t>These include:</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Providing a home for the child</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Having contact with and living with the child</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Protecting and maintaining the child</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Disciplining the child</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Choosing and providing for the child's education</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Determining the religion of the child</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Agreeing to the child's medical treatment</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Naming the child and agreeing to any change of the child's name</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Accompanying the child outside the UK and agreeing to the child's emigration, should the issue arise</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Being responsible for the child's property</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Appointing a guardian for the child, if necessary</w:t>
      </w:r>
    </w:p>
    <w:p>
      <w:pPr>
        <w:pStyle w:val="Body"/>
        <w:numPr>
          <w:ilvl w:val="0"/>
          <w:numId w:val="466"/>
        </w:numPr>
        <w:bidi w:val="0"/>
        <w:ind w:right="0"/>
        <w:jc w:val="both"/>
        <w:rPr>
          <w:rFonts w:ascii="Calibri" w:hAnsi="Calibri"/>
          <w:rtl w:val="0"/>
          <w:lang w:val="en-US"/>
        </w:rPr>
      </w:pPr>
      <w:r>
        <w:rPr>
          <w:rStyle w:val="None"/>
          <w:rFonts w:ascii="Calibri" w:hAnsi="Calibri"/>
          <w:rtl w:val="0"/>
          <w:lang w:val="en-US"/>
        </w:rPr>
        <w:t xml:space="preserve">Allowing confidential information about the child to be disclosed.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pPr>
        <w:pStyle w:val="Body"/>
        <w:numPr>
          <w:ilvl w:val="0"/>
          <w:numId w:val="468"/>
        </w:numPr>
        <w:bidi w:val="0"/>
        <w:ind w:right="0"/>
        <w:jc w:val="both"/>
        <w:rPr>
          <w:rFonts w:ascii="Calibri" w:hAnsi="Calibri"/>
          <w:rtl w:val="0"/>
          <w:lang w:val="en-US"/>
        </w:rPr>
      </w:pPr>
      <w:r>
        <w:rPr>
          <w:rStyle w:val="None"/>
          <w:rFonts w:ascii="Calibri" w:hAnsi="Calibri"/>
          <w:rtl w:val="0"/>
          <w:lang w:val="en-US"/>
        </w:rPr>
        <w:t>By jointly registering the birth of the child with the mother (from 1 December 2003)</w:t>
      </w:r>
    </w:p>
    <w:p>
      <w:pPr>
        <w:pStyle w:val="Body"/>
        <w:numPr>
          <w:ilvl w:val="0"/>
          <w:numId w:val="468"/>
        </w:numPr>
        <w:bidi w:val="0"/>
        <w:ind w:right="0"/>
        <w:jc w:val="both"/>
        <w:rPr>
          <w:rFonts w:ascii="Calibri" w:hAnsi="Calibri"/>
          <w:rtl w:val="0"/>
          <w:lang w:val="en-US"/>
        </w:rPr>
      </w:pPr>
      <w:r>
        <w:rPr>
          <w:rStyle w:val="None"/>
          <w:rFonts w:ascii="Calibri" w:hAnsi="Calibri"/>
          <w:rtl w:val="0"/>
          <w:lang w:val="en-US"/>
        </w:rPr>
        <w:t>By a parental responsibility agreement with the mother</w:t>
      </w:r>
    </w:p>
    <w:p>
      <w:pPr>
        <w:pStyle w:val="Body"/>
        <w:numPr>
          <w:ilvl w:val="0"/>
          <w:numId w:val="468"/>
        </w:numPr>
        <w:bidi w:val="0"/>
        <w:ind w:right="0"/>
        <w:jc w:val="both"/>
        <w:rPr>
          <w:rFonts w:ascii="Calibri" w:hAnsi="Calibri"/>
          <w:rtl w:val="0"/>
          <w:lang w:val="en-US"/>
        </w:rPr>
      </w:pPr>
      <w:r>
        <w:rPr>
          <w:rStyle w:val="None"/>
          <w:rFonts w:ascii="Calibri" w:hAnsi="Calibri"/>
          <w:rtl w:val="0"/>
          <w:lang w:val="en-US"/>
        </w:rPr>
        <w:t xml:space="preserve">By a parental responsibility order, made by a court.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Be aware of different types of family arrangements and seek further advice from a solicitor, NDNA legal helpline or children</w:t>
      </w:r>
      <w:r>
        <w:rPr>
          <w:rStyle w:val="None"/>
          <w:rFonts w:ascii="Calibri" w:hAnsi="Calibri" w:hint="default"/>
          <w:rtl w:val="0"/>
          <w:lang w:val="en-US"/>
        </w:rPr>
        <w:t>’</w:t>
      </w:r>
      <w:r>
        <w:rPr>
          <w:rStyle w:val="None"/>
          <w:rFonts w:ascii="Calibri" w:hAnsi="Calibri"/>
          <w:rtl w:val="0"/>
          <w:lang w:val="en-US"/>
        </w:rPr>
        <w:t>s social care if required.</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Nursery registration </w:t>
      </w:r>
    </w:p>
    <w:p>
      <w:pPr>
        <w:pStyle w:val="Body"/>
        <w:jc w:val="both"/>
        <w:rPr>
          <w:rStyle w:val="None"/>
          <w:rFonts w:ascii="Calibri" w:cs="Calibri" w:hAnsi="Calibri" w:eastAsia="Calibri"/>
        </w:rPr>
      </w:pPr>
      <w:r>
        <w:rPr>
          <w:rStyle w:val="None"/>
          <w:rFonts w:ascii="Calibri" w:hAnsi="Calibri"/>
          <w:rtl w:val="0"/>
          <w:lang w:val="en-US"/>
        </w:rPr>
        <w:t xml:space="preserve">During the registration process we collect details about both parents including who has parental responsibility, as this will avoid any future difficult situations.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request these details on the child registration form. If a parent does not have parental responsibility or has a court order in place to prevent this, we must have a copy of this documentation for the child</w:t>
      </w:r>
      <w:r>
        <w:rPr>
          <w:rStyle w:val="None"/>
          <w:rFonts w:ascii="Calibri" w:hAnsi="Calibri" w:hint="default"/>
          <w:rtl w:val="0"/>
          <w:lang w:val="en-US"/>
        </w:rPr>
        <w:t>’</w:t>
      </w:r>
      <w:r>
        <w:rPr>
          <w:rStyle w:val="None"/>
          <w:rFonts w:ascii="Calibri" w:hAnsi="Calibri"/>
          <w:rtl w:val="0"/>
          <w:lang w:val="pt-PT"/>
        </w:rPr>
        <w:t xml:space="preserve">s records.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We will: </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Ensure the child</w:t>
      </w:r>
      <w:r>
        <w:rPr>
          <w:rStyle w:val="None"/>
          <w:rFonts w:ascii="Calibri" w:hAnsi="Calibri" w:hint="default"/>
          <w:rtl w:val="0"/>
          <w:lang w:val="en-US"/>
        </w:rPr>
        <w:t>’</w:t>
      </w:r>
      <w:r>
        <w:rPr>
          <w:rStyle w:val="None"/>
          <w:rFonts w:ascii="Calibri" w:hAnsi="Calibri"/>
          <w:rtl w:val="0"/>
          <w:lang w:val="en-US"/>
        </w:rPr>
        <w:t>s welfare is paramount at all times they are in the nursery</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Comply with any details of a court order where applicable to the child</w:t>
      </w:r>
      <w:r>
        <w:rPr>
          <w:rStyle w:val="None"/>
          <w:rFonts w:ascii="Calibri" w:hAnsi="Calibri" w:hint="default"/>
          <w:rtl w:val="0"/>
          <w:lang w:val="en-US"/>
        </w:rPr>
        <w:t>’</w:t>
      </w:r>
      <w:r>
        <w:rPr>
          <w:rStyle w:val="None"/>
          <w:rFonts w:ascii="Calibri" w:hAnsi="Calibri"/>
          <w:rtl w:val="0"/>
          <w:lang w:val="en-US"/>
        </w:rPr>
        <w:t>s attendance at the nursery where we have a copy attached to the child</w:t>
      </w:r>
      <w:r>
        <w:rPr>
          <w:rStyle w:val="None"/>
          <w:rFonts w:ascii="Calibri" w:hAnsi="Calibri" w:hint="default"/>
          <w:rtl w:val="0"/>
          <w:lang w:val="en-US"/>
        </w:rPr>
        <w:t>’</w:t>
      </w:r>
      <w:r>
        <w:rPr>
          <w:rStyle w:val="None"/>
          <w:rFonts w:ascii="Calibri" w:hAnsi="Calibri"/>
          <w:rtl w:val="0"/>
          <w:lang w:val="en-US"/>
        </w:rPr>
        <w:t>s file</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Provide information on the child</w:t>
      </w:r>
      <w:r>
        <w:rPr>
          <w:rStyle w:val="None"/>
          <w:rFonts w:ascii="Calibri" w:hAnsi="Calibri" w:hint="default"/>
          <w:rtl w:val="0"/>
          <w:lang w:val="en-US"/>
        </w:rPr>
        <w:t>’</w:t>
      </w:r>
      <w:r>
        <w:rPr>
          <w:rStyle w:val="None"/>
          <w:rFonts w:ascii="Calibri" w:hAnsi="Calibri"/>
          <w:rtl w:val="0"/>
          <w:lang w:val="en-US"/>
        </w:rPr>
        <w:t>s progress, e.g. learning journeys, progress checks within the nursery, to both parents where both hold parental responsibility</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Invite both parents to nursery events, including parental consultations and social events where both hold parental responsibility</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 xml:space="preserve">Ensure any incident or accident within the nursery relating to the child is reported to the person collecting the child </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Ensure that all matters known by the staff pertaining to the family and the parents</w:t>
      </w:r>
      <w:r>
        <w:rPr>
          <w:rStyle w:val="None"/>
          <w:rFonts w:ascii="Calibri" w:hAnsi="Calibri" w:hint="default"/>
          <w:rtl w:val="0"/>
          <w:lang w:val="en-US"/>
        </w:rPr>
        <w:t>’</w:t>
      </w:r>
      <w:r>
        <w:rPr>
          <w:rStyle w:val="None"/>
          <w:rFonts w:ascii="Calibri" w:hAnsi="Calibri"/>
          <w:rtl w:val="0"/>
          <w:lang w:val="en-US"/>
        </w:rPr>
        <w:t xml:space="preserve"> separation remain confidential</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Ensure that no member of staff takes sides regarding the separation and treats both parents equally and with due respect</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Not restrict access to any parent with parental responsibility unless a formal court order is in place. We respectfully ask that parents do not put us in this position</w:t>
      </w:r>
    </w:p>
    <w:p>
      <w:pPr>
        <w:pStyle w:val="Body"/>
        <w:numPr>
          <w:ilvl w:val="0"/>
          <w:numId w:val="470"/>
        </w:numPr>
        <w:bidi w:val="0"/>
        <w:ind w:right="0"/>
        <w:jc w:val="both"/>
        <w:rPr>
          <w:rFonts w:ascii="Calibri" w:hAnsi="Calibri"/>
          <w:rtl w:val="0"/>
          <w:lang w:val="en-US"/>
        </w:rPr>
      </w:pPr>
      <w:r>
        <w:rPr>
          <w:rStyle w:val="None"/>
          <w:rFonts w:ascii="Calibri" w:hAnsi="Calibri"/>
          <w:rtl w:val="0"/>
          <w:lang w:val="en-US"/>
        </w:rPr>
        <w:t xml:space="preserve">We will seek legal advice in the case of any disputes regarding the care or collection of the child and sharing of information, where required, to ensure we meet all legal requirements.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We ask parents to: </w:t>
      </w: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 xml:space="preserve">Provide us with all information relating to parental responsibilities, court orders and injunctions </w:t>
      </w: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Update information that changes any of the above as soon as practicably possible</w:t>
      </w: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 xml:space="preserve">Work with us to ensure continuity of care and support for your child </w:t>
      </w: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Not involve nursery staff in any family disputes, unless this directly impacts on the care we provide for the child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Talk to the manager and/or key person away from the child when this relates to family separation in order to avoid the child becoming upset. This can be arranged as a more formal meeting or as an informal chat</w:t>
      </w:r>
    </w:p>
    <w:p>
      <w:pPr>
        <w:pStyle w:val="Body"/>
        <w:numPr>
          <w:ilvl w:val="0"/>
          <w:numId w:val="472"/>
        </w:numPr>
        <w:bidi w:val="0"/>
        <w:ind w:right="0"/>
        <w:jc w:val="both"/>
        <w:rPr>
          <w:rFonts w:ascii="Calibri" w:hAnsi="Calibri"/>
          <w:rtl w:val="0"/>
          <w:lang w:val="en-US"/>
        </w:rPr>
      </w:pPr>
      <w:r>
        <w:rPr>
          <w:rStyle w:val="None"/>
          <w:rFonts w:ascii="Calibri" w:hAnsi="Calibri"/>
          <w:rtl w:val="0"/>
          <w:lang w:val="en-US"/>
        </w:rPr>
        <w:t xml:space="preserve">Not ask the nursery to take sides in any dispute. We will only take the side of your child and this will require us to be neutral at all times. </w:t>
      </w:r>
    </w:p>
    <w:p>
      <w:pPr>
        <w:pStyle w:val="Body"/>
        <w:ind w:left="36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bookmarkEnd w:id="150"/>
    </w:p>
    <w:p>
      <w:pPr>
        <w:pStyle w:val="H1"/>
        <w:rPr>
          <w:rStyle w:val="None"/>
          <w:rFonts w:ascii="Calibri" w:cs="Calibri" w:hAnsi="Calibri" w:eastAsia="Calibri"/>
        </w:rPr>
      </w:pPr>
      <w:bookmarkStart w:name="_Toc74" w:id="151"/>
      <w:bookmarkStart w:name="_Hlk106809057" w:id="152"/>
      <w:r>
        <w:rPr>
          <w:rStyle w:val="None"/>
          <w:rFonts w:ascii="Calibri" w:hAnsi="Calibri"/>
          <w:rtl w:val="0"/>
          <w:lang w:val="en-US"/>
        </w:rPr>
        <w:t>Settling In Policy</w:t>
      </w:r>
      <w:bookmarkEnd w:id="151"/>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w:t>
      </w:r>
      <w:r>
        <w:rPr>
          <w:rStyle w:val="None"/>
          <w:rFonts w:ascii="Calibri" w:hAnsi="Calibri" w:hint="default"/>
          <w:rtl w:val="0"/>
          <w:lang w:val="en-US"/>
        </w:rPr>
        <w:t>’</w:t>
      </w:r>
      <w:r>
        <w:rPr>
          <w:rStyle w:val="None"/>
          <w:rFonts w:ascii="Calibri" w:hAnsi="Calibri"/>
          <w:rtl w:val="0"/>
          <w:lang w:val="en-US"/>
        </w:rPr>
        <w:t>s individual needs and help them settle quickly into nursery life.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our staff know about the importance of building strong attachments with children. They are trained to recognise the different stages of attachment and use this knowledge to support children and families settling into the nursery.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Our settling in procedure includes: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Reviewing the nominated key person if the child is bonding with another member of staff to ensure the child</w:t>
      </w:r>
      <w:r>
        <w:rPr>
          <w:rStyle w:val="None"/>
          <w:rFonts w:ascii="Calibri" w:hAnsi="Calibri" w:hint="default"/>
          <w:rtl w:val="0"/>
          <w:lang w:val="en-US"/>
        </w:rPr>
        <w:t>’</w:t>
      </w:r>
      <w:r>
        <w:rPr>
          <w:rStyle w:val="None"/>
          <w:rFonts w:ascii="Calibri" w:hAnsi="Calibri"/>
          <w:rtl w:val="0"/>
          <w:lang w:val="en-US"/>
        </w:rPr>
        <w:t>s needs are supported</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Providing parents with relevant information about the policies and procedures of the nursery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Working with parents to gather information before the child starts on the child</w:t>
      </w:r>
      <w:r>
        <w:rPr>
          <w:rStyle w:val="None"/>
          <w:rFonts w:ascii="Calibri" w:hAnsi="Calibri" w:hint="default"/>
          <w:rtl w:val="0"/>
          <w:lang w:val="en-US"/>
        </w:rPr>
        <w:t>’</w:t>
      </w:r>
      <w:r>
        <w:rPr>
          <w:rStyle w:val="None"/>
          <w:rFonts w:ascii="Calibri" w:hAnsi="Calibri"/>
          <w:rtl w:val="0"/>
          <w:lang w:val="en-US"/>
        </w:rPr>
        <w:t>s interests, likes and dislikes and their favourite things available at settling sessions, e.g. their favourite story or resource, as well as completing a baseline of the child</w:t>
      </w:r>
      <w:r>
        <w:rPr>
          <w:rStyle w:val="None"/>
          <w:rFonts w:ascii="Calibri" w:hAnsi="Calibri" w:hint="default"/>
          <w:rtl w:val="0"/>
          <w:lang w:val="en-US"/>
        </w:rPr>
        <w:t>’</w:t>
      </w:r>
      <w:r>
        <w:rPr>
          <w:rStyle w:val="None"/>
          <w:rFonts w:ascii="Calibri" w:hAnsi="Calibri"/>
          <w:rtl w:val="0"/>
          <w:lang w:val="en-US"/>
        </w:rPr>
        <w:t>s current development to plan, and meet, the individual needs of the child from the first day</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Encouraging parents and children to visit the nursery before an admission is planned and arranging home visits and/or online video meetings where applicable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Planning tailored settling in visits and introductory sessions, following any necessary government advice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Encouraging parents to send in family photos to display to help settle the child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Creating photo books of the setting including photos of staff for the child to take home and share with their parent and become familiar with the staff and new environment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Reassuring parents whose children seem to be take a little longer to settle in and developing a plan with them, for example shorter days, where possible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Providing regular updates and photos of the children settling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Encouraging parents, where appropriate, to separate themselves from their children for brief periods at first, gradually building up to longer absences</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 xml:space="preserve">Assigning a buddy or back-up key person to each child in case the key person is not available. Parents are made aware of this to support the settling process and attachment </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Respecting the circumstances of all families, including those who are unable to stay for long periods of time in the nursery and reassure them of their child</w:t>
      </w:r>
      <w:r>
        <w:rPr>
          <w:rStyle w:val="None"/>
          <w:rFonts w:ascii="Calibri" w:hAnsi="Calibri" w:hint="default"/>
          <w:rtl w:val="0"/>
          <w:lang w:val="en-US"/>
        </w:rPr>
        <w:t>’</w:t>
      </w:r>
      <w:r>
        <w:rPr>
          <w:rStyle w:val="None"/>
          <w:rFonts w:ascii="Calibri" w:hAnsi="Calibri"/>
          <w:rtl w:val="0"/>
          <w:lang w:val="en-US"/>
        </w:rPr>
        <w:t>s progress towards settling in</w:t>
      </w:r>
    </w:p>
    <w:p>
      <w:pPr>
        <w:pStyle w:val="Body"/>
        <w:numPr>
          <w:ilvl w:val="0"/>
          <w:numId w:val="474"/>
        </w:numPr>
        <w:bidi w:val="0"/>
        <w:ind w:right="0"/>
        <w:jc w:val="both"/>
        <w:rPr>
          <w:rFonts w:ascii="Calibri" w:hAnsi="Calibri"/>
          <w:rtl w:val="0"/>
          <w:lang w:val="en-US"/>
        </w:rPr>
      </w:pPr>
      <w:r>
        <w:rPr>
          <w:rStyle w:val="None"/>
          <w:rFonts w:ascii="Calibri" w:hAnsi="Calibri"/>
          <w:rtl w:val="0"/>
          <w:lang w:val="en-US"/>
        </w:rPr>
        <w:t>Not taking a child on an outing from the nursery until he/she is completely settled.</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52"/>
    </w:p>
    <w:p>
      <w:pPr>
        <w:pStyle w:val="H1"/>
        <w:rPr>
          <w:rStyle w:val="None"/>
          <w:rFonts w:ascii="Calibri" w:cs="Calibri" w:hAnsi="Calibri" w:eastAsia="Calibri"/>
        </w:rPr>
      </w:pPr>
      <w:bookmarkStart w:name="_Toc75" w:id="153"/>
      <w:bookmarkStart w:name="_Hlk106806972" w:id="154"/>
      <w:r>
        <w:rPr>
          <w:rStyle w:val="None"/>
          <w:rFonts w:ascii="Calibri" w:hAnsi="Calibri"/>
          <w:rtl w:val="0"/>
          <w:lang w:val="en-US"/>
        </w:rPr>
        <w:t xml:space="preserve">Sickness and Illness Policy </w:t>
      </w:r>
      <w:bookmarkEnd w:id="15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w:t>
      </w:r>
      <w:r>
        <w:rPr>
          <w:rStyle w:val="None"/>
          <w:rFonts w:ascii="Calibri" w:hAnsi="Calibri"/>
          <w:rtl w:val="0"/>
          <w:lang w:val="en-US"/>
        </w:rPr>
        <w:t xml:space="preserve"> we promote the good health of all children attending including oral health by: </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 xml:space="preserve">Asking parents to keep children at home if they are unwell.  If a child is unwell, it is in their best interest to be in a home environment rather than at nursery with their peers </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Asking staff and other visitors not to attend the setting if they are unwell</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Helping children to keep healthy by providing balanced and nutritious snacks, meals and drinks</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 xml:space="preserve">Minimising infection through our rigorous cleaning and hand washing processes (see Infection control policy) </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 xml:space="preserve">Ensuring children have regular access to the outdoors and having good ventilation inside </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Sharing information with parents about the importance of the vaccination programme for young children to help protect them and the wider society from communicable diseases</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 xml:space="preserve">Sharing information from the Department of Health that all children aged 6 months </w:t>
      </w:r>
      <w:r>
        <w:rPr>
          <w:rStyle w:val="None"/>
          <w:rFonts w:ascii="Calibri" w:hAnsi="Calibri" w:hint="default"/>
          <w:rtl w:val="0"/>
          <w:lang w:val="en-US"/>
        </w:rPr>
        <w:t xml:space="preserve">– </w:t>
      </w:r>
      <w:r>
        <w:rPr>
          <w:rStyle w:val="None"/>
          <w:rFonts w:ascii="Calibri" w:hAnsi="Calibri"/>
          <w:rtl w:val="0"/>
          <w:lang w:val="en-US"/>
        </w:rPr>
        <w:t>5 years should take a daily vitamin</w:t>
      </w:r>
    </w:p>
    <w:p>
      <w:pPr>
        <w:pStyle w:val="List Paragraph"/>
        <w:numPr>
          <w:ilvl w:val="0"/>
          <w:numId w:val="476"/>
        </w:numPr>
        <w:bidi w:val="0"/>
        <w:ind w:right="0"/>
        <w:jc w:val="both"/>
        <w:rPr>
          <w:rFonts w:ascii="Calibri" w:hAnsi="Calibri"/>
          <w:rtl w:val="0"/>
          <w:lang w:val="en-US"/>
        </w:rPr>
      </w:pPr>
      <w:r>
        <w:rPr>
          <w:rStyle w:val="None"/>
          <w:rFonts w:ascii="Calibri" w:hAnsi="Calibri"/>
          <w:rtl w:val="0"/>
          <w:lang w:val="en-US"/>
        </w:rPr>
        <w:t>Having areas for rest and sleep, where required and sharing information about the importance of sleep and how many hours young children should be having.</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Our procedures</w:t>
      </w:r>
    </w:p>
    <w:p>
      <w:pPr>
        <w:pStyle w:val="Body"/>
        <w:jc w:val="both"/>
        <w:rPr>
          <w:rStyle w:val="None"/>
          <w:rFonts w:ascii="Calibri" w:cs="Calibri" w:hAnsi="Calibri" w:eastAsia="Calibri"/>
        </w:rPr>
      </w:pPr>
      <w:r>
        <w:rPr>
          <w:rStyle w:val="None"/>
          <w:rFonts w:ascii="Calibri" w:hAnsi="Calibri"/>
          <w:rtl w:val="0"/>
          <w:lang w:val="en-US"/>
        </w:rPr>
        <w:t xml:space="preserve">In order to take appropriate action of children who become ill and to minimise the spread of infection we implement the following procedures: </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 xml:space="preserve">If a child becomes ill during the nursery day, we contact their parent(s) and ask them to pick up their child as soon as possible. During this time we care for the child in a quiet, calm area with their key person (wearing PPE), wherever possible </w:t>
      </w:r>
    </w:p>
    <w:p>
      <w:pPr>
        <w:pStyle w:val="H3"/>
        <w:numPr>
          <w:ilvl w:val="0"/>
          <w:numId w:val="478"/>
        </w:numPr>
        <w:bidi w:val="0"/>
        <w:ind w:right="0"/>
        <w:jc w:val="both"/>
        <w:rPr>
          <w:rFonts w:ascii="Calibri" w:hAnsi="Calibri"/>
          <w:b w:val="1"/>
          <w:bCs w:val="1"/>
          <w:i w:val="0"/>
          <w:iCs w:val="0"/>
          <w:rtl w:val="0"/>
          <w:lang w:val="en-US"/>
        </w:rPr>
      </w:pPr>
      <w:r>
        <w:rPr>
          <w:rStyle w:val="None"/>
          <w:rFonts w:ascii="Calibri" w:hAnsi="Calibri"/>
          <w:b w:val="0"/>
          <w:bCs w:val="0"/>
          <w:i w:val="0"/>
          <w:iCs w:val="0"/>
          <w:rtl w:val="0"/>
          <w:lang w:val="en-US"/>
        </w:rPr>
        <w:t>We follow the guidance published by UK Health Security Agency for managing specific infectious diseases</w:t>
      </w:r>
      <w:r>
        <w:rPr>
          <w:rStyle w:val="None"/>
          <w:rFonts w:ascii="Calibri" w:cs="Calibri" w:hAnsi="Calibri" w:eastAsia="Calibri"/>
          <w:b w:val="0"/>
          <w:bCs w:val="0"/>
          <w:i w:val="0"/>
          <w:iCs w:val="0"/>
          <w:vertAlign w:val="superscript"/>
        </w:rPr>
        <w:footnoteReference w:id="11"/>
      </w:r>
      <w:r>
        <w:rPr>
          <w:rStyle w:val="None"/>
          <w:rFonts w:ascii="Calibri" w:hAnsi="Calibri"/>
          <w:b w:val="0"/>
          <w:bCs w:val="0"/>
          <w:i w:val="0"/>
          <w:iCs w:val="0"/>
          <w:rtl w:val="0"/>
          <w:lang w:val="en-US"/>
        </w:rPr>
        <w:t xml:space="preserve"> and advice from our local health protection unit on exclusion times for specific illnesses, e.g. sickness and diarrhoea, measles and chicken pox, to protect other children in the nursery</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Should a child have an infectious disease, such as sickness and diarrhoea, they must not return to nursery until they have been clear for at least 48 hours</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If your child has Conjunctivitis we ask that you keep them at home until this has been treated and cleared up with no discharge in the eyes.  If given Antibiotic drops  from the Doctor or eye drops from the Pharmacy please keep them off for 48 hours and then if no discharge in the eyes they can then return to Pre-school.  This is a contagious infection and it can spread very quickly to others.</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We notify Ofsted as soon as is reasonably practical, but in any event within 14 days of the incident of any food poisoning affecting two or more children cared for on the premises</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We have the right to refuse admission to a child who is unwell. This decision will be taken by the manager on duty and is non-negotiable</w:t>
      </w:r>
    </w:p>
    <w:p>
      <w:pPr>
        <w:pStyle w:val="Body"/>
        <w:numPr>
          <w:ilvl w:val="0"/>
          <w:numId w:val="478"/>
        </w:numPr>
        <w:bidi w:val="0"/>
        <w:ind w:right="0"/>
        <w:jc w:val="both"/>
        <w:rPr>
          <w:rFonts w:ascii="Calibri" w:hAnsi="Calibri"/>
          <w:rtl w:val="0"/>
          <w:lang w:val="en-US"/>
        </w:rPr>
      </w:pPr>
      <w:r>
        <w:rPr>
          <w:rStyle w:val="None"/>
          <w:rFonts w:ascii="Calibri" w:hAnsi="Calibri"/>
          <w:rtl w:val="0"/>
          <w:lang w:val="en-US"/>
        </w:rPr>
        <w:t>We make information and posters about head lice readily available and all parents are requested to regularly check their children</w:t>
      </w:r>
      <w:r>
        <w:rPr>
          <w:rStyle w:val="None"/>
          <w:rFonts w:ascii="Calibri" w:hAnsi="Calibri" w:hint="default"/>
          <w:rtl w:val="0"/>
          <w:lang w:val="en-US"/>
        </w:rPr>
        <w:t>’</w:t>
      </w:r>
      <w:r>
        <w:rPr>
          <w:rStyle w:val="None"/>
          <w:rFonts w:ascii="Calibri" w:hAnsi="Calibri"/>
          <w:rtl w:val="0"/>
          <w:lang w:val="en-US"/>
        </w:rPr>
        <w:t>s hair. If a parent finds that their child has head lice, we would be grateful if they could inform the nursery so that other parents can be alerted to check their child</w:t>
      </w:r>
      <w:r>
        <w:rPr>
          <w:rStyle w:val="None"/>
          <w:rFonts w:ascii="Calibri" w:hAnsi="Calibri" w:hint="default"/>
          <w:rtl w:val="0"/>
          <w:lang w:val="en-US"/>
        </w:rPr>
        <w:t>’</w:t>
      </w:r>
      <w:r>
        <w:rPr>
          <w:rStyle w:val="None"/>
          <w:rFonts w:ascii="Calibri" w:hAnsi="Calibri"/>
          <w:rtl w:val="0"/>
        </w:rPr>
        <w:t xml:space="preserve">s hair. </w:t>
      </w:r>
    </w:p>
    <w:p>
      <w:pPr>
        <w:pStyle w:val="Body Text"/>
        <w:jc w:val="both"/>
        <w:rPr>
          <w:rStyle w:val="None"/>
          <w:rFonts w:ascii="Calibri" w:cs="Calibri" w:hAnsi="Calibri" w:eastAsia="Calibri"/>
          <w:b w:val="1"/>
          <w:bCs w:val="1"/>
          <w:sz w:val="22"/>
          <w:szCs w:val="22"/>
        </w:rPr>
      </w:pPr>
    </w:p>
    <w:p>
      <w:pPr>
        <w:pStyle w:val="H2"/>
        <w:jc w:val="both"/>
        <w:rPr>
          <w:rStyle w:val="None"/>
          <w:rFonts w:ascii="Calibri" w:cs="Calibri" w:hAnsi="Calibri" w:eastAsia="Calibri"/>
        </w:rPr>
      </w:pPr>
      <w:r>
        <w:rPr>
          <w:rStyle w:val="None"/>
          <w:rFonts w:ascii="Calibri" w:hAnsi="Calibri"/>
          <w:rtl w:val="0"/>
          <w:lang w:val="en-US"/>
        </w:rPr>
        <w:t>Meningitis procedure</w:t>
      </w:r>
    </w:p>
    <w:p>
      <w:pPr>
        <w:pStyle w:val="Body"/>
        <w:jc w:val="both"/>
        <w:rPr>
          <w:rStyle w:val="None"/>
          <w:rFonts w:ascii="Calibri" w:cs="Calibri" w:hAnsi="Calibri" w:eastAsia="Calibri"/>
        </w:rPr>
      </w:pPr>
      <w:r>
        <w:rPr>
          <w:rStyle w:val="None"/>
          <w:rFonts w:ascii="Calibri" w:hAnsi="Calibri"/>
          <w:rtl w:val="0"/>
          <w:lang w:val="en-US"/>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We will follow the transporting children to hospital procedure in any cases where children may need hospital treatment. </w:t>
      </w:r>
    </w:p>
    <w:p>
      <w:pPr>
        <w:pStyle w:val="Body"/>
        <w:jc w:val="both"/>
        <w:rPr>
          <w:rStyle w:val="None"/>
          <w:rFonts w:ascii="Calibri" w:cs="Calibri" w:hAnsi="Calibri" w:eastAsia="Calibri"/>
        </w:rPr>
      </w:pPr>
      <w:r>
        <w:rPr>
          <w:rStyle w:val="None"/>
          <w:rFonts w:ascii="Calibri" w:hAnsi="Calibri"/>
          <w:rtl w:val="0"/>
          <w:lang w:val="en-US"/>
        </w:rPr>
        <w:t>The nursery manager or selected staff member must:</w:t>
      </w:r>
    </w:p>
    <w:p>
      <w:pPr>
        <w:pStyle w:val="List Paragraph"/>
        <w:numPr>
          <w:ilvl w:val="0"/>
          <w:numId w:val="117"/>
        </w:numPr>
        <w:bidi w:val="0"/>
        <w:ind w:right="0"/>
        <w:jc w:val="both"/>
        <w:rPr>
          <w:rFonts w:ascii="Calibri" w:hAnsi="Calibri"/>
          <w:rtl w:val="0"/>
          <w:lang w:val="en-US"/>
        </w:rPr>
      </w:pPr>
      <w:r>
        <w:rPr>
          <w:rStyle w:val="None"/>
          <w:rFonts w:ascii="Calibri" w:hAnsi="Calibri"/>
          <w:rtl w:val="0"/>
          <w:lang w:val="en-US"/>
        </w:rPr>
        <w:t>Inform a member of the management team immediately</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Call 999 for an ambulance immediately if the illness is severe. DO NOT attempt to transport the unwell child in your own vehicle**</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Follow the instructions from the 999 call handler</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 xml:space="preserve">Whilst waiting for the ambulance, a member of staff must contact the parent(s) and arrange to meet them at the hospital </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Redeploy staff if necessary to ensure there is adequate staff deployment to care for the remaining children. This may mean temporarily grouping the children together</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Arrange for the most appropriate member of staff to accompany the child taking with them any relevant information such as registration forms, relevant medication sheets, medication and the child</w:t>
      </w:r>
      <w:r>
        <w:rPr>
          <w:rStyle w:val="None"/>
          <w:rFonts w:ascii="Calibri" w:hAnsi="Calibri" w:hint="default"/>
          <w:rtl w:val="0"/>
          <w:lang w:val="en-US"/>
        </w:rPr>
        <w:t>’</w:t>
      </w:r>
      <w:r>
        <w:rPr>
          <w:rStyle w:val="None"/>
          <w:rFonts w:ascii="Calibri" w:hAnsi="Calibri"/>
          <w:rtl w:val="0"/>
          <w:lang w:val="en-US"/>
        </w:rPr>
        <w:t xml:space="preserve">s comforter </w:t>
      </w:r>
    </w:p>
    <w:p>
      <w:pPr>
        <w:pStyle w:val="Body"/>
        <w:numPr>
          <w:ilvl w:val="0"/>
          <w:numId w:val="117"/>
        </w:numPr>
        <w:bidi w:val="0"/>
        <w:ind w:right="0"/>
        <w:jc w:val="both"/>
        <w:rPr>
          <w:rFonts w:ascii="Calibri" w:hAnsi="Calibri"/>
          <w:rtl w:val="0"/>
          <w:lang w:val="en-US"/>
        </w:rPr>
      </w:pPr>
      <w:r>
        <w:rPr>
          <w:rStyle w:val="None"/>
          <w:rFonts w:ascii="Calibri" w:hAnsi="Calibri"/>
          <w:rtl w:val="0"/>
          <w:lang w:val="en-US"/>
        </w:rPr>
        <w:t>Remain calm at all times. Children who witness an incident may well be affected by it and may need lots of cuddles and reassurance. Staff may also require additional support following the accident.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policy will be reviewed at least annually in consultation with staff and parents and/or after a significant incident, e.g. serious illness and/or hospital visit required.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sectPr>
          <w:headerReference w:type="default" r:id="rId9"/>
          <w:footerReference w:type="default" r:id="rId10"/>
          <w:pgSz w:w="11900" w:h="16840" w:orient="portrait"/>
          <w:pgMar w:top="1440" w:right="1440" w:bottom="1440" w:left="1440" w:header="720" w:footer="509"/>
          <w:bidi w:val="0"/>
        </w:sectPr>
      </w:pPr>
    </w:p>
    <w:p>
      <w:pPr>
        <w:pStyle w:val="H1"/>
        <w:rPr>
          <w:rStyle w:val="None"/>
          <w:rFonts w:ascii="Calibri" w:cs="Calibri" w:hAnsi="Calibri" w:eastAsia="Calibri"/>
        </w:rPr>
      </w:pPr>
      <w:bookmarkStart w:name="_Toc76" w:id="155"/>
      <w:bookmarkStart w:name="_Hlk106867768" w:id="156"/>
      <w:r>
        <w:rPr>
          <w:rStyle w:val="None"/>
          <w:rFonts w:ascii="Calibri" w:hAnsi="Calibri"/>
          <w:rtl w:val="0"/>
          <w:lang w:val="en-US"/>
        </w:rPr>
        <w:t>Sleep Policy</w:t>
      </w:r>
      <w:bookmarkEnd w:id="155"/>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aim to ensure that all children have enough sleep to support their development and natural sleeping rhythms in a safe environment.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policy follows the advice provided by The Cot Death Society and Lullaby Trust to minimise the risk of sudden infant death syndrome (SIDS). We make sure that:</w:t>
      </w:r>
    </w:p>
    <w:p>
      <w:pPr>
        <w:pStyle w:val="List Paragraph"/>
        <w:bidi w:val="0"/>
        <w:ind w:left="0" w:right="0" w:firstLine="0"/>
        <w:jc w:val="both"/>
        <w:rPr>
          <w:rStyle w:val="None"/>
          <w:rFonts w:ascii="Calibri" w:cs="Calibri" w:hAnsi="Calibri" w:eastAsia="Calibri"/>
          <w:rtl w:val="0"/>
        </w:rPr>
      </w:pPr>
    </w:p>
    <w:p>
      <w:pPr>
        <w:pStyle w:val="List Paragraph"/>
        <w:numPr>
          <w:ilvl w:val="0"/>
          <w:numId w:val="480"/>
        </w:numPr>
        <w:bidi w:val="0"/>
        <w:ind w:right="0"/>
        <w:jc w:val="both"/>
        <w:rPr>
          <w:rFonts w:ascii="Calibri" w:hAnsi="Calibri"/>
          <w:rtl w:val="0"/>
          <w:lang w:val="en-US"/>
        </w:rPr>
      </w:pPr>
      <w:r>
        <w:rPr>
          <w:rStyle w:val="None"/>
          <w:rFonts w:ascii="Calibri" w:hAnsi="Calibri"/>
          <w:rtl w:val="0"/>
          <w:lang w:val="en-US"/>
        </w:rPr>
        <w:t xml:space="preserve">Checks are recorded every 10 minutes  </w:t>
      </w:r>
    </w:p>
    <w:p>
      <w:pPr>
        <w:pStyle w:val="Body"/>
        <w:numPr>
          <w:ilvl w:val="0"/>
          <w:numId w:val="480"/>
        </w:numPr>
        <w:bidi w:val="0"/>
        <w:ind w:right="0"/>
        <w:jc w:val="both"/>
        <w:rPr>
          <w:rFonts w:ascii="Calibri" w:hAnsi="Calibri"/>
          <w:rtl w:val="0"/>
          <w:lang w:val="en-US"/>
        </w:rPr>
      </w:pPr>
      <w:r>
        <w:rPr>
          <w:rStyle w:val="None"/>
          <w:rFonts w:ascii="Calibri" w:hAnsi="Calibri"/>
          <w:rtl w:val="0"/>
          <w:lang w:val="en-US"/>
        </w:rPr>
        <w:t>C</w:t>
      </w:r>
      <w:r>
        <w:rPr>
          <w:rStyle w:val="None"/>
          <w:rFonts w:ascii="Calibri" w:hAnsi="Calibri"/>
          <w:rtl w:val="0"/>
          <w:lang w:val="en-US"/>
        </w:rPr>
        <w:t>hildren are never left to sleep without staff supervision at all times.</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provide a safe sleeping environment by: </w:t>
      </w:r>
    </w:p>
    <w:p>
      <w:pPr>
        <w:pStyle w:val="Body"/>
        <w:numPr>
          <w:ilvl w:val="0"/>
          <w:numId w:val="482"/>
        </w:numPr>
        <w:bidi w:val="0"/>
        <w:ind w:right="0"/>
        <w:jc w:val="both"/>
        <w:rPr>
          <w:rFonts w:ascii="Calibri" w:hAnsi="Calibri"/>
          <w:rtl w:val="0"/>
          <w:lang w:val="en-US"/>
        </w:rPr>
      </w:pPr>
      <w:r>
        <w:rPr>
          <w:rStyle w:val="None"/>
          <w:rFonts w:ascii="Calibri" w:hAnsi="Calibri"/>
          <w:rtl w:val="0"/>
          <w:lang w:val="en-US"/>
        </w:rPr>
        <w:t>Monitoring the room temperature</w:t>
      </w:r>
    </w:p>
    <w:p>
      <w:pPr>
        <w:pStyle w:val="Body"/>
        <w:numPr>
          <w:ilvl w:val="0"/>
          <w:numId w:val="482"/>
        </w:numPr>
        <w:bidi w:val="0"/>
        <w:ind w:right="0"/>
        <w:jc w:val="both"/>
        <w:rPr>
          <w:rFonts w:ascii="Calibri" w:hAnsi="Calibri"/>
          <w:rtl w:val="0"/>
          <w:lang w:val="en-US"/>
        </w:rPr>
      </w:pPr>
      <w:r>
        <w:rPr>
          <w:rStyle w:val="None"/>
          <w:rFonts w:ascii="Calibri" w:hAnsi="Calibri"/>
          <w:rtl w:val="0"/>
          <w:lang w:val="en-US"/>
        </w:rPr>
        <w:t>Having a No smoking/vaping policy.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ask parents to complete forms on their child</w:t>
      </w:r>
      <w:r>
        <w:rPr>
          <w:rStyle w:val="None"/>
          <w:rFonts w:ascii="Calibri" w:hAnsi="Calibri" w:hint="default"/>
          <w:rtl w:val="0"/>
          <w:lang w:val="en-US"/>
        </w:rPr>
        <w:t>’</w:t>
      </w:r>
      <w:r>
        <w:rPr>
          <w:rStyle w:val="None"/>
          <w:rFonts w:ascii="Calibri" w:hAnsi="Calibri"/>
          <w:rtl w:val="0"/>
          <w:lang w:val="en-US"/>
        </w:rPr>
        <w:t>s sleeping routine with the child</w:t>
      </w:r>
      <w:r>
        <w:rPr>
          <w:rStyle w:val="None"/>
          <w:rFonts w:ascii="Calibri" w:hAnsi="Calibri" w:hint="default"/>
          <w:rtl w:val="0"/>
          <w:lang w:val="en-US"/>
        </w:rPr>
        <w:t>’</w:t>
      </w:r>
      <w:r>
        <w:rPr>
          <w:rStyle w:val="None"/>
          <w:rFonts w:ascii="Calibri" w:hAnsi="Calibri"/>
          <w:rtl w:val="0"/>
          <w:lang w:val="en-US"/>
        </w:rPr>
        <w:t>s key person when the child starts at nursery and these are reviewed and updated at timely intervals.</w:t>
      </w:r>
    </w:p>
    <w:p>
      <w:pPr>
        <w:pStyle w:val="Body"/>
        <w:jc w:val="both"/>
        <w:rPr>
          <w:rStyle w:val="None"/>
          <w:rFonts w:ascii="Calibri" w:cs="Calibri" w:hAnsi="Calibri" w:eastAsia="Calibri"/>
        </w:rPr>
      </w:pPr>
      <w:r>
        <w:rPr>
          <w:rStyle w:val="None"/>
          <w:rFonts w:ascii="Calibri" w:hAnsi="Calibri"/>
          <w:rtl w:val="0"/>
          <w:lang w:val="en-US"/>
        </w:rPr>
        <w:t>We recognise parent knowledge of their child with regard to sleep routines and will, where possible, work together to ensure each child</w:t>
      </w:r>
      <w:r>
        <w:rPr>
          <w:rStyle w:val="None"/>
          <w:rFonts w:ascii="Calibri" w:hAnsi="Calibri" w:hint="default"/>
          <w:rtl w:val="0"/>
          <w:lang w:val="en-US"/>
        </w:rPr>
        <w:t>’</w:t>
      </w:r>
      <w:r>
        <w:rPr>
          <w:rStyle w:val="None"/>
          <w:rFonts w:ascii="Calibri" w:hAnsi="Calibri"/>
          <w:rtl w:val="0"/>
          <w:lang w:val="en-US"/>
        </w:rPr>
        <w:t xml:space="preserve">s individual sleep routines and well-being continues to be met. However, staff will not force a child to sleep or keep them awake against his or her will. They will also not usually wake children from their sleep.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Individual sleep routines are followed rather than one set sleep time for all children.  We will maintain the needs of the children that do not require a sleep and ensure they can continue to play, learn and develop.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will discuss with parents any changes in sleep routines at the end of the day and share observations and information about children</w:t>
      </w:r>
      <w:r>
        <w:rPr>
          <w:rStyle w:val="None"/>
          <w:rFonts w:ascii="Calibri" w:hAnsi="Calibri" w:hint="default"/>
          <w:rtl w:val="0"/>
          <w:lang w:val="en-US"/>
        </w:rPr>
        <w:t>’</w:t>
      </w:r>
      <w:r>
        <w:rPr>
          <w:rStyle w:val="None"/>
          <w:rFonts w:ascii="Calibri" w:hAnsi="Calibri"/>
          <w:rtl w:val="0"/>
          <w:lang w:val="en-US"/>
        </w:rPr>
        <w:t xml:space="preserve">s behaviour if they do not receive enough sleep.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Sleeping twins </w:t>
      </w:r>
    </w:p>
    <w:p>
      <w:pPr>
        <w:pStyle w:val="Body"/>
        <w:jc w:val="both"/>
        <w:rPr>
          <w:rStyle w:val="None"/>
          <w:rFonts w:ascii="Calibri" w:cs="Calibri" w:hAnsi="Calibri" w:eastAsia="Calibri"/>
        </w:rPr>
      </w:pPr>
      <w:r>
        <w:rPr>
          <w:rStyle w:val="None"/>
          <w:rFonts w:ascii="Calibri" w:hAnsi="Calibri"/>
          <w:rtl w:val="0"/>
          <w:lang w:val="en-US"/>
        </w:rPr>
        <w:t>We follow the advice from The Lullaby Trust regarding sleeping twins while working with parents to maintain sleep routines and well-being.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Further information can be found at: </w:t>
      </w:r>
      <w:r>
        <w:rPr>
          <w:rStyle w:val="Hyperlink.0"/>
        </w:rPr>
        <w:fldChar w:fldCharType="begin" w:fldLock="0"/>
      </w:r>
      <w:r>
        <w:rPr>
          <w:rStyle w:val="Hyperlink.0"/>
        </w:rPr>
        <w:instrText xml:space="preserve"> HYPERLINK "http://www.lullabytrust.org.uk/"</w:instrText>
      </w:r>
      <w:r>
        <w:rPr>
          <w:rStyle w:val="Hyperlink.0"/>
        </w:rPr>
        <w:fldChar w:fldCharType="separate" w:fldLock="0"/>
      </w:r>
      <w:r>
        <w:rPr>
          <w:rStyle w:val="Hyperlink.0"/>
          <w:rtl w:val="0"/>
          <w:lang w:val="en-US"/>
        </w:rPr>
        <w:t>http://www.lullabytrust.org.uk</w:t>
      </w:r>
      <w:r>
        <w:rPr/>
        <w:fldChar w:fldCharType="end" w:fldLock="0"/>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56"/>
    </w:p>
    <w:p>
      <w:pPr>
        <w:pStyle w:val="H1"/>
        <w:rPr>
          <w:rStyle w:val="None"/>
          <w:rFonts w:ascii="Calibri" w:cs="Calibri" w:hAnsi="Calibri" w:eastAsia="Calibri"/>
        </w:rPr>
      </w:pPr>
      <w:bookmarkStart w:name="_Toc77" w:id="157"/>
      <w:bookmarkStart w:name="_Hlk106806553" w:id="158"/>
      <w:r>
        <w:rPr>
          <w:rStyle w:val="None"/>
          <w:rFonts w:ascii="Calibri" w:hAnsi="Calibri"/>
          <w:rtl w:val="0"/>
          <w:lang w:val="en-US"/>
        </w:rPr>
        <w:t>Social Networking Policy</w:t>
      </w:r>
      <w:bookmarkEnd w:id="157"/>
    </w:p>
    <w:p>
      <w:pPr>
        <w:pStyle w:val="delete as appropriate"/>
        <w:jc w:val="both"/>
        <w:rPr>
          <w:rStyle w:val="None"/>
          <w:rFonts w:ascii="Calibri" w:cs="Calibri" w:hAnsi="Calibri" w:eastAsia="Calibri"/>
        </w:rPr>
      </w:pPr>
      <w:r>
        <w:rPr>
          <w:rStyle w:val="None"/>
          <w:rFonts w:ascii="Calibri" w:hAnsi="Calibri"/>
          <w:rtl w:val="0"/>
          <w:lang w:val="en-US"/>
        </w:rPr>
        <w:t xml:space="preserve"> </w:t>
      </w: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i w:val="1"/>
          <w:iCs w:val="1"/>
          <w:sz w:val="20"/>
          <w:szCs w:val="20"/>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Social media is a large part of the world we live in and as such 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need to make sure we protect our children by having procedures in place to ensure the safe use.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use Facebook</w:t>
      </w:r>
      <w:r>
        <w:rPr>
          <w:rStyle w:val="None"/>
          <w:rFonts w:ascii="Calibri" w:hAnsi="Calibri"/>
          <w:rtl w:val="0"/>
          <w:lang w:val="en-US"/>
        </w:rPr>
        <w:t xml:space="preserve">/Our website </w:t>
      </w:r>
      <w:r>
        <w:rPr>
          <w:rStyle w:val="None"/>
          <w:rFonts w:ascii="Calibri" w:hAnsi="Calibri"/>
          <w:rtl w:val="0"/>
          <w:lang w:val="en-US"/>
        </w:rPr>
        <w:t xml:space="preserve">to share posts, pictures and videos of the experiences and activities the children have accessed at nursery, as well as to post updates, reminders and links to best practice.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order to safeguard children we ensure: </w:t>
      </w:r>
    </w:p>
    <w:p>
      <w:pPr>
        <w:pStyle w:val="List Paragraph"/>
        <w:numPr>
          <w:ilvl w:val="0"/>
          <w:numId w:val="484"/>
        </w:numPr>
        <w:bidi w:val="0"/>
        <w:ind w:right="0"/>
        <w:jc w:val="both"/>
        <w:rPr>
          <w:rFonts w:ascii="Calibri" w:hAnsi="Calibri"/>
          <w:rtl w:val="0"/>
          <w:lang w:val="en-US"/>
        </w:rPr>
      </w:pPr>
      <w:r>
        <w:rPr>
          <w:rStyle w:val="None"/>
          <w:rFonts w:ascii="Calibri" w:hAnsi="Calibri"/>
          <w:rtl w:val="0"/>
          <w:lang w:val="en-US"/>
        </w:rPr>
        <w:t xml:space="preserve">We have prior written permission in place from parents before posting any images of children </w:t>
      </w:r>
    </w:p>
    <w:p>
      <w:pPr>
        <w:pStyle w:val="List Paragraph"/>
        <w:numPr>
          <w:ilvl w:val="0"/>
          <w:numId w:val="484"/>
        </w:numPr>
        <w:bidi w:val="0"/>
        <w:ind w:right="0"/>
        <w:jc w:val="both"/>
        <w:rPr>
          <w:rFonts w:ascii="Calibri" w:hAnsi="Calibri"/>
          <w:rtl w:val="0"/>
          <w:lang w:val="en-US"/>
        </w:rPr>
      </w:pPr>
      <w:r>
        <w:rPr>
          <w:rStyle w:val="None"/>
          <w:rFonts w:ascii="Calibri" w:hAnsi="Calibri"/>
          <w:rtl w:val="0"/>
          <w:lang w:val="en-US"/>
        </w:rPr>
        <w:t>Only the designated person or management can post on our social media pages</w:t>
      </w:r>
    </w:p>
    <w:p>
      <w:pPr>
        <w:pStyle w:val="List Paragraph"/>
        <w:numPr>
          <w:ilvl w:val="0"/>
          <w:numId w:val="484"/>
        </w:numPr>
        <w:bidi w:val="0"/>
        <w:ind w:right="0"/>
        <w:jc w:val="both"/>
        <w:rPr>
          <w:rFonts w:ascii="Calibri" w:hAnsi="Calibri"/>
          <w:rtl w:val="0"/>
          <w:lang w:val="en-US"/>
        </w:rPr>
      </w:pPr>
      <w:r>
        <w:rPr>
          <w:rStyle w:val="None"/>
          <w:rFonts w:ascii="Calibri" w:hAnsi="Calibri"/>
          <w:rtl w:val="0"/>
          <w:lang w:val="en-US"/>
        </w:rPr>
        <w:t xml:space="preserve">We have a closed page which only parents and others who have been invited to join the group can view and comment on the posts </w:t>
      </w:r>
    </w:p>
    <w:p>
      <w:pPr>
        <w:pStyle w:val="List Paragraph"/>
        <w:numPr>
          <w:ilvl w:val="0"/>
          <w:numId w:val="484"/>
        </w:numPr>
        <w:bidi w:val="0"/>
        <w:ind w:right="0"/>
        <w:jc w:val="both"/>
        <w:rPr>
          <w:rFonts w:ascii="Calibri" w:hAnsi="Calibri"/>
          <w:rtl w:val="0"/>
          <w:lang w:val="en-US"/>
        </w:rPr>
      </w:pPr>
      <w:r>
        <w:rPr>
          <w:rStyle w:val="None"/>
          <w:rFonts w:ascii="Calibri" w:hAnsi="Calibri"/>
          <w:rtl w:val="0"/>
          <w:lang w:val="en-US"/>
        </w:rPr>
        <w:t>* We have separate permission to use any images for any open public pages that we use for marketing purposes</w:t>
      </w:r>
    </w:p>
    <w:p>
      <w:pPr>
        <w:pStyle w:val="List Paragraph"/>
        <w:numPr>
          <w:ilvl w:val="0"/>
          <w:numId w:val="484"/>
        </w:numPr>
        <w:bidi w:val="0"/>
        <w:ind w:right="0"/>
        <w:jc w:val="both"/>
        <w:rPr>
          <w:rFonts w:ascii="Calibri" w:hAnsi="Calibri"/>
          <w:rtl w:val="0"/>
          <w:lang w:val="en-US"/>
        </w:rPr>
      </w:pPr>
      <w:r>
        <w:rPr>
          <w:rStyle w:val="None"/>
          <w:rFonts w:ascii="Calibri" w:hAnsi="Calibri"/>
          <w:rtl w:val="0"/>
          <w:lang w:val="en-US"/>
        </w:rPr>
        <w:t xml:space="preserve">We monitor comments on all posts and address any concerns immediately.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Staff use of social media</w:t>
      </w:r>
    </w:p>
    <w:p>
      <w:pPr>
        <w:pStyle w:val="Body"/>
        <w:jc w:val="both"/>
        <w:rPr>
          <w:rStyle w:val="None"/>
          <w:rFonts w:ascii="Calibri" w:cs="Calibri" w:hAnsi="Calibri" w:eastAsia="Calibri"/>
        </w:rPr>
      </w:pPr>
      <w:r>
        <w:rPr>
          <w:rStyle w:val="None"/>
          <w:rFonts w:ascii="Calibri" w:hAnsi="Calibri"/>
          <w:rtl w:val="0"/>
          <w:lang w:val="en-US"/>
        </w:rPr>
        <w:t xml:space="preserve">We require our staff to be responsible and professional in their use of social networking sites in relation to any connection to the nursery, nursery staff, parents or children. </w:t>
      </w:r>
    </w:p>
    <w:p>
      <w:pPr>
        <w:pStyle w:val="Body"/>
        <w:jc w:val="both"/>
        <w:rPr>
          <w:rStyle w:val="None"/>
          <w:rFonts w:ascii="Calibri" w:cs="Calibri" w:hAnsi="Calibri" w:eastAsia="Calibri"/>
        </w:rPr>
      </w:pP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When using social networking sites such as Facebook or Instagram we ask staff:</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Not to name the setting they work at</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Not to make comments relating to their work or post pictures in work uniform</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Not to send private messages to any parents or family members</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 xml:space="preserve">To direct any parent questions relating to work via social networking sites, to the manager </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To ensure any posts reflect their professional role in the community (e.g. no inappropriate social event photos or inappropriate comments i.e. foul language)</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To report any concerning comments or questions from parents to the manager or designated safeguarding lead</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 xml:space="preserve">To follow the Staff behaviour policy </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Not to post anything that could be construed to have any impact on the nursery</w:t>
      </w:r>
      <w:r>
        <w:rPr>
          <w:rStyle w:val="None"/>
          <w:rFonts w:ascii="Calibri" w:hAnsi="Calibri" w:hint="default"/>
          <w:rtl w:val="0"/>
          <w:lang w:val="en-US"/>
        </w:rPr>
        <w:t>’</w:t>
      </w:r>
      <w:r>
        <w:rPr>
          <w:rStyle w:val="None"/>
          <w:rFonts w:ascii="Calibri" w:hAnsi="Calibri"/>
          <w:rtl w:val="0"/>
          <w:lang w:val="en-US"/>
        </w:rPr>
        <w:t>s reputation or relate to the nursery or any children attending the nursery in any way</w:t>
      </w:r>
    </w:p>
    <w:p>
      <w:pPr>
        <w:pStyle w:val="Body"/>
        <w:numPr>
          <w:ilvl w:val="1"/>
          <w:numId w:val="350"/>
        </w:numPr>
        <w:bidi w:val="0"/>
        <w:ind w:right="0"/>
        <w:jc w:val="both"/>
        <w:rPr>
          <w:rFonts w:ascii="Calibri" w:hAnsi="Calibri"/>
          <w:rtl w:val="0"/>
          <w:lang w:val="en-US"/>
        </w:rPr>
      </w:pPr>
      <w:r>
        <w:rPr>
          <w:rStyle w:val="None"/>
          <w:rFonts w:ascii="Calibri" w:hAnsi="Calibri"/>
          <w:rtl w:val="0"/>
          <w:lang w:val="en-US"/>
        </w:rPr>
        <w:t>To follow this in conjunction with the Whistleblowing policy.</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If any of the above points are not followed then the member of staff involved will face disciplinary action, which could result in dismissal.</w:t>
      </w:r>
    </w:p>
    <w:p>
      <w:pPr>
        <w:pStyle w:val="Body"/>
        <w:jc w:val="both"/>
        <w:rPr>
          <w:rStyle w:val="None"/>
          <w:rFonts w:ascii="Calibri" w:cs="Calibri" w:hAnsi="Calibri" w:eastAsia="Calibri"/>
          <w:i w:val="1"/>
          <w:iCs w:val="1"/>
          <w:sz w:val="22"/>
          <w:szCs w:val="22"/>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Note from Citation: Nursery settings are advised at their discretion to decide if staff and parents can connect on social media and should update the procedures based on this decision. </w:t>
      </w:r>
    </w:p>
    <w:p>
      <w:pPr>
        <w:pStyle w:val="Body"/>
        <w:jc w:val="both"/>
        <w:rPr>
          <w:rStyle w:val="None"/>
          <w:rFonts w:ascii="Calibri" w:cs="Calibri" w:hAnsi="Calibri" w:eastAsia="Calibri"/>
          <w:i w:val="1"/>
          <w:iCs w:val="1"/>
          <w:sz w:val="22"/>
          <w:szCs w:val="22"/>
        </w:rPr>
      </w:pPr>
    </w:p>
    <w:p>
      <w:pPr>
        <w:pStyle w:val="Body"/>
        <w:jc w:val="both"/>
        <w:rPr>
          <w:rStyle w:val="None"/>
          <w:rFonts w:ascii="Calibri" w:cs="Calibri" w:hAnsi="Calibri" w:eastAsia="Calibri"/>
        </w:rPr>
      </w:pPr>
      <w:r>
        <w:rPr>
          <w:rStyle w:val="None"/>
          <w:rFonts w:ascii="Calibri" w:hAnsi="Calibri"/>
          <w:rtl w:val="0"/>
          <w:lang w:val="en-US"/>
        </w:rPr>
        <w:t xml:space="preserve">All electronic communications between staff and parents should be professional and take place via the official nursery communication channels, e.g. work emails and phone numbers. This is to protect staff, children and parents.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Parents</w:t>
      </w:r>
      <w:r>
        <w:rPr>
          <w:rStyle w:val="None"/>
          <w:rFonts w:ascii="Calibri" w:hAnsi="Calibri" w:hint="default"/>
          <w:rtl w:val="0"/>
          <w:lang w:val="en-US"/>
        </w:rPr>
        <w:t xml:space="preserve">’ </w:t>
      </w:r>
      <w:r>
        <w:rPr>
          <w:rStyle w:val="None"/>
          <w:rFonts w:ascii="Calibri" w:hAnsi="Calibri"/>
          <w:rtl w:val="0"/>
          <w:lang w:val="en-US"/>
        </w:rPr>
        <w:t>and visitors</w:t>
      </w:r>
      <w:r>
        <w:rPr>
          <w:rStyle w:val="None"/>
          <w:rFonts w:ascii="Calibri" w:hAnsi="Calibri" w:hint="default"/>
          <w:rtl w:val="0"/>
          <w:lang w:val="en-US"/>
        </w:rPr>
        <w:t xml:space="preserve">’ </w:t>
      </w:r>
      <w:r>
        <w:rPr>
          <w:rStyle w:val="None"/>
          <w:rFonts w:ascii="Calibri" w:hAnsi="Calibri"/>
          <w:rtl w:val="0"/>
          <w:lang w:val="en-US"/>
        </w:rPr>
        <w:t>use of social networking</w:t>
      </w:r>
    </w:p>
    <w:p>
      <w:pPr>
        <w:pStyle w:val="Body"/>
        <w:jc w:val="both"/>
        <w:rPr>
          <w:rStyle w:val="None"/>
          <w:rFonts w:ascii="Calibri" w:cs="Calibri" w:hAnsi="Calibri" w:eastAsia="Calibri"/>
        </w:rPr>
      </w:pPr>
      <w:r>
        <w:rPr>
          <w:rStyle w:val="None"/>
          <w:rFonts w:ascii="Calibri" w:hAnsi="Calibri"/>
          <w:rtl w:val="0"/>
          <w:lang w:val="en-US"/>
        </w:rPr>
        <w:t>We promote the safety and welfare of all staff and children and therefore ask parents and visitors not to post, publicly or privately, information about any child on social media sites such as Facebook, Instagram and Twitter.</w:t>
      </w:r>
      <w:r>
        <w:rPr>
          <w:rStyle w:val="None"/>
          <w:rFonts w:ascii="Calibri" w:hAnsi="Calibri"/>
          <w:i w:val="1"/>
          <w:iCs w:val="1"/>
          <w:rtl w:val="0"/>
        </w:rPr>
        <w:t xml:space="preserve"> </w:t>
      </w:r>
      <w:r>
        <w:rPr>
          <w:rStyle w:val="None"/>
          <w:rFonts w:ascii="Calibri" w:hAnsi="Calibri"/>
          <w:rtl w:val="0"/>
          <w:lang w:val="en-US"/>
        </w:rPr>
        <w:t>We ask all parents and visitors to follow this policy to ensure that information about children, images and information do not fall into the wrong hands.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ask parents </w:t>
      </w:r>
      <w:r>
        <w:rPr>
          <w:rStyle w:val="None"/>
          <w:rFonts w:ascii="Calibri" w:hAnsi="Calibri"/>
          <w:b w:val="1"/>
          <w:bCs w:val="1"/>
          <w:rtl w:val="0"/>
          <w:lang w:val="en-US"/>
        </w:rPr>
        <w:t>not to:</w:t>
      </w:r>
      <w:r>
        <w:rPr>
          <w:rStyle w:val="None"/>
          <w:rFonts w:ascii="Calibri" w:hAnsi="Calibri"/>
          <w:rtl w:val="0"/>
        </w:rPr>
        <w:t xml:space="preserve"> </w:t>
      </w:r>
    </w:p>
    <w:p>
      <w:pPr>
        <w:pStyle w:val="List Paragraph"/>
        <w:numPr>
          <w:ilvl w:val="0"/>
          <w:numId w:val="486"/>
        </w:numPr>
        <w:bidi w:val="0"/>
        <w:ind w:right="0"/>
        <w:jc w:val="both"/>
        <w:rPr>
          <w:rFonts w:ascii="Calibri" w:hAnsi="Calibri"/>
          <w:rtl w:val="0"/>
          <w:lang w:val="en-US"/>
        </w:rPr>
      </w:pPr>
      <w:r>
        <w:rPr>
          <w:rStyle w:val="None"/>
          <w:rFonts w:ascii="Calibri" w:hAnsi="Calibri"/>
          <w:rtl w:val="0"/>
          <w:lang w:val="en-US"/>
        </w:rPr>
        <w:t>*Send friend requests to any member of nursery staff</w:t>
      </w:r>
    </w:p>
    <w:p>
      <w:pPr>
        <w:pStyle w:val="List Paragraph"/>
        <w:numPr>
          <w:ilvl w:val="0"/>
          <w:numId w:val="486"/>
        </w:numPr>
        <w:bidi w:val="0"/>
        <w:ind w:right="0"/>
        <w:jc w:val="both"/>
        <w:rPr>
          <w:rFonts w:ascii="Calibri" w:hAnsi="Calibri"/>
          <w:rtl w:val="0"/>
          <w:lang w:val="en-US"/>
        </w:rPr>
      </w:pPr>
      <w:r>
        <w:rPr>
          <w:rStyle w:val="None"/>
          <w:rFonts w:ascii="Calibri" w:hAnsi="Calibri"/>
          <w:rtl w:val="0"/>
          <w:lang w:val="en-US"/>
        </w:rPr>
        <w:t>Screen shot or share any posts or pictures from the nursery on social media platforms (these may contain other children in the pictures)</w:t>
      </w:r>
    </w:p>
    <w:p>
      <w:pPr>
        <w:pStyle w:val="List Paragraph"/>
        <w:numPr>
          <w:ilvl w:val="0"/>
          <w:numId w:val="486"/>
        </w:numPr>
        <w:bidi w:val="0"/>
        <w:ind w:right="0"/>
        <w:jc w:val="both"/>
        <w:rPr>
          <w:rFonts w:ascii="Calibri" w:hAnsi="Calibri"/>
          <w:rtl w:val="0"/>
          <w:lang w:val="en-US"/>
        </w:rPr>
      </w:pPr>
      <w:r>
        <w:rPr>
          <w:rStyle w:val="None"/>
          <w:rFonts w:ascii="Calibri" w:hAnsi="Calibri"/>
          <w:rtl w:val="0"/>
          <w:lang w:val="en-US"/>
        </w:rPr>
        <w:t>Post any photographs to social media that have been supplied by the nursery with other children in them (e.g. Christmas concert photographs or photographs from an activity at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ask parents to: </w:t>
      </w:r>
    </w:p>
    <w:p>
      <w:pPr>
        <w:pStyle w:val="List Paragraph"/>
        <w:numPr>
          <w:ilvl w:val="0"/>
          <w:numId w:val="102"/>
        </w:numPr>
        <w:bidi w:val="0"/>
        <w:ind w:right="0"/>
        <w:jc w:val="both"/>
        <w:rPr>
          <w:rFonts w:ascii="Calibri" w:hAnsi="Calibri"/>
          <w:rtl w:val="0"/>
          <w:lang w:val="en-US"/>
        </w:rPr>
      </w:pPr>
      <w:r>
        <w:rPr>
          <w:rStyle w:val="None"/>
          <w:rFonts w:ascii="Calibri" w:hAnsi="Calibri"/>
          <w:rtl w:val="0"/>
          <w:lang w:val="en-US"/>
        </w:rPr>
        <w:t xml:space="preserve">Share any concerns regarding inappropriate use of social media through the official procedures (please refer to the Parents as partners policy, Complaints and compliments policy).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bookmarkEnd w:id="158"/>
    </w:p>
    <w:p>
      <w:pPr>
        <w:pStyle w:val="H1"/>
        <w:rPr>
          <w:rStyle w:val="None"/>
          <w:rFonts w:ascii="Calibri" w:cs="Calibri" w:hAnsi="Calibri" w:eastAsia="Calibri"/>
        </w:rPr>
      </w:pPr>
      <w:bookmarkStart w:name="_Toc78" w:id="159"/>
      <w:bookmarkStart w:name="_Hlk106806764" w:id="160"/>
      <w:r>
        <w:rPr>
          <w:rStyle w:val="None"/>
          <w:rFonts w:ascii="Calibri" w:hAnsi="Calibri"/>
          <w:rtl w:val="0"/>
          <w:lang w:val="en-US"/>
        </w:rPr>
        <w:t>Special Consideration for Employees Policy</w:t>
      </w:r>
      <w:bookmarkEnd w:id="159"/>
    </w:p>
    <w:p>
      <w:pPr>
        <w:pStyle w:val="Body"/>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recognise that employees may require special consideration during their employment.</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Legal requirements</w:t>
      </w:r>
    </w:p>
    <w:p>
      <w:pPr>
        <w:pStyle w:val="Body"/>
        <w:jc w:val="both"/>
        <w:rPr>
          <w:rStyle w:val="None"/>
          <w:rFonts w:ascii="Calibri" w:cs="Calibri" w:hAnsi="Calibri" w:eastAsia="Calibri"/>
        </w:rPr>
      </w:pPr>
      <w:r>
        <w:rPr>
          <w:rStyle w:val="None"/>
          <w:rFonts w:ascii="Calibri" w:hAnsi="Calibri"/>
          <w:rtl w:val="0"/>
          <w:lang w:val="en-US"/>
        </w:rPr>
        <w:t xml:space="preserve">The nursery follows the legal requirements set out in The Management of Health and Safety at Work Regulations (1992) and the Equality Act (2010).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This policy should be read in conjunction with our Health and safety - general policy, which has regard to any employees requiring special consideration at the commencement of employment and during the course of it. See also the Menopause policy.</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Procedure</w:t>
      </w:r>
    </w:p>
    <w:p>
      <w:pPr>
        <w:pStyle w:val="Body"/>
        <w:jc w:val="both"/>
        <w:rPr>
          <w:rStyle w:val="None"/>
          <w:rFonts w:ascii="Calibri" w:cs="Calibri" w:hAnsi="Calibri" w:eastAsia="Calibri"/>
        </w:rPr>
      </w:pPr>
      <w:r>
        <w:rPr>
          <w:rStyle w:val="None"/>
          <w:rFonts w:ascii="Calibri" w:hAnsi="Calibri"/>
          <w:rtl w:val="0"/>
          <w:lang w:val="en-US"/>
        </w:rPr>
        <w:t>The nursery manager:</w:t>
      </w:r>
    </w:p>
    <w:p>
      <w:pPr>
        <w:pStyle w:val="Body"/>
        <w:numPr>
          <w:ilvl w:val="0"/>
          <w:numId w:val="488"/>
        </w:numPr>
        <w:bidi w:val="0"/>
        <w:ind w:right="0"/>
        <w:jc w:val="both"/>
        <w:rPr>
          <w:rFonts w:ascii="Calibri" w:hAnsi="Calibri"/>
          <w:rtl w:val="0"/>
          <w:lang w:val="en-US"/>
        </w:rPr>
      </w:pPr>
      <w:r>
        <w:rPr>
          <w:rStyle w:val="None"/>
          <w:rFonts w:ascii="Calibri" w:hAnsi="Calibri"/>
          <w:rtl w:val="0"/>
          <w:lang w:val="en-US"/>
        </w:rPr>
        <w:t>Assesses any employee requiring special consideration in conjunction with the individual on induction to the nursery or when their condition or special educational needs and/or disability is obtained</w:t>
      </w:r>
    </w:p>
    <w:p>
      <w:pPr>
        <w:pStyle w:val="Body"/>
        <w:numPr>
          <w:ilvl w:val="0"/>
          <w:numId w:val="488"/>
        </w:numPr>
        <w:bidi w:val="0"/>
        <w:ind w:right="0"/>
        <w:jc w:val="both"/>
        <w:rPr>
          <w:rFonts w:ascii="Calibri" w:hAnsi="Calibri"/>
          <w:rtl w:val="0"/>
          <w:lang w:val="en-US"/>
        </w:rPr>
      </w:pPr>
      <w:r>
        <w:rPr>
          <w:rStyle w:val="None"/>
          <w:rFonts w:ascii="Calibri" w:hAnsi="Calibri"/>
          <w:rtl w:val="0"/>
          <w:lang w:val="en-US"/>
        </w:rPr>
        <w:t xml:space="preserve">Carries out necessary risks assessments to support the employee </w:t>
      </w:r>
    </w:p>
    <w:p>
      <w:pPr>
        <w:pStyle w:val="Body"/>
        <w:numPr>
          <w:ilvl w:val="0"/>
          <w:numId w:val="488"/>
        </w:numPr>
        <w:bidi w:val="0"/>
        <w:ind w:right="0"/>
        <w:jc w:val="both"/>
        <w:rPr>
          <w:rFonts w:ascii="Calibri" w:hAnsi="Calibri"/>
          <w:rtl w:val="0"/>
          <w:lang w:val="en-US"/>
        </w:rPr>
      </w:pPr>
      <w:r>
        <w:rPr>
          <w:rStyle w:val="None"/>
          <w:rFonts w:ascii="Calibri" w:hAnsi="Calibri"/>
          <w:rtl w:val="0"/>
          <w:lang w:val="en-US"/>
        </w:rPr>
        <w:t>Agrees with the staff member any necessary special measures such as training and supervision, arrangements, modifications and medical surveillance</w:t>
      </w:r>
    </w:p>
    <w:p>
      <w:pPr>
        <w:pStyle w:val="Body"/>
        <w:numPr>
          <w:ilvl w:val="0"/>
          <w:numId w:val="488"/>
        </w:numPr>
        <w:bidi w:val="0"/>
        <w:ind w:right="0"/>
        <w:jc w:val="both"/>
        <w:rPr>
          <w:rFonts w:ascii="Calibri" w:hAnsi="Calibri"/>
          <w:rtl w:val="0"/>
          <w:lang w:val="en-US"/>
        </w:rPr>
      </w:pPr>
      <w:r>
        <w:rPr>
          <w:rStyle w:val="None"/>
          <w:rFonts w:ascii="Calibri" w:hAnsi="Calibri"/>
          <w:rtl w:val="0"/>
          <w:lang w:val="en-US"/>
        </w:rPr>
        <w:t>Carries out further assessments and reviews at least annually, or if and when any changes to the special circumstances or environment occur.</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Special educational needs and/or disabilities</w:t>
      </w:r>
    </w:p>
    <w:p>
      <w:pPr>
        <w:pStyle w:val="Body"/>
        <w:jc w:val="both"/>
        <w:rPr>
          <w:rStyle w:val="None"/>
          <w:rFonts w:ascii="Calibri" w:cs="Calibri" w:hAnsi="Calibri" w:eastAsia="Calibri"/>
        </w:rPr>
      </w:pPr>
      <w:r>
        <w:rPr>
          <w:rStyle w:val="None"/>
          <w:rFonts w:ascii="Calibri" w:hAnsi="Calibri"/>
          <w:rtl w:val="0"/>
          <w:lang w:val="en-US"/>
        </w:rPr>
        <w:t>If a member of staff has a special educational need and/or disability, we encourage them to tell us about their condition so that we can consider what reasonable adjustments or support may be appropriate.</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Part-time and fixed-term work</w:t>
      </w:r>
    </w:p>
    <w:p>
      <w:pPr>
        <w:pStyle w:val="Body"/>
        <w:jc w:val="both"/>
        <w:rPr>
          <w:rStyle w:val="None"/>
          <w:rFonts w:ascii="Calibri" w:cs="Calibri" w:hAnsi="Calibri" w:eastAsia="Calibri"/>
        </w:rPr>
      </w:pPr>
      <w:r>
        <w:rPr>
          <w:rStyle w:val="None"/>
          <w:rFonts w:ascii="Calibri" w:hAnsi="Calibri"/>
          <w:rtl w:val="0"/>
          <w:lang w:val="en-US"/>
        </w:rPr>
        <w:t>Part-time and fixed-term employees are treated the same as comparable full-time or permanent employees and enjoy no less favourable terms and conditions (on a pro-rata basis where appropriate), unless different treatment is objectively justified.</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Transgender (transexual) employees</w:t>
      </w:r>
    </w:p>
    <w:p>
      <w:pPr>
        <w:pStyle w:val="Body"/>
        <w:jc w:val="both"/>
        <w:rPr>
          <w:rStyle w:val="None"/>
          <w:rFonts w:ascii="Calibri" w:cs="Calibri" w:hAnsi="Calibri" w:eastAsia="Calibri"/>
        </w:rPr>
      </w:pPr>
      <w:r>
        <w:rPr>
          <w:rStyle w:val="None"/>
          <w:rFonts w:ascii="Calibri" w:hAnsi="Calibri"/>
          <w:rtl w:val="0"/>
          <w:lang w:val="en-US"/>
        </w:rPr>
        <w:t>If an employee proposes to change their gender, has started to do so or has already done so, they are protected by the Equality Act (changing gender does not have to include medical processes or intervention).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When reviewing special considerations for transgender employees, we will seek specialist advice and liaise directly with the employee regarding their requirements. For example, we enable employees to inform us of their preferred gender and pronouns, we enable trans employees to select the toilet facilities appropriate to the gender in which they present and we treat absence for transitioning in line with our general absence procedures.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60"/>
    </w:p>
    <w:p>
      <w:pPr>
        <w:pStyle w:val="H1"/>
        <w:rPr>
          <w:rStyle w:val="None"/>
          <w:rFonts w:ascii="Calibri" w:cs="Calibri" w:hAnsi="Calibri" w:eastAsia="Calibri"/>
        </w:rPr>
      </w:pPr>
      <w:bookmarkStart w:name="_Toc79" w:id="161"/>
      <w:bookmarkStart w:name="_Hlk106806800" w:id="162"/>
      <w:r>
        <w:rPr>
          <w:rStyle w:val="None"/>
          <w:rFonts w:ascii="Calibri" w:hAnsi="Calibri"/>
          <w:rtl w:val="0"/>
          <w:lang w:val="en-US"/>
        </w:rPr>
        <w:t>Special Educational Needs and Disabilities (SEND) Policy</w:t>
      </w:r>
      <w:bookmarkEnd w:id="161"/>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This policy has been created with regard to:</w:t>
      </w:r>
    </w:p>
    <w:p>
      <w:pPr>
        <w:pStyle w:val="List Paragraph"/>
        <w:numPr>
          <w:ilvl w:val="0"/>
          <w:numId w:val="490"/>
        </w:numPr>
        <w:bidi w:val="0"/>
        <w:ind w:right="0"/>
        <w:jc w:val="both"/>
        <w:rPr>
          <w:rFonts w:ascii="Calibri" w:hAnsi="Calibri"/>
          <w:rtl w:val="0"/>
          <w:lang w:val="en-US"/>
        </w:rPr>
      </w:pPr>
      <w:r>
        <w:rPr>
          <w:rStyle w:val="None"/>
          <w:rFonts w:ascii="Calibri" w:hAnsi="Calibri"/>
          <w:rtl w:val="0"/>
          <w:lang w:val="en-US"/>
        </w:rPr>
        <w:t>The SEND Code of Practice 2015</w:t>
      </w:r>
    </w:p>
    <w:p>
      <w:pPr>
        <w:pStyle w:val="List Paragraph"/>
        <w:numPr>
          <w:ilvl w:val="0"/>
          <w:numId w:val="490"/>
        </w:numPr>
        <w:bidi w:val="0"/>
        <w:ind w:right="0"/>
        <w:jc w:val="both"/>
        <w:rPr>
          <w:rFonts w:ascii="Calibri" w:hAnsi="Calibri"/>
          <w:rtl w:val="0"/>
          <w:lang w:val="en-US"/>
        </w:rPr>
      </w:pPr>
      <w:r>
        <w:rPr>
          <w:rStyle w:val="None"/>
          <w:rFonts w:ascii="Calibri" w:hAnsi="Calibri"/>
          <w:rtl w:val="0"/>
          <w:lang w:val="en-US"/>
        </w:rPr>
        <w:t>Children and Families Act 2014 (Part 3)</w:t>
      </w:r>
    </w:p>
    <w:p>
      <w:pPr>
        <w:pStyle w:val="List Paragraph"/>
        <w:numPr>
          <w:ilvl w:val="0"/>
          <w:numId w:val="490"/>
        </w:numPr>
        <w:bidi w:val="0"/>
        <w:ind w:right="0"/>
        <w:jc w:val="both"/>
        <w:rPr>
          <w:rFonts w:ascii="Calibri" w:hAnsi="Calibri"/>
          <w:rtl w:val="0"/>
          <w:lang w:val="en-US"/>
        </w:rPr>
      </w:pPr>
      <w:r>
        <w:rPr>
          <w:rStyle w:val="None"/>
          <w:rFonts w:ascii="Calibri" w:hAnsi="Calibri"/>
          <w:rtl w:val="0"/>
          <w:lang w:val="en-US"/>
        </w:rPr>
        <w:t>Equality Act 2010</w:t>
      </w:r>
    </w:p>
    <w:p>
      <w:pPr>
        <w:pStyle w:val="List Paragraph"/>
        <w:numPr>
          <w:ilvl w:val="0"/>
          <w:numId w:val="490"/>
        </w:numPr>
        <w:bidi w:val="0"/>
        <w:ind w:right="0"/>
        <w:jc w:val="both"/>
        <w:rPr>
          <w:rFonts w:ascii="Calibri" w:hAnsi="Calibri"/>
          <w:rtl w:val="0"/>
          <w:lang w:val="en-US"/>
        </w:rPr>
      </w:pPr>
      <w:r>
        <w:rPr>
          <w:rStyle w:val="None"/>
          <w:rFonts w:ascii="Calibri" w:hAnsi="Calibri"/>
          <w:rtl w:val="0"/>
          <w:lang w:val="en-US"/>
        </w:rPr>
        <w:t xml:space="preserve">Working Together to Safeguard Children </w:t>
      </w:r>
    </w:p>
    <w:p>
      <w:pPr>
        <w:pStyle w:val="List Paragraph"/>
        <w:numPr>
          <w:ilvl w:val="0"/>
          <w:numId w:val="490"/>
        </w:numPr>
        <w:bidi w:val="0"/>
        <w:ind w:right="0"/>
        <w:jc w:val="both"/>
        <w:rPr>
          <w:rFonts w:ascii="Calibri" w:hAnsi="Calibri"/>
          <w:rtl w:val="0"/>
          <w:lang w:val="en-US"/>
        </w:rPr>
      </w:pPr>
      <w:r>
        <w:rPr>
          <w:rStyle w:val="None"/>
          <w:rFonts w:ascii="Calibri" w:hAnsi="Calibri"/>
          <w:rtl w:val="0"/>
          <w:lang w:val="en-US"/>
        </w:rPr>
        <w:t xml:space="preserve">Statutory Framework for the EYFS.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Special Educational Needs and Disability (SEND) code of practice</w:t>
      </w:r>
    </w:p>
    <w:p>
      <w:pPr>
        <w:pStyle w:val="Body"/>
        <w:jc w:val="both"/>
        <w:rPr>
          <w:rStyle w:val="None"/>
          <w:rFonts w:ascii="Calibri" w:cs="Calibri" w:hAnsi="Calibri" w:eastAsia="Calibri"/>
        </w:rPr>
      </w:pPr>
      <w:r>
        <w:rPr>
          <w:rStyle w:val="None"/>
          <w:rFonts w:ascii="Calibri" w:hAnsi="Calibri"/>
          <w:rtl w:val="0"/>
          <w:lang w:val="en-US"/>
        </w:rPr>
        <w:t>The nursery has regard to the statutory guidance set out in the Special Educational Needs and Disability code of practice to identify, assess and make provision for children</w:t>
      </w:r>
      <w:r>
        <w:rPr>
          <w:rStyle w:val="None"/>
          <w:rFonts w:ascii="Calibri" w:hAnsi="Calibri" w:hint="default"/>
          <w:rtl w:val="0"/>
          <w:lang w:val="en-US"/>
        </w:rPr>
        <w:t>’</w:t>
      </w:r>
      <w:r>
        <w:rPr>
          <w:rStyle w:val="None"/>
          <w:rFonts w:ascii="Calibri" w:hAnsi="Calibri"/>
          <w:rtl w:val="0"/>
          <w:lang w:val="en-US"/>
        </w:rPr>
        <w:t xml:space="preserve">s special educational needs.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rtl w:val="0"/>
          <w:lang w:val="en-US"/>
        </w:rPr>
        <w:t>100 ACREWOOD PRE-SCHOOL</w:t>
      </w:r>
      <w:r>
        <w:rPr>
          <w:rStyle w:val="None"/>
          <w:rFonts w:ascii="Calibri" w:hAnsi="Calibri"/>
          <w:b w:val="1"/>
          <w:bCs w:val="1"/>
          <w:rtl w:val="0"/>
        </w:rPr>
        <w:t xml:space="preserve"> </w:t>
      </w:r>
      <w:r>
        <w:rPr>
          <w:rStyle w:val="None"/>
          <w:rFonts w:ascii="Calibri" w:hAnsi="Calibri"/>
          <w:rtl w:val="0"/>
          <w:lang w:val="en-US"/>
        </w:rPr>
        <w:t>we use the SEND Code of Practice definition of Special Educational Needs and Disability:</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A child or young person has SEN if they have a learning difficulty or disability which calls for special educational provision to be made for him or her.</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A child of compulsory school age or a young person has a learning difficulty or disability if he or she:</w:t>
      </w:r>
    </w:p>
    <w:p>
      <w:pPr>
        <w:pStyle w:val="List Paragraph"/>
        <w:numPr>
          <w:ilvl w:val="0"/>
          <w:numId w:val="492"/>
        </w:numPr>
        <w:bidi w:val="0"/>
        <w:ind w:right="0"/>
        <w:jc w:val="both"/>
        <w:rPr>
          <w:rFonts w:ascii="Calibri" w:hAnsi="Calibri"/>
          <w:i w:val="1"/>
          <w:iCs w:val="1"/>
          <w:rtl w:val="0"/>
          <w:lang w:val="en-US"/>
        </w:rPr>
      </w:pPr>
      <w:r>
        <w:rPr>
          <w:rStyle w:val="None"/>
          <w:rFonts w:ascii="Calibri" w:hAnsi="Calibri"/>
          <w:i w:val="1"/>
          <w:iCs w:val="1"/>
          <w:rtl w:val="0"/>
          <w:lang w:val="en-US"/>
        </w:rPr>
        <w:t>Has a significantly greater difficulty in learning than the majority of others of the same age, or</w:t>
      </w:r>
    </w:p>
    <w:p>
      <w:pPr>
        <w:pStyle w:val="List Paragraph"/>
        <w:numPr>
          <w:ilvl w:val="0"/>
          <w:numId w:val="492"/>
        </w:numPr>
        <w:bidi w:val="0"/>
        <w:ind w:right="0"/>
        <w:jc w:val="both"/>
        <w:rPr>
          <w:rFonts w:ascii="Calibri" w:hAnsi="Calibri"/>
          <w:i w:val="1"/>
          <w:iCs w:val="1"/>
          <w:rtl w:val="0"/>
          <w:lang w:val="en-US"/>
        </w:rPr>
      </w:pPr>
      <w:r>
        <w:rPr>
          <w:rStyle w:val="None"/>
          <w:rFonts w:ascii="Calibri" w:hAnsi="Calibri"/>
          <w:i w:val="1"/>
          <w:iCs w:val="1"/>
          <w:rtl w:val="0"/>
          <w:lang w:val="en-US"/>
        </w:rPr>
        <w:t>Has a disability which prevents or hinders him or her from making use of facilities of a kind generally provided for others of the same age.</w:t>
      </w:r>
    </w:p>
    <w:p>
      <w:pPr>
        <w:pStyle w:val="List Paragraph"/>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Statement of intent</w:t>
      </w:r>
    </w:p>
    <w:p>
      <w:pPr>
        <w:pStyle w:val="Body"/>
        <w:jc w:val="both"/>
        <w:rPr>
          <w:rStyle w:val="None"/>
          <w:rFonts w:ascii="Calibri" w:cs="Calibri" w:hAnsi="Calibri" w:eastAsia="Calibri"/>
        </w:rPr>
      </w:pPr>
      <w:r>
        <w:rPr>
          <w:rStyle w:val="None"/>
          <w:rFonts w:ascii="Calibri" w:hAnsi="Calibri"/>
          <w:rtl w:val="0"/>
          <w:lang w:val="en-US"/>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w:t>
      </w:r>
      <w:r>
        <w:rPr>
          <w:rStyle w:val="None"/>
          <w:rFonts w:ascii="Calibri" w:hAnsi="Calibri" w:hint="default"/>
          <w:rtl w:val="0"/>
          <w:lang w:val="en-US"/>
        </w:rPr>
        <w:t>’</w:t>
      </w:r>
      <w:r>
        <w:rPr>
          <w:rStyle w:val="None"/>
          <w:rFonts w:ascii="Calibri" w:hAnsi="Calibri"/>
          <w:rtl w:val="0"/>
          <w:lang w:val="en-US"/>
        </w:rPr>
        <w:t>s needs are unique and we do not attempt to categorise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are committed to working in partnership with parents in order to meet each child</w:t>
      </w:r>
      <w:r>
        <w:rPr>
          <w:rStyle w:val="None"/>
          <w:rFonts w:ascii="Calibri" w:hAnsi="Calibri" w:hint="default"/>
          <w:rtl w:val="0"/>
          <w:lang w:val="en-US"/>
        </w:rPr>
        <w:t>’</w:t>
      </w:r>
      <w:r>
        <w:rPr>
          <w:rStyle w:val="None"/>
          <w:rFonts w:ascii="Calibri" w:hAnsi="Calibri"/>
          <w:rtl w:val="0"/>
          <w:lang w:val="en-US"/>
        </w:rPr>
        <w:t>s individual needs and develop to their full potential. We are committed to working with any child who has a special educational need and/or disability and making reasonable adjustments to enable every child to make full use of the nursery</w:t>
      </w:r>
      <w:r>
        <w:rPr>
          <w:rStyle w:val="None"/>
          <w:rFonts w:ascii="Calibri" w:hAnsi="Calibri" w:hint="default"/>
          <w:rtl w:val="0"/>
          <w:lang w:val="en-US"/>
        </w:rPr>
        <w:t>’</w:t>
      </w:r>
      <w:r>
        <w:rPr>
          <w:rStyle w:val="None"/>
          <w:rFonts w:ascii="Calibri" w:hAnsi="Calibri"/>
          <w:rtl w:val="0"/>
          <w:lang w:val="en-US"/>
        </w:rPr>
        <w:t>s facilities. All children have a right to a broad and well-balanced early learning environment.</w:t>
      </w:r>
    </w:p>
    <w:p>
      <w:pPr>
        <w:pStyle w:val="Body"/>
        <w:jc w:val="both"/>
        <w:rPr>
          <w:rStyle w:val="None"/>
          <w:rFonts w:ascii="Calibri" w:cs="Calibri" w:hAnsi="Calibri" w:eastAsia="Calibri"/>
        </w:rPr>
      </w:pPr>
      <w:r>
        <w:rPr>
          <w:rStyle w:val="None"/>
          <w:rFonts w:ascii="Calibri" w:hAnsi="Calibri"/>
          <w:rtl w:val="0"/>
          <w:lang w:val="en-US"/>
        </w:rPr>
        <w:t xml:space="preserve">We undertake a Progress Check of all children at age two in accordance with the Code of Practice and statutory framework for the EYFS to support early identification of needs.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 also undertake the Early Years Foundation Stage Profile (EYFSP) assessment for any children that remain with us in the final term of the year in which they turn five, as per the statutory framework for the EYFS.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 work closely with the child</w:t>
      </w:r>
      <w:r>
        <w:rPr>
          <w:rStyle w:val="None"/>
          <w:rFonts w:ascii="Calibri" w:hAnsi="Calibri" w:hint="default"/>
          <w:rtl w:val="0"/>
          <w:lang w:val="en-US"/>
        </w:rPr>
        <w:t>’</w:t>
      </w:r>
      <w:r>
        <w:rPr>
          <w:rStyle w:val="None"/>
          <w:rFonts w:ascii="Calibri" w:hAnsi="Calibri"/>
          <w:rtl w:val="0"/>
          <w:lang w:val="en-US"/>
        </w:rPr>
        <w:t>s parents and any relevant professionals if we identify any areas where a child</w:t>
      </w:r>
      <w:r>
        <w:rPr>
          <w:rStyle w:val="None"/>
          <w:rFonts w:ascii="Calibri" w:hAnsi="Calibri" w:hint="default"/>
          <w:rtl w:val="0"/>
          <w:lang w:val="en-US"/>
        </w:rPr>
        <w:t>’</w:t>
      </w:r>
      <w:r>
        <w:rPr>
          <w:rStyle w:val="None"/>
          <w:rFonts w:ascii="Calibri" w:hAnsi="Calibri"/>
          <w:rtl w:val="0"/>
          <w:lang w:val="en-US"/>
        </w:rPr>
        <w:t>s progress is less than expected to establish if any additional action is required. This may include:</w:t>
      </w:r>
    </w:p>
    <w:p>
      <w:pPr>
        <w:pStyle w:val="Body"/>
        <w:jc w:val="both"/>
        <w:rPr>
          <w:rStyle w:val="None"/>
          <w:rFonts w:ascii="Calibri" w:cs="Calibri" w:hAnsi="Calibri" w:eastAsia="Calibri"/>
        </w:rPr>
      </w:pPr>
    </w:p>
    <w:p>
      <w:pPr>
        <w:pStyle w:val="Body"/>
        <w:numPr>
          <w:ilvl w:val="0"/>
          <w:numId w:val="494"/>
        </w:numPr>
        <w:bidi w:val="0"/>
        <w:ind w:right="0"/>
        <w:jc w:val="both"/>
        <w:rPr>
          <w:rFonts w:ascii="Calibri" w:hAnsi="Calibri"/>
          <w:rtl w:val="0"/>
          <w:lang w:val="en-US"/>
        </w:rPr>
      </w:pPr>
      <w:r>
        <w:rPr>
          <w:rStyle w:val="None"/>
          <w:rFonts w:ascii="Calibri" w:hAnsi="Calibri"/>
          <w:rtl w:val="0"/>
          <w:lang w:val="en-US"/>
        </w:rPr>
        <w:t>Liaising with any professional agencies</w:t>
      </w:r>
    </w:p>
    <w:p>
      <w:pPr>
        <w:pStyle w:val="Body"/>
        <w:numPr>
          <w:ilvl w:val="0"/>
          <w:numId w:val="494"/>
        </w:numPr>
        <w:bidi w:val="0"/>
        <w:ind w:right="0"/>
        <w:jc w:val="both"/>
        <w:rPr>
          <w:rFonts w:ascii="Calibri" w:hAnsi="Calibri"/>
          <w:rtl w:val="0"/>
          <w:lang w:val="en-US"/>
        </w:rPr>
      </w:pPr>
      <w:r>
        <w:rPr>
          <w:rStyle w:val="None"/>
          <w:rFonts w:ascii="Calibri" w:hAnsi="Calibri"/>
          <w:rtl w:val="0"/>
          <w:lang w:val="en-US"/>
        </w:rPr>
        <w:t>Reading any reports that have been prepared</w:t>
      </w:r>
    </w:p>
    <w:p>
      <w:pPr>
        <w:pStyle w:val="Body"/>
        <w:numPr>
          <w:ilvl w:val="0"/>
          <w:numId w:val="494"/>
        </w:numPr>
        <w:bidi w:val="0"/>
        <w:ind w:right="0"/>
        <w:jc w:val="both"/>
        <w:rPr>
          <w:rFonts w:ascii="Calibri" w:hAnsi="Calibri"/>
          <w:rtl w:val="0"/>
          <w:lang w:val="en-US"/>
        </w:rPr>
      </w:pPr>
      <w:r>
        <w:rPr>
          <w:rStyle w:val="None"/>
          <w:rFonts w:ascii="Calibri" w:hAnsi="Calibri"/>
          <w:rtl w:val="0"/>
          <w:lang w:val="en-US"/>
        </w:rPr>
        <w:t xml:space="preserve">Attending any review meetings with the local authority and other professionals </w:t>
      </w:r>
    </w:p>
    <w:p>
      <w:pPr>
        <w:pStyle w:val="Body"/>
        <w:numPr>
          <w:ilvl w:val="0"/>
          <w:numId w:val="494"/>
        </w:numPr>
        <w:bidi w:val="0"/>
        <w:ind w:right="0"/>
        <w:jc w:val="both"/>
        <w:rPr>
          <w:rFonts w:ascii="Calibri" w:hAnsi="Calibri"/>
          <w:rtl w:val="0"/>
          <w:lang w:val="en-US"/>
        </w:rPr>
      </w:pPr>
      <w:r>
        <w:rPr>
          <w:rStyle w:val="None"/>
          <w:rFonts w:ascii="Calibri" w:hAnsi="Calibri"/>
          <w:rtl w:val="0"/>
          <w:lang w:val="en-US"/>
        </w:rPr>
        <w:t>Observing each child</w:t>
      </w:r>
      <w:r>
        <w:rPr>
          <w:rStyle w:val="None"/>
          <w:rFonts w:ascii="Calibri" w:hAnsi="Calibri" w:hint="default"/>
          <w:rtl w:val="0"/>
          <w:lang w:val="en-US"/>
        </w:rPr>
        <w:t>’</w:t>
      </w:r>
      <w:r>
        <w:rPr>
          <w:rStyle w:val="None"/>
          <w:rFonts w:ascii="Calibri" w:hAnsi="Calibri"/>
          <w:rtl w:val="0"/>
          <w:lang w:val="en-US"/>
        </w:rPr>
        <w:t>s development and assessing such observations regularly to monitor progress.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new children will be given a full settling in period when joining the nursery according to their individual needs.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w:t>
      </w:r>
    </w:p>
    <w:p>
      <w:pPr>
        <w:pStyle w:val="List Paragraph"/>
        <w:numPr>
          <w:ilvl w:val="0"/>
          <w:numId w:val="496"/>
        </w:numPr>
        <w:bidi w:val="0"/>
        <w:ind w:right="0"/>
        <w:jc w:val="left"/>
        <w:rPr>
          <w:rFonts w:ascii="Calibri" w:hAnsi="Calibri"/>
          <w:rtl w:val="0"/>
          <w:lang w:val="en-US"/>
        </w:rPr>
      </w:pPr>
      <w:r>
        <w:rPr>
          <w:rStyle w:val="None"/>
          <w:rFonts w:ascii="Calibri" w:hAnsi="Calibri"/>
          <w:rtl w:val="0"/>
          <w:lang w:val="en-US"/>
        </w:rPr>
        <w:t>Recognise each child</w:t>
      </w:r>
      <w:r>
        <w:rPr>
          <w:rStyle w:val="None"/>
          <w:rFonts w:ascii="Calibri" w:hAnsi="Calibri" w:hint="default"/>
          <w:rtl w:val="0"/>
          <w:lang w:val="en-US"/>
        </w:rPr>
        <w:t>’</w:t>
      </w:r>
      <w:r>
        <w:rPr>
          <w:rStyle w:val="None"/>
          <w:rFonts w:ascii="Calibri" w:hAnsi="Calibri"/>
          <w:rtl w:val="0"/>
          <w:lang w:val="en-US"/>
        </w:rPr>
        <w:t>s individual needs and ensure all staff are aware of, and have regard for, the Special Educational Needs Code of Practice</w:t>
      </w:r>
    </w:p>
    <w:p>
      <w:pPr>
        <w:pStyle w:val="List Paragraph"/>
        <w:numPr>
          <w:ilvl w:val="0"/>
          <w:numId w:val="496"/>
        </w:numPr>
        <w:bidi w:val="0"/>
        <w:ind w:right="0"/>
        <w:jc w:val="both"/>
        <w:rPr>
          <w:rFonts w:ascii="Calibri" w:hAnsi="Calibri"/>
          <w:rtl w:val="0"/>
          <w:lang w:val="en-US"/>
        </w:rPr>
      </w:pPr>
      <w:r>
        <w:rPr>
          <w:rStyle w:val="None"/>
          <w:rFonts w:ascii="Calibri" w:hAnsi="Calibri"/>
          <w:rtl w:val="0"/>
          <w:lang w:val="en-US"/>
        </w:rPr>
        <w:t>Ensure that all children are treated as individuals and are supported to take part in every aspect of the nursery day according to their individual needs and abilities</w:t>
      </w:r>
    </w:p>
    <w:p>
      <w:pPr>
        <w:pStyle w:val="Body"/>
        <w:numPr>
          <w:ilvl w:val="0"/>
          <w:numId w:val="496"/>
        </w:numPr>
        <w:bidi w:val="0"/>
        <w:ind w:right="0"/>
        <w:jc w:val="both"/>
        <w:rPr>
          <w:rFonts w:ascii="Calibri" w:hAnsi="Calibri"/>
          <w:rtl w:val="0"/>
          <w:lang w:val="en-US"/>
        </w:rPr>
      </w:pPr>
      <w:r>
        <w:rPr>
          <w:rStyle w:val="None"/>
          <w:rFonts w:ascii="Calibri" w:hAnsi="Calibri"/>
          <w:rtl w:val="0"/>
          <w:lang w:val="en-US"/>
        </w:rPr>
        <w:t>Include all children and their families in our provision</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Identify the specific needs of children with special educational needs and/or disabilities and meet those needs through a range of strategies</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 xml:space="preserve">Ensure that children who learn at an accelerated pace, e.g. </w:t>
      </w:r>
      <w:r>
        <w:rPr>
          <w:rStyle w:val="None"/>
          <w:rFonts w:ascii="Calibri" w:hAnsi="Calibri" w:hint="default"/>
          <w:rtl w:val="0"/>
          <w:lang w:val="en-US"/>
        </w:rPr>
        <w:t>’</w:t>
      </w:r>
      <w:r>
        <w:rPr>
          <w:rStyle w:val="None"/>
          <w:rFonts w:ascii="Calibri" w:hAnsi="Calibri"/>
          <w:rtl w:val="0"/>
          <w:lang w:val="en-US"/>
        </w:rPr>
        <w:t>more able</w:t>
      </w:r>
      <w:r>
        <w:rPr>
          <w:rStyle w:val="None"/>
          <w:rFonts w:ascii="Calibri" w:hAnsi="Calibri" w:hint="default"/>
          <w:rtl w:val="0"/>
          <w:lang w:val="en-US"/>
        </w:rPr>
        <w:t xml:space="preserve">’ </w:t>
      </w:r>
      <w:r>
        <w:rPr>
          <w:rStyle w:val="None"/>
          <w:rFonts w:ascii="Calibri" w:hAnsi="Calibri"/>
          <w:rtl w:val="0"/>
          <w:lang w:val="en-US"/>
        </w:rPr>
        <w:t>are also supported (see the More able and talented children policy)</w:t>
      </w:r>
    </w:p>
    <w:p>
      <w:pPr>
        <w:pStyle w:val="List Paragraph"/>
        <w:numPr>
          <w:ilvl w:val="0"/>
          <w:numId w:val="498"/>
        </w:numPr>
        <w:bidi w:val="0"/>
        <w:ind w:right="0"/>
        <w:jc w:val="both"/>
        <w:rPr>
          <w:rFonts w:ascii="Calibri" w:hAnsi="Calibri"/>
          <w:rtl w:val="0"/>
          <w:lang w:val="en-US"/>
        </w:rPr>
      </w:pPr>
      <w:r>
        <w:rPr>
          <w:rStyle w:val="None"/>
          <w:rFonts w:ascii="Calibri" w:hAnsi="Calibri"/>
          <w:rtl w:val="0"/>
          <w:lang w:val="en-US"/>
        </w:rPr>
        <w:t xml:space="preserve">Encourage children to value and respect others </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Provide well informed and suitably trained practitioners to help support parents and children with special educational difficulties and/or disabilities</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Monitor and review our practice and provision and, if necessary, make adjustments, and seek specialist equipment and services where required</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 xml:space="preserve">Challenge inappropriate attitudes and practices </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Promote positive images and role models during play experiences of those with additional needs wherever possible</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Celebrate diversity in all aspects of play and learning</w:t>
      </w:r>
    </w:p>
    <w:p>
      <w:pPr>
        <w:pStyle w:val="Body"/>
        <w:numPr>
          <w:ilvl w:val="0"/>
          <w:numId w:val="498"/>
        </w:numPr>
        <w:bidi w:val="0"/>
        <w:ind w:right="0"/>
        <w:jc w:val="both"/>
        <w:rPr>
          <w:rFonts w:ascii="Calibri" w:hAnsi="Calibri"/>
          <w:rtl w:val="0"/>
          <w:lang w:val="en-US"/>
        </w:rPr>
      </w:pPr>
      <w:r>
        <w:rPr>
          <w:rStyle w:val="None"/>
          <w:rFonts w:ascii="Calibri" w:hAnsi="Calibri"/>
          <w:rtl w:val="0"/>
          <w:lang w:val="en-US"/>
        </w:rPr>
        <w:t>Work in partnership with parents and other agencies in order to meet individual children's needs, including the education, health and care authorities, and seek advice, support and training where required</w:t>
      </w:r>
    </w:p>
    <w:p>
      <w:pPr>
        <w:pStyle w:val="List Paragraph"/>
        <w:numPr>
          <w:ilvl w:val="0"/>
          <w:numId w:val="498"/>
        </w:numPr>
        <w:bidi w:val="0"/>
        <w:ind w:right="0"/>
        <w:jc w:val="both"/>
        <w:rPr>
          <w:rFonts w:ascii="Calibri" w:hAnsi="Calibri"/>
          <w:rtl w:val="0"/>
          <w:lang w:val="en-US"/>
        </w:rPr>
      </w:pPr>
      <w:r>
        <w:rPr>
          <w:rStyle w:val="None"/>
          <w:rFonts w:ascii="Calibri" w:hAnsi="Calibri"/>
          <w:rtl w:val="0"/>
          <w:lang w:val="en-US"/>
        </w:rPr>
        <w:t xml:space="preserve">Share any statutory and other assessments made by the nursery with parents and support parents in seeking any help they or the child may need.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Our nursery Special Education Needs and Disabilities Co-ordinator (SENCo) is </w:t>
      </w:r>
      <w:r>
        <w:rPr>
          <w:rStyle w:val="None"/>
          <w:rFonts w:ascii="Calibri" w:hAnsi="Calibri"/>
          <w:b w:val="1"/>
          <w:bCs w:val="1"/>
          <w:rtl w:val="0"/>
          <w:lang w:val="en-US"/>
        </w:rPr>
        <w:t>LISA HUNT</w:t>
      </w:r>
      <w:r>
        <w:rPr>
          <w:rStyle w:val="None"/>
          <w:rFonts w:ascii="Calibri" w:hAnsi="Calibri"/>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role of the SENCo in our setting includes:</w:t>
      </w:r>
    </w:p>
    <w:p>
      <w:pPr>
        <w:pStyle w:val="List Paragraph"/>
        <w:numPr>
          <w:ilvl w:val="0"/>
          <w:numId w:val="500"/>
        </w:numPr>
        <w:bidi w:val="0"/>
        <w:ind w:right="0"/>
        <w:jc w:val="both"/>
        <w:rPr>
          <w:rFonts w:ascii="Calibri" w:hAnsi="Calibri"/>
          <w:rtl w:val="0"/>
          <w:lang w:val="en-US"/>
        </w:rPr>
      </w:pPr>
      <w:r>
        <w:rPr>
          <w:rStyle w:val="None"/>
          <w:rFonts w:ascii="Calibri" w:hAnsi="Calibri"/>
          <w:rtl w:val="0"/>
          <w:lang w:val="en-US"/>
        </w:rPr>
        <w:t>Ensuring all practitioners in the setting understand their responsibilities to children with SEND and the setting</w:t>
      </w:r>
      <w:r>
        <w:rPr>
          <w:rStyle w:val="None"/>
          <w:rFonts w:ascii="Calibri" w:hAnsi="Calibri" w:hint="default"/>
          <w:rtl w:val="0"/>
          <w:lang w:val="en-US"/>
        </w:rPr>
        <w:t>’</w:t>
      </w:r>
      <w:r>
        <w:rPr>
          <w:rStyle w:val="None"/>
          <w:rFonts w:ascii="Calibri" w:hAnsi="Calibri"/>
          <w:rtl w:val="0"/>
          <w:lang w:val="en-US"/>
        </w:rPr>
        <w:t>s approach to identifying and meeting SEND</w:t>
      </w:r>
    </w:p>
    <w:p>
      <w:pPr>
        <w:pStyle w:val="List Paragraph"/>
        <w:numPr>
          <w:ilvl w:val="0"/>
          <w:numId w:val="500"/>
        </w:numPr>
        <w:bidi w:val="0"/>
        <w:ind w:right="0"/>
        <w:jc w:val="both"/>
        <w:rPr>
          <w:rFonts w:ascii="Calibri" w:hAnsi="Calibri"/>
          <w:rtl w:val="0"/>
          <w:lang w:val="en-US"/>
        </w:rPr>
      </w:pPr>
      <w:r>
        <w:rPr>
          <w:rStyle w:val="None"/>
          <w:rFonts w:ascii="Calibri" w:hAnsi="Calibri"/>
          <w:rtl w:val="0"/>
          <w:lang w:val="en-US"/>
        </w:rPr>
        <w:t>Advising and supporting colleagues</w:t>
      </w:r>
    </w:p>
    <w:p>
      <w:pPr>
        <w:pStyle w:val="List Paragraph"/>
        <w:numPr>
          <w:ilvl w:val="0"/>
          <w:numId w:val="500"/>
        </w:numPr>
        <w:bidi w:val="0"/>
        <w:ind w:right="0"/>
        <w:jc w:val="both"/>
        <w:rPr>
          <w:rFonts w:ascii="Calibri" w:hAnsi="Calibri"/>
          <w:rtl w:val="0"/>
          <w:lang w:val="en-US"/>
        </w:rPr>
      </w:pPr>
      <w:r>
        <w:rPr>
          <w:rStyle w:val="None"/>
          <w:rFonts w:ascii="Calibri" w:hAnsi="Calibri"/>
          <w:rtl w:val="0"/>
          <w:lang w:val="en-US"/>
        </w:rPr>
        <w:t>Ensuring parents are closely involved throughout and that their insights inform action taken by the setting</w:t>
      </w:r>
    </w:p>
    <w:p>
      <w:pPr>
        <w:pStyle w:val="List Paragraph"/>
        <w:numPr>
          <w:ilvl w:val="0"/>
          <w:numId w:val="500"/>
        </w:numPr>
        <w:bidi w:val="0"/>
        <w:ind w:right="0"/>
        <w:jc w:val="both"/>
        <w:rPr>
          <w:rFonts w:ascii="Calibri" w:hAnsi="Calibri"/>
          <w:rtl w:val="0"/>
          <w:lang w:val="en-US"/>
        </w:rPr>
      </w:pPr>
      <w:r>
        <w:rPr>
          <w:rStyle w:val="None"/>
          <w:rFonts w:ascii="Calibri" w:hAnsi="Calibri"/>
          <w:rtl w:val="0"/>
          <w:lang w:val="en-US"/>
        </w:rPr>
        <w:t>Liaising with professionals or agencies beyond the setting</w:t>
      </w:r>
    </w:p>
    <w:p>
      <w:pPr>
        <w:pStyle w:val="List Paragraph"/>
        <w:numPr>
          <w:ilvl w:val="0"/>
          <w:numId w:val="500"/>
        </w:numPr>
        <w:bidi w:val="0"/>
        <w:ind w:right="0"/>
        <w:jc w:val="both"/>
        <w:rPr>
          <w:rFonts w:ascii="Calibri" w:hAnsi="Calibri"/>
          <w:rtl w:val="0"/>
          <w:lang w:val="en-US"/>
        </w:rPr>
      </w:pPr>
      <w:r>
        <w:rPr>
          <w:rStyle w:val="None"/>
          <w:rFonts w:ascii="Calibri" w:hAnsi="Calibri"/>
          <w:rtl w:val="0"/>
          <w:lang w:val="en-US"/>
        </w:rPr>
        <w:t>Taking the lead in implementing the graduated response approach and supporting colleagues through each stage of the process.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Designate a named member of staff to be the SENCo and share their name and role with all staff and parents</w:t>
      </w:r>
    </w:p>
    <w:p>
      <w:pPr>
        <w:pStyle w:val="List Paragraph"/>
        <w:numPr>
          <w:ilvl w:val="0"/>
          <w:numId w:val="502"/>
        </w:numPr>
        <w:bidi w:val="0"/>
        <w:ind w:right="0"/>
        <w:jc w:val="both"/>
        <w:rPr>
          <w:rFonts w:ascii="Calibri" w:hAnsi="Calibri"/>
          <w:rtl w:val="0"/>
          <w:lang w:val="en-US"/>
        </w:rPr>
      </w:pPr>
      <w:r>
        <w:rPr>
          <w:rStyle w:val="None"/>
          <w:rFonts w:ascii="Calibri" w:hAnsi="Calibri"/>
          <w:rtl w:val="0"/>
          <w:lang w:val="en-US"/>
        </w:rPr>
        <w:t>Have high aspirations for all children and support them to achieve their full potential</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 xml:space="preserve">Develop respectful partnerships with parents and families </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Ensure parents are involved at all stages of the assessment, planning, provision and review of their child's care and education and include the thoughts and feelings voiced by the child, where possible</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 xml:space="preserve">Signpost parents and families to our Local Offer in order to access local support and services </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 xml:space="preserve">Undertake formal Progress Checks and assessments of all children in accordance with the SEND Code of Practice January and statutory framework for the EYFS </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Provide a statement showing how we provide for children with special educational needs and/or disabilities and share this with staff, parents and other professionals</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Ensure that the provision for children with SEN and/or disabilities is the responsibility of all members of staff in the nursery through training and professional discussions</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Set out in our inclusive admissions practice on how we meet equality of access and opportunity</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Make reasonable adjustments to our physical environment to ensure it is, as far as possible suitable for children and adults with disabilities using the facilities</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 xml:space="preserve">Provide a broad, balanced, aspirational early learning environment for all children with SEN and/or disabilities and differentiated activities to meet all individual needs and abilities </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 xml:space="preserve">Liaise with other professionals involved with children with special educational needs and/or disabilities and their families, including transition arrangements to other settings and schools (see our Transitions policy) </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Use the graduated approach response system to assess, plan, do and review to ensure early identification of any SEND</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Ensure that children with special educational needs and/or disabilities and their parents are consulted at all stages of the graduated response, taking into account their levels of ability</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Review children</w:t>
      </w:r>
      <w:r>
        <w:rPr>
          <w:rStyle w:val="None"/>
          <w:rFonts w:ascii="Calibri" w:hAnsi="Calibri" w:hint="default"/>
          <w:rtl w:val="0"/>
          <w:lang w:val="en-US"/>
        </w:rPr>
        <w:t>’</w:t>
      </w:r>
      <w:r>
        <w:rPr>
          <w:rStyle w:val="None"/>
          <w:rFonts w:ascii="Calibri" w:hAnsi="Calibri"/>
          <w:rtl w:val="0"/>
          <w:lang w:val="en-US"/>
        </w:rPr>
        <w:t xml:space="preserve">s progress and support plans </w:t>
      </w:r>
      <w:r>
        <w:rPr>
          <w:rStyle w:val="None"/>
          <w:rFonts w:ascii="Calibri" w:hAnsi="Calibri"/>
          <w:b w:val="1"/>
          <w:bCs w:val="1"/>
          <w:i w:val="1"/>
          <w:iCs w:val="1"/>
          <w:rtl w:val="0"/>
          <w:lang w:val="en-US"/>
        </w:rPr>
        <w:t>every 4 weeks</w:t>
      </w:r>
      <w:r>
        <w:rPr>
          <w:rStyle w:val="None"/>
          <w:rFonts w:ascii="Calibri" w:hAnsi="Calibri"/>
          <w:rtl w:val="0"/>
          <w:lang w:val="en-US"/>
        </w:rPr>
        <w:t xml:space="preserve"> and work with parents to agree on further support plans</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Provide privacy of children with special educational needs and/or disabilities when intimate care is being provided</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Raise awareness of any specialism the setting has to offer, e.g. Makaton trained staff</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Ensure the effectiveness of our SEN and disability provision by collecting information from a range of sources, e.g. additional support reviews, Education, Health and Care (EHC) plans, staff and management meetings, parental and external agencies</w:t>
      </w:r>
      <w:r>
        <w:rPr>
          <w:rStyle w:val="None"/>
          <w:rFonts w:ascii="Calibri" w:hAnsi="Calibri" w:hint="default"/>
          <w:rtl w:val="0"/>
          <w:lang w:val="en-US"/>
        </w:rPr>
        <w:t xml:space="preserve">’ </w:t>
      </w:r>
      <w:r>
        <w:rPr>
          <w:rStyle w:val="None"/>
          <w:rFonts w:ascii="Calibri" w:hAnsi="Calibri"/>
          <w:rtl w:val="0"/>
          <w:lang w:val="en-US"/>
        </w:rPr>
        <w:t>views, inspections and complaints. This information is collated, evaluated and reviewed annually</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Provide a complaints procedure and make available to all parents in a format that meets their needs, e.g. Braille, audio, large print, additional languages</w:t>
      </w:r>
    </w:p>
    <w:p>
      <w:pPr>
        <w:pStyle w:val="Body"/>
        <w:numPr>
          <w:ilvl w:val="0"/>
          <w:numId w:val="502"/>
        </w:numPr>
        <w:bidi w:val="0"/>
        <w:ind w:right="0"/>
        <w:jc w:val="both"/>
        <w:rPr>
          <w:rFonts w:ascii="Calibri" w:hAnsi="Calibri"/>
          <w:rtl w:val="0"/>
          <w:lang w:val="en-US"/>
        </w:rPr>
      </w:pPr>
      <w:r>
        <w:rPr>
          <w:rStyle w:val="None"/>
          <w:rFonts w:ascii="Calibri" w:hAnsi="Calibri"/>
          <w:rtl w:val="0"/>
          <w:lang w:val="en-US"/>
        </w:rPr>
        <w:t>Monitor and review our policy and procedures annually.</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Effective assessment of the need for early help</w:t>
      </w:r>
    </w:p>
    <w:p>
      <w:pPr>
        <w:pStyle w:val="Body"/>
        <w:jc w:val="both"/>
        <w:rPr>
          <w:rStyle w:val="None"/>
          <w:rFonts w:ascii="Calibri" w:cs="Calibri" w:hAnsi="Calibri" w:eastAsia="Calibri"/>
        </w:rPr>
      </w:pPr>
      <w:r>
        <w:rPr>
          <w:rStyle w:val="None"/>
          <w:rFonts w:ascii="Calibri" w:hAnsi="Calibri"/>
          <w:rtl w:val="0"/>
          <w:lang w:val="en-US"/>
        </w:rPr>
        <w:t xml:space="preserve">We are aware of the process for early help and adhere to the following procedure: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For an early help assessment to be effective:</w:t>
      </w:r>
    </w:p>
    <w:p>
      <w:pPr>
        <w:pStyle w:val="List Paragraph"/>
        <w:numPr>
          <w:ilvl w:val="0"/>
          <w:numId w:val="504"/>
        </w:numPr>
        <w:bidi w:val="0"/>
        <w:ind w:right="0"/>
        <w:jc w:val="both"/>
        <w:rPr>
          <w:rFonts w:ascii="Calibri" w:hAnsi="Calibri"/>
          <w:rtl w:val="0"/>
          <w:lang w:val="en-US"/>
        </w:rPr>
      </w:pPr>
      <w:r>
        <w:rPr>
          <w:rStyle w:val="None"/>
          <w:rFonts w:ascii="Calibri" w:hAnsi="Calibri"/>
          <w:rtl w:val="0"/>
          <w:lang w:val="en-US"/>
        </w:rPr>
        <w:t>The assessment should be undertaken with the agreement of the child and their parents. It should involve the child and family as well as all the professionals who are working with them</w:t>
      </w:r>
    </w:p>
    <w:p>
      <w:pPr>
        <w:pStyle w:val="List Paragraph"/>
        <w:numPr>
          <w:ilvl w:val="0"/>
          <w:numId w:val="504"/>
        </w:numPr>
        <w:bidi w:val="0"/>
        <w:ind w:right="0"/>
        <w:jc w:val="both"/>
        <w:rPr>
          <w:rFonts w:ascii="Calibri" w:hAnsi="Calibri"/>
          <w:rtl w:val="0"/>
          <w:lang w:val="en-US"/>
        </w:rPr>
      </w:pPr>
      <w:r>
        <w:rPr>
          <w:rStyle w:val="None"/>
          <w:rFonts w:ascii="Calibri" w:hAnsi="Calibri"/>
          <w:rtl w:val="0"/>
          <w:lang w:val="en-US"/>
        </w:rPr>
        <w:t>A teacher, GP, health visitor, early years worker or other professional should be able to discuss concerns they may have about a child and family with a social worker in the local authority. Local authority children</w:t>
      </w:r>
      <w:r>
        <w:rPr>
          <w:rStyle w:val="None"/>
          <w:rFonts w:ascii="Calibri" w:hAnsi="Calibri" w:hint="default"/>
          <w:rtl w:val="0"/>
          <w:lang w:val="en-US"/>
        </w:rPr>
        <w:t>’</w:t>
      </w:r>
      <w:r>
        <w:rPr>
          <w:rStyle w:val="None"/>
          <w:rFonts w:ascii="Calibri" w:hAnsi="Calibri"/>
          <w:rtl w:val="0"/>
          <w:lang w:val="en-US"/>
        </w:rPr>
        <w:t>s social care should set out the process for how this will happen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List Paragraph"/>
        <w:numPr>
          <w:ilvl w:val="0"/>
          <w:numId w:val="504"/>
        </w:numPr>
        <w:bidi w:val="0"/>
        <w:ind w:right="0"/>
        <w:jc w:val="both"/>
        <w:rPr>
          <w:rFonts w:ascii="Calibri" w:hAnsi="Calibri"/>
          <w:rtl w:val="0"/>
          <w:lang w:val="en-US"/>
        </w:rPr>
      </w:pPr>
      <w:r>
        <w:rPr>
          <w:rStyle w:val="None"/>
          <w:rFonts w:ascii="Calibri" w:hAnsi="Calibri"/>
          <w:rtl w:val="0"/>
          <w:lang w:val="en-US"/>
        </w:rPr>
        <w:t>If parents and/or the child do not consent to an early help assessment, then the lead professional should make a judgement as to whether, without help, the needs of the child will escalate. If so, a referral into local authority children</w:t>
      </w:r>
      <w:r>
        <w:rPr>
          <w:rStyle w:val="None"/>
          <w:rFonts w:ascii="Calibri" w:hAnsi="Calibri" w:hint="default"/>
          <w:rtl w:val="0"/>
          <w:lang w:val="en-US"/>
        </w:rPr>
        <w:t>’</w:t>
      </w:r>
      <w:r>
        <w:rPr>
          <w:rStyle w:val="None"/>
          <w:rFonts w:ascii="Calibri" w:hAnsi="Calibri"/>
          <w:rtl w:val="0"/>
          <w:lang w:val="en-US"/>
        </w:rPr>
        <w:t>s social care may be necessary.</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at any time it is considered that the child may be a child in need as defined in the Children Act 1989, or that the child has suffered significant harm, or is likely to do so, a referral should be made immediately to local authority children</w:t>
      </w:r>
      <w:r>
        <w:rPr>
          <w:rStyle w:val="None"/>
          <w:rFonts w:ascii="Calibri" w:hAnsi="Calibri" w:hint="default"/>
          <w:rtl w:val="0"/>
          <w:lang w:val="en-US"/>
        </w:rPr>
        <w:t>’</w:t>
      </w:r>
      <w:r>
        <w:rPr>
          <w:rStyle w:val="None"/>
          <w:rFonts w:ascii="Calibri" w:hAnsi="Calibri"/>
          <w:rtl w:val="0"/>
          <w:lang w:val="en-US"/>
        </w:rPr>
        <w:t>s social care. This referral can be made by any professional (</w:t>
      </w:r>
      <w:r>
        <w:rPr>
          <w:rStyle w:val="None"/>
          <w:rFonts w:ascii="Calibri" w:hAnsi="Calibri"/>
          <w:i w:val="1"/>
          <w:iCs w:val="1"/>
          <w:rtl w:val="0"/>
          <w:lang w:val="en-US"/>
        </w:rPr>
        <w:t>Working together to safeguard children).</w:t>
      </w:r>
    </w:p>
    <w:p>
      <w:pPr>
        <w:pStyle w:val="H2"/>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Graduated response approach</w:t>
      </w:r>
    </w:p>
    <w:p>
      <w:pPr>
        <w:pStyle w:val="Body"/>
        <w:jc w:val="both"/>
        <w:rPr>
          <w:rStyle w:val="None"/>
          <w:rFonts w:ascii="Calibri" w:cs="Calibri" w:hAnsi="Calibri" w:eastAsia="Calibri"/>
        </w:rPr>
      </w:pPr>
      <w:r>
        <w:rPr>
          <w:rStyle w:val="None"/>
          <w:rFonts w:ascii="Calibri" w:hAnsi="Calibri"/>
          <w:rtl w:val="0"/>
          <w:lang w:val="en-US"/>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w:t>
      </w:r>
      <w:r>
        <w:rPr>
          <w:rStyle w:val="None"/>
          <w:rFonts w:ascii="Calibri" w:hAnsi="Calibri" w:hint="default"/>
          <w:rtl w:val="0"/>
          <w:lang w:val="en-US"/>
        </w:rPr>
        <w:t>’</w:t>
      </w:r>
      <w:r>
        <w:rPr>
          <w:rStyle w:val="None"/>
          <w:rFonts w:ascii="Calibri" w:hAnsi="Calibri"/>
          <w:rtl w:val="0"/>
          <w:lang w:val="en-US"/>
        </w:rPr>
        <w:t>s individual progress, will help identify any child with special educational needs or disability. This graduated approach will be led and coordinated by our SENCO and appropriate records will be kept according to the Code of Practice.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it-IT"/>
        </w:rPr>
        <w:t>Assess</w:t>
      </w:r>
    </w:p>
    <w:p>
      <w:pPr>
        <w:pStyle w:val="Body"/>
        <w:jc w:val="both"/>
        <w:rPr>
          <w:rStyle w:val="None"/>
          <w:rFonts w:ascii="Calibri" w:cs="Calibri" w:hAnsi="Calibri" w:eastAsia="Calibri"/>
        </w:rPr>
      </w:pPr>
      <w:r>
        <w:rPr>
          <w:rStyle w:val="None"/>
          <w:rFonts w:ascii="Calibri" w:hAnsi="Calibri"/>
          <w:rtl w:val="0"/>
          <w:lang w:val="en-US"/>
        </w:rPr>
        <w:t>In identifying a child as needing SEND support, the key person, working with the SENCO and the child</w:t>
      </w:r>
      <w:r>
        <w:rPr>
          <w:rStyle w:val="None"/>
          <w:rFonts w:ascii="Calibri" w:hAnsi="Calibri" w:hint="default"/>
          <w:rtl w:val="0"/>
          <w:lang w:val="en-US"/>
        </w:rPr>
        <w:t>’</w:t>
      </w:r>
      <w:r>
        <w:rPr>
          <w:rStyle w:val="None"/>
          <w:rFonts w:ascii="Calibri" w:hAnsi="Calibri"/>
          <w:rtl w:val="0"/>
          <w:lang w:val="en-US"/>
        </w:rPr>
        <w:t>s parents, will carry out an analysis of the child</w:t>
      </w:r>
      <w:r>
        <w:rPr>
          <w:rStyle w:val="None"/>
          <w:rFonts w:ascii="Calibri" w:hAnsi="Calibri" w:hint="default"/>
          <w:rtl w:val="0"/>
          <w:lang w:val="en-US"/>
        </w:rPr>
        <w:t>’</w:t>
      </w:r>
      <w:r>
        <w:rPr>
          <w:rStyle w:val="None"/>
          <w:rFonts w:ascii="Calibri" w:hAnsi="Calibri"/>
          <w:rtl w:val="0"/>
          <w:lang w:val="en-US"/>
        </w:rPr>
        <w:t>s needs. This initial assessment will be reviewed regularly to ensure that support is matched to need. Where there is little or no improvement in the child</w:t>
      </w:r>
      <w:r>
        <w:rPr>
          <w:rStyle w:val="None"/>
          <w:rFonts w:ascii="Calibri" w:hAnsi="Calibri" w:hint="default"/>
          <w:rtl w:val="0"/>
          <w:lang w:val="en-US"/>
        </w:rPr>
        <w:t>’</w:t>
      </w:r>
      <w:r>
        <w:rPr>
          <w:rStyle w:val="None"/>
          <w:rFonts w:ascii="Calibri" w:hAnsi="Calibri"/>
          <w:rtl w:val="0"/>
          <w:lang w:val="en-US"/>
        </w:rPr>
        <w:t>s progress, more specialist assessment may be called for from specialist teachers or from health, social services or other agencies beyond the setting. Where professionals are not already working with the setting, the SENCO will contact them, with the parents</w:t>
      </w:r>
      <w:r>
        <w:rPr>
          <w:rStyle w:val="None"/>
          <w:rFonts w:ascii="Calibri" w:hAnsi="Calibri" w:hint="default"/>
          <w:rtl w:val="0"/>
          <w:lang w:val="en-US"/>
        </w:rPr>
        <w:t xml:space="preserve">’ </w:t>
      </w:r>
      <w:r>
        <w:rPr>
          <w:rStyle w:val="None"/>
          <w:rFonts w:ascii="Calibri" w:hAnsi="Calibri"/>
          <w:rtl w:val="0"/>
          <w:lang w:val="en-US"/>
        </w:rPr>
        <w:t>agreement.</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rPr>
        <w:t>Plan</w:t>
      </w:r>
    </w:p>
    <w:p>
      <w:pPr>
        <w:pStyle w:val="Body"/>
        <w:jc w:val="both"/>
        <w:rPr>
          <w:rStyle w:val="None"/>
          <w:rFonts w:ascii="Calibri" w:cs="Calibri" w:hAnsi="Calibri" w:eastAsia="Calibri"/>
        </w:rPr>
      </w:pPr>
      <w:r>
        <w:rPr>
          <w:rStyle w:val="None"/>
          <w:rFonts w:ascii="Calibri" w:hAnsi="Calibri"/>
          <w:rtl w:val="0"/>
          <w:lang w:val="en-US"/>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rPr>
        <w:t>Do</w:t>
      </w:r>
    </w:p>
    <w:p>
      <w:pPr>
        <w:pStyle w:val="Body"/>
        <w:jc w:val="both"/>
        <w:rPr>
          <w:rStyle w:val="None"/>
          <w:rFonts w:ascii="Calibri" w:cs="Calibri" w:hAnsi="Calibri" w:eastAsia="Calibri"/>
        </w:rPr>
      </w:pPr>
      <w:r>
        <w:rPr>
          <w:rStyle w:val="None"/>
          <w:rFonts w:ascii="Calibri" w:hAnsi="Calibri"/>
          <w:rtl w:val="0"/>
          <w:lang w:val="en-US"/>
        </w:rPr>
        <w:t>The child</w:t>
      </w:r>
      <w:r>
        <w:rPr>
          <w:rStyle w:val="None"/>
          <w:rFonts w:ascii="Calibri" w:hAnsi="Calibri" w:hint="default"/>
          <w:rtl w:val="0"/>
          <w:lang w:val="en-US"/>
        </w:rPr>
        <w:t>’</w:t>
      </w:r>
      <w:r>
        <w:rPr>
          <w:rStyle w:val="None"/>
          <w:rFonts w:ascii="Calibri" w:hAnsi="Calibri"/>
          <w:rtl w:val="0"/>
          <w:lang w:val="en-US"/>
        </w:rPr>
        <w:t>s key person will be responsible for working with the child on a daily basis. With support from the SENCO, they will oversee the implementation of the intervention agreed as part of SEN support. The SENCO will support the key person in assessing the child</w:t>
      </w:r>
      <w:r>
        <w:rPr>
          <w:rStyle w:val="None"/>
          <w:rFonts w:ascii="Calibri" w:hAnsi="Calibri" w:hint="default"/>
          <w:rtl w:val="0"/>
          <w:lang w:val="en-US"/>
        </w:rPr>
        <w:t>’</w:t>
      </w:r>
      <w:r>
        <w:rPr>
          <w:rStyle w:val="None"/>
          <w:rFonts w:ascii="Calibri" w:hAnsi="Calibri"/>
          <w:rtl w:val="0"/>
          <w:lang w:val="en-US"/>
        </w:rPr>
        <w:t>s response to the action taken, in problem solving and advising on the effective implementation of support.</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Review</w:t>
      </w:r>
    </w:p>
    <w:p>
      <w:pPr>
        <w:pStyle w:val="Body"/>
        <w:jc w:val="both"/>
        <w:rPr>
          <w:rStyle w:val="None"/>
          <w:rFonts w:ascii="Calibri" w:cs="Calibri" w:hAnsi="Calibri" w:eastAsia="Calibri"/>
        </w:rPr>
      </w:pPr>
      <w:r>
        <w:rPr>
          <w:rStyle w:val="None"/>
          <w:rFonts w:ascii="Calibri" w:hAnsi="Calibri"/>
          <w:rtl w:val="0"/>
          <w:lang w:val="en-US"/>
        </w:rPr>
        <w:t>The effectiveness of the support and its impact on the child</w:t>
      </w:r>
      <w:r>
        <w:rPr>
          <w:rStyle w:val="None"/>
          <w:rFonts w:ascii="Calibri" w:hAnsi="Calibri" w:hint="default"/>
          <w:rtl w:val="0"/>
          <w:lang w:val="en-US"/>
        </w:rPr>
        <w:t>’</w:t>
      </w:r>
      <w:r>
        <w:rPr>
          <w:rStyle w:val="None"/>
          <w:rFonts w:ascii="Calibri" w:hAnsi="Calibri"/>
          <w:rtl w:val="0"/>
          <w:lang w:val="en-US"/>
        </w:rPr>
        <w:t>s progress will be reviewed in line with the agreed date. The impact and quality of the support will be evaluated by the key person and the SENCO in full consultation with the child</w:t>
      </w:r>
      <w:r>
        <w:rPr>
          <w:rStyle w:val="None"/>
          <w:rFonts w:ascii="Calibri" w:hAnsi="Calibri" w:hint="default"/>
          <w:rtl w:val="0"/>
          <w:lang w:val="en-US"/>
        </w:rPr>
        <w:t>’</w:t>
      </w:r>
      <w:r>
        <w:rPr>
          <w:rStyle w:val="None"/>
          <w:rFonts w:ascii="Calibri" w:hAnsi="Calibri"/>
          <w:rtl w:val="0"/>
          <w:lang w:val="en-US"/>
        </w:rPr>
        <w:t>s parents and taking into account the child</w:t>
      </w:r>
      <w:r>
        <w:rPr>
          <w:rStyle w:val="None"/>
          <w:rFonts w:ascii="Calibri" w:hAnsi="Calibri" w:hint="default"/>
          <w:rtl w:val="0"/>
          <w:lang w:val="en-US"/>
        </w:rPr>
        <w:t>’</w:t>
      </w:r>
      <w:r>
        <w:rPr>
          <w:rStyle w:val="None"/>
          <w:rFonts w:ascii="Calibri" w:hAnsi="Calibri"/>
          <w:rtl w:val="0"/>
          <w:lang w:val="en-US"/>
        </w:rPr>
        <w:t>s views. Information will be shared with parents about the impact of the support provided.</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Education and Health Care Plan (EHCP)</w:t>
      </w:r>
    </w:p>
    <w:p>
      <w:pPr>
        <w:pStyle w:val="Body"/>
        <w:jc w:val="both"/>
        <w:rPr>
          <w:rStyle w:val="None"/>
          <w:rFonts w:ascii="Calibri" w:cs="Calibri" w:hAnsi="Calibri" w:eastAsia="Calibri"/>
        </w:rPr>
      </w:pPr>
      <w:r>
        <w:rPr>
          <w:rStyle w:val="None"/>
          <w:rFonts w:ascii="Calibri" w:hAnsi="Calibri"/>
          <w:rtl w:val="0"/>
          <w:lang w:val="en-US"/>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local authority will conduct the EHC needs assessment and take into account a wide range of evidence, including: </w:t>
      </w:r>
    </w:p>
    <w:p>
      <w:pPr>
        <w:pStyle w:val="List Paragraph"/>
        <w:numPr>
          <w:ilvl w:val="0"/>
          <w:numId w:val="506"/>
        </w:numPr>
        <w:bidi w:val="0"/>
        <w:ind w:right="0"/>
        <w:jc w:val="both"/>
        <w:rPr>
          <w:rFonts w:ascii="Calibri" w:hAnsi="Calibri"/>
          <w:rtl w:val="0"/>
          <w:lang w:val="en-US"/>
        </w:rPr>
      </w:pPr>
      <w:r>
        <w:rPr>
          <w:rStyle w:val="None"/>
          <w:rFonts w:ascii="Calibri" w:hAnsi="Calibri"/>
          <w:rtl w:val="0"/>
          <w:lang w:val="en-US"/>
        </w:rPr>
        <w:t>Evidence of the child</w:t>
      </w:r>
      <w:r>
        <w:rPr>
          <w:rStyle w:val="None"/>
          <w:rFonts w:ascii="Calibri" w:hAnsi="Calibri" w:hint="default"/>
          <w:rtl w:val="0"/>
          <w:lang w:val="en-US"/>
        </w:rPr>
        <w:t>’</w:t>
      </w:r>
      <w:r>
        <w:rPr>
          <w:rStyle w:val="None"/>
          <w:rFonts w:ascii="Calibri" w:hAnsi="Calibri"/>
          <w:rtl w:val="0"/>
          <w:lang w:val="en-US"/>
        </w:rPr>
        <w:t>s developmental milestones and rate of progress</w:t>
      </w:r>
    </w:p>
    <w:p>
      <w:pPr>
        <w:pStyle w:val="List Paragraph"/>
        <w:numPr>
          <w:ilvl w:val="0"/>
          <w:numId w:val="506"/>
        </w:numPr>
        <w:bidi w:val="0"/>
        <w:ind w:right="0"/>
        <w:jc w:val="both"/>
        <w:rPr>
          <w:rFonts w:ascii="Calibri" w:hAnsi="Calibri"/>
          <w:rtl w:val="0"/>
          <w:lang w:val="en-US"/>
        </w:rPr>
      </w:pPr>
      <w:r>
        <w:rPr>
          <w:rStyle w:val="None"/>
          <w:rFonts w:ascii="Calibri" w:hAnsi="Calibri"/>
          <w:rtl w:val="0"/>
          <w:lang w:val="en-US"/>
        </w:rPr>
        <w:t>Information about the nature, extent and context of the child</w:t>
      </w:r>
      <w:r>
        <w:rPr>
          <w:rStyle w:val="None"/>
          <w:rFonts w:ascii="Calibri" w:hAnsi="Calibri" w:hint="default"/>
          <w:rtl w:val="0"/>
          <w:lang w:val="en-US"/>
        </w:rPr>
        <w:t>’</w:t>
      </w:r>
      <w:r>
        <w:rPr>
          <w:rStyle w:val="None"/>
          <w:rFonts w:ascii="Calibri" w:hAnsi="Calibri"/>
          <w:rtl w:val="0"/>
          <w:lang w:val="en-US"/>
        </w:rPr>
        <w:t>s SEND</w:t>
      </w:r>
    </w:p>
    <w:p>
      <w:pPr>
        <w:pStyle w:val="List Paragraph"/>
        <w:numPr>
          <w:ilvl w:val="0"/>
          <w:numId w:val="506"/>
        </w:numPr>
        <w:bidi w:val="0"/>
        <w:ind w:right="0"/>
        <w:jc w:val="both"/>
        <w:rPr>
          <w:rFonts w:ascii="Calibri" w:hAnsi="Calibri"/>
          <w:rtl w:val="0"/>
          <w:lang w:val="en-US"/>
        </w:rPr>
      </w:pPr>
      <w:r>
        <w:rPr>
          <w:rStyle w:val="None"/>
          <w:rFonts w:ascii="Calibri" w:hAnsi="Calibri"/>
          <w:rtl w:val="0"/>
          <w:lang w:val="en-US"/>
        </w:rPr>
        <w:t>Evidence of the action already being taken by us as the early years provider to meet the child</w:t>
      </w:r>
      <w:r>
        <w:rPr>
          <w:rStyle w:val="None"/>
          <w:rFonts w:ascii="Calibri" w:hAnsi="Calibri" w:hint="default"/>
          <w:rtl w:val="0"/>
          <w:lang w:val="en-US"/>
        </w:rPr>
        <w:t>’</w:t>
      </w:r>
      <w:r>
        <w:rPr>
          <w:rStyle w:val="None"/>
          <w:rFonts w:ascii="Calibri" w:hAnsi="Calibri"/>
          <w:rtl w:val="0"/>
          <w:lang w:val="en-US"/>
        </w:rPr>
        <w:t>s SEND needs</w:t>
      </w:r>
    </w:p>
    <w:p>
      <w:pPr>
        <w:pStyle w:val="List Paragraph"/>
        <w:numPr>
          <w:ilvl w:val="0"/>
          <w:numId w:val="506"/>
        </w:numPr>
        <w:bidi w:val="0"/>
        <w:ind w:right="0"/>
        <w:jc w:val="both"/>
        <w:rPr>
          <w:rFonts w:ascii="Calibri" w:hAnsi="Calibri"/>
          <w:rtl w:val="0"/>
          <w:lang w:val="en-US"/>
        </w:rPr>
      </w:pPr>
      <w:r>
        <w:rPr>
          <w:rStyle w:val="None"/>
          <w:rFonts w:ascii="Calibri" w:hAnsi="Calibri"/>
          <w:rtl w:val="0"/>
          <w:lang w:val="en-US"/>
        </w:rPr>
        <w:t>Evidence that, where progress has been made, it has only been as the result of much additional intervention and support over and above that which is usually provided</w:t>
      </w:r>
    </w:p>
    <w:p>
      <w:pPr>
        <w:pStyle w:val="List Paragraph"/>
        <w:numPr>
          <w:ilvl w:val="0"/>
          <w:numId w:val="506"/>
        </w:numPr>
        <w:bidi w:val="0"/>
        <w:ind w:right="0"/>
        <w:jc w:val="both"/>
        <w:rPr>
          <w:rFonts w:ascii="Calibri" w:hAnsi="Calibri"/>
          <w:rtl w:val="0"/>
          <w:lang w:val="en-US"/>
        </w:rPr>
      </w:pPr>
      <w:r>
        <w:rPr>
          <w:rStyle w:val="None"/>
          <w:rFonts w:ascii="Calibri" w:hAnsi="Calibri"/>
          <w:rtl w:val="0"/>
          <w:lang w:val="en-US"/>
        </w:rPr>
        <w:t>Evidence of the child</w:t>
      </w:r>
      <w:r>
        <w:rPr>
          <w:rStyle w:val="None"/>
          <w:rFonts w:ascii="Calibri" w:hAnsi="Calibri" w:hint="default"/>
          <w:rtl w:val="0"/>
          <w:lang w:val="en-US"/>
        </w:rPr>
        <w:t>’</w:t>
      </w:r>
      <w:r>
        <w:rPr>
          <w:rStyle w:val="None"/>
          <w:rFonts w:ascii="Calibri" w:hAnsi="Calibri"/>
          <w:rtl w:val="0"/>
          <w:lang w:val="en-US"/>
        </w:rPr>
        <w:t>s physical, emotional and social development and health needs, drawing on relevant evidence from clinicians and other health professionals and what has been done to meet these by other agencies.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then work with the local authority and other agencies to ensure that the child receives the support they need to gain the best outcomes.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review this policy annually to ensure it continues to meet the needs of the children, parents and our nursery. </w:t>
      </w:r>
    </w:p>
    <w:p>
      <w:pPr>
        <w:pStyle w:val="Body"/>
        <w:jc w:val="both"/>
        <w:rPr>
          <w:rStyle w:val="None"/>
          <w:rFonts w:ascii="Calibri" w:cs="Calibri" w:hAnsi="Calibri" w:eastAsia="Calibri"/>
          <w:i w:val="1"/>
          <w:iCs w:val="1"/>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i w:val="1"/>
          <w:i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bookmarkEnd w:id="162"/>
    </w:p>
    <w:p>
      <w:pPr>
        <w:pStyle w:val="H1"/>
        <w:rPr>
          <w:rStyle w:val="None"/>
          <w:rFonts w:ascii="Calibri" w:cs="Calibri" w:hAnsi="Calibri" w:eastAsia="Calibri"/>
        </w:rPr>
      </w:pPr>
      <w:bookmarkStart w:name="_Toc80" w:id="163"/>
      <w:bookmarkStart w:name="_Hlk106808201" w:id="164"/>
      <w:r>
        <w:rPr>
          <w:rStyle w:val="None"/>
          <w:rFonts w:ascii="Calibri" w:hAnsi="Calibri"/>
          <w:rtl w:val="0"/>
          <w:lang w:val="en-US"/>
        </w:rPr>
        <w:t>S</w:t>
      </w:r>
      <w:bookmarkEnd w:id="164"/>
      <w:bookmarkStart w:name="_Hlk106806686" w:id="165"/>
      <w:r>
        <w:rPr>
          <w:rStyle w:val="None"/>
          <w:rFonts w:ascii="Calibri" w:hAnsi="Calibri"/>
          <w:rtl w:val="0"/>
          <w:lang w:val="en-US"/>
        </w:rPr>
        <w:t>taff Code of Conduct</w:t>
      </w:r>
      <w:bookmarkEnd w:id="163"/>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Expected staff behaviour </w:t>
      </w:r>
    </w:p>
    <w:p>
      <w:pPr>
        <w:pStyle w:val="Body"/>
        <w:jc w:val="both"/>
        <w:rPr>
          <w:rStyle w:val="None"/>
          <w:rFonts w:ascii="Calibri" w:cs="Calibri" w:hAnsi="Calibri" w:eastAsia="Calibri"/>
        </w:rPr>
      </w:pPr>
      <w:r>
        <w:rPr>
          <w:rStyle w:val="None"/>
          <w:rFonts w:ascii="Calibri" w:hAnsi="Calibri"/>
          <w:rtl w:val="0"/>
          <w:lang w:val="en-US"/>
        </w:rPr>
        <w:t>Within our nursery we expect our staff to:</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Put our children first. The safety, welfare and ongoing development of children is the most important part of their role</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Behave as a positive role model for the children in their care by remaining professional at all times and demonstrating caring attitudes to all</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Work as part of the wider team, cohesively and openly</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Be aware of their requirements under the Statutory Framework for the EYFS and the nursery policies and procedures designed to keep children safe from harm whilst teaching children and supporting their early development</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 xml:space="preserve">React appropriately to any safeguarding concerns quickly and concisely in accordance with relevant procedures and training received </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 xml:space="preserve">Not share any confidential information relating to the children, nursery or families using the nursery  </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 xml:space="preserve">Maintain the public image of the nursery and do nothing that will put the setting into disrepute </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Ensure that parental relationships are professional and external social relationships are not forged. If a relationship exists prior to the child starting at the setting, discussions with management will be held to ensure the relationship remains professional</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Adhere to the Mobile phone and electronic device use policy and</w:t>
      </w:r>
      <w:bookmarkEnd w:id="165"/>
      <w:bookmarkEnd w:id="154"/>
      <w:r>
        <w:rPr>
          <w:rStyle w:val="None"/>
          <w:rFonts w:ascii="Calibri" w:hAnsi="Calibri"/>
          <w:rtl w:val="0"/>
          <w:lang w:val="en-US"/>
        </w:rPr>
        <w:t xml:space="preserve"> </w:t>
      </w:r>
      <w:bookmarkStart w:name="_Int_jJggItPs" w:id="166"/>
      <w:r>
        <w:rPr>
          <w:rStyle w:val="None"/>
          <w:rFonts w:ascii="Calibri" w:hAnsi="Calibri"/>
          <w:rtl w:val="0"/>
          <w:lang w:val="en-US"/>
        </w:rPr>
        <w:t>Social</w:t>
      </w:r>
      <w:bookmarkEnd w:id="166"/>
      <w:bookmarkEnd w:id="147"/>
      <w:r>
        <w:rPr>
          <w:rStyle w:val="None"/>
          <w:rFonts w:ascii="Calibri" w:hAnsi="Calibri"/>
          <w:rtl w:val="0"/>
          <w:lang w:val="en-US"/>
        </w:rPr>
        <w:t xml:space="preserve"> networking policy  </w:t>
      </w:r>
    </w:p>
    <w:p>
      <w:pPr>
        <w:pStyle w:val="List Paragraph"/>
        <w:numPr>
          <w:ilvl w:val="0"/>
          <w:numId w:val="508"/>
        </w:numPr>
        <w:bidi w:val="0"/>
        <w:ind w:right="0"/>
        <w:jc w:val="both"/>
        <w:rPr>
          <w:rFonts w:ascii="Calibri" w:hAnsi="Calibri"/>
          <w:rtl w:val="0"/>
          <w:lang w:val="en-US"/>
        </w:rPr>
      </w:pPr>
      <w:r>
        <w:rPr>
          <w:rStyle w:val="None"/>
          <w:rFonts w:ascii="Calibri" w:hAnsi="Calibri"/>
          <w:rtl w:val="0"/>
          <w:lang w:val="en-US"/>
        </w:rPr>
        <w:t>Report to management immediately any changes in their personal life that may impact on the ability to continue the role. These may include (but are not limited to) changes in police record, medication or any social service involvement with their own children.</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Monitoring staff behaviour</w:t>
      </w:r>
    </w:p>
    <w:p>
      <w:pPr>
        <w:pStyle w:val="Body"/>
        <w:jc w:val="both"/>
        <w:rPr>
          <w:rStyle w:val="None"/>
          <w:rFonts w:ascii="Calibri" w:cs="Calibri" w:hAnsi="Calibri" w:eastAsia="Calibri"/>
          <w:sz w:val="28"/>
          <w:szCs w:val="28"/>
        </w:rPr>
      </w:pPr>
      <w:r>
        <w:rPr>
          <w:rStyle w:val="None"/>
          <w:rFonts w:ascii="Calibri" w:hAnsi="Calibri"/>
          <w:rtl w:val="0"/>
          <w:lang w:val="en-US"/>
        </w:rPr>
        <w:t xml:space="preserve">Within the nursery we: </w:t>
      </w:r>
    </w:p>
    <w:p>
      <w:pPr>
        <w:pStyle w:val="List Paragraph"/>
        <w:numPr>
          <w:ilvl w:val="0"/>
          <w:numId w:val="510"/>
        </w:numPr>
        <w:bidi w:val="0"/>
        <w:ind w:right="0"/>
        <w:jc w:val="both"/>
        <w:rPr>
          <w:rFonts w:ascii="Calibri" w:hAnsi="Calibri"/>
          <w:rtl w:val="0"/>
          <w:lang w:val="en-US"/>
        </w:rPr>
      </w:pPr>
      <w:r>
        <w:rPr>
          <w:rStyle w:val="None"/>
          <w:rFonts w:ascii="Calibri" w:hAnsi="Calibri"/>
          <w:rtl w:val="0"/>
          <w:lang w:val="en-US"/>
        </w:rPr>
        <w:t xml:space="preserve">Conduct regular peer observations using all staff and management, during which we observe interactions between staff and children </w:t>
      </w:r>
    </w:p>
    <w:p>
      <w:pPr>
        <w:pStyle w:val="List Paragraph"/>
        <w:numPr>
          <w:ilvl w:val="0"/>
          <w:numId w:val="510"/>
        </w:numPr>
        <w:bidi w:val="0"/>
        <w:ind w:right="0"/>
        <w:jc w:val="both"/>
        <w:rPr>
          <w:rFonts w:ascii="Calibri" w:hAnsi="Calibri"/>
          <w:rtl w:val="0"/>
          <w:lang w:val="en-US"/>
        </w:rPr>
      </w:pPr>
      <w:r>
        <w:rPr>
          <w:rStyle w:val="None"/>
          <w:rFonts w:ascii="Calibri" w:hAnsi="Calibri"/>
          <w:rtl w:val="0"/>
          <w:lang w:val="en-US"/>
        </w:rPr>
        <w:t>Have regular supervisions with all staff in which ongoing suitability is monitored and recorded</w:t>
      </w:r>
    </w:p>
    <w:p>
      <w:pPr>
        <w:pStyle w:val="List Paragraph"/>
        <w:numPr>
          <w:ilvl w:val="0"/>
          <w:numId w:val="510"/>
        </w:numPr>
        <w:bidi w:val="0"/>
        <w:ind w:right="0"/>
        <w:jc w:val="both"/>
        <w:rPr>
          <w:rFonts w:ascii="Calibri" w:hAnsi="Calibri"/>
          <w:rtl w:val="0"/>
          <w:lang w:val="en-US"/>
        </w:rPr>
      </w:pPr>
      <w:r>
        <w:rPr>
          <w:rStyle w:val="None"/>
          <w:rFonts w:ascii="Calibri" w:hAnsi="Calibri"/>
          <w:rtl w:val="0"/>
          <w:lang w:val="en-US"/>
        </w:rPr>
        <w:t xml:space="preserve">Have a Whistleblowing policy that enables team members to discuss confidentially any concerns about their colleagues   </w:t>
      </w:r>
    </w:p>
    <w:p>
      <w:pPr>
        <w:pStyle w:val="List Paragraph"/>
        <w:numPr>
          <w:ilvl w:val="0"/>
          <w:numId w:val="510"/>
        </w:numPr>
        <w:bidi w:val="0"/>
        <w:ind w:right="0"/>
        <w:jc w:val="both"/>
        <w:rPr>
          <w:rFonts w:ascii="Calibri" w:hAnsi="Calibri"/>
          <w:rtl w:val="0"/>
          <w:lang w:val="en-US"/>
        </w:rPr>
      </w:pPr>
      <w:r>
        <w:rPr>
          <w:rStyle w:val="None"/>
          <w:rFonts w:ascii="Calibri" w:hAnsi="Calibri"/>
          <w:rtl w:val="0"/>
          <w:lang w:val="en-US"/>
        </w:rPr>
        <w:t>Operate staff suitability checks and clauses in staff contracts to ensure any changes in their suitability to work with children are reported immediately to management</w:t>
      </w:r>
    </w:p>
    <w:p>
      <w:pPr>
        <w:pStyle w:val="List Paragraph"/>
        <w:numPr>
          <w:ilvl w:val="0"/>
          <w:numId w:val="510"/>
        </w:numPr>
        <w:bidi w:val="0"/>
        <w:ind w:right="0"/>
        <w:jc w:val="both"/>
        <w:rPr>
          <w:rFonts w:ascii="Calibri" w:hAnsi="Calibri"/>
          <w:rtl w:val="0"/>
          <w:lang w:val="en-US"/>
        </w:rPr>
      </w:pPr>
      <w:r>
        <w:rPr>
          <w:rStyle w:val="None"/>
          <w:rFonts w:ascii="Calibri" w:hAnsi="Calibri"/>
          <w:rtl w:val="0"/>
          <w:lang w:val="en-US"/>
        </w:rPr>
        <w:t>Ensure all new staff members are deemed suitable with the appropriate checks as detailed in the Safer recruitment of staff policy.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Some behaviours that may cause concern and will be investigated further include: </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Change in moods</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 xml:space="preserve">Sudden change in religious beliefs and/or cultural beliefs (which may indicate radicalisation) </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 xml:space="preserve">Changes in the way they act towards the children or the other members of the team (becoming more friendly and close, isolation, avoidance, agitation etc.) </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Sudden outbursts</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 xml:space="preserve">Becoming withdrawn </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Secretive behaviours</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Missing shifts, calling in sick more often, coming in late</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 xml:space="preserve">Standards in work slipping </w:t>
      </w:r>
    </w:p>
    <w:p>
      <w:pPr>
        <w:pStyle w:val="List Paragraph"/>
        <w:numPr>
          <w:ilvl w:val="0"/>
          <w:numId w:val="512"/>
        </w:numPr>
        <w:bidi w:val="0"/>
        <w:ind w:right="0"/>
        <w:jc w:val="both"/>
        <w:rPr>
          <w:rFonts w:ascii="Calibri" w:hAnsi="Calibri"/>
          <w:rtl w:val="0"/>
          <w:lang w:val="en-US"/>
        </w:rPr>
      </w:pPr>
      <w:r>
        <w:rPr>
          <w:rStyle w:val="None"/>
          <w:rFonts w:ascii="Calibri" w:hAnsi="Calibri"/>
          <w:rtl w:val="0"/>
          <w:lang w:val="en-US"/>
        </w:rPr>
        <w:t>Extreme changes in appearance.</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Procedures to be followed: </w:t>
      </w:r>
    </w:p>
    <w:p>
      <w:pPr>
        <w:pStyle w:val="Body"/>
        <w:jc w:val="both"/>
        <w:rPr>
          <w:rStyle w:val="None"/>
          <w:rFonts w:ascii="Calibri" w:cs="Calibri" w:hAnsi="Calibri" w:eastAsia="Calibri"/>
        </w:rPr>
      </w:pPr>
      <w:r>
        <w:rPr>
          <w:rStyle w:val="None"/>
          <w:rFonts w:ascii="Calibri" w:hAnsi="Calibri"/>
          <w:rtl w:val="0"/>
          <w:lang w:val="en-US"/>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Ultimately, we wish to ensure all staff are able to continue to work with the children as long as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conversations, observations and notes on the staff member will be logged and kept confidential.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1" w:id="167"/>
      <w:r>
        <w:rPr>
          <w:rStyle w:val="None"/>
          <w:rFonts w:ascii="Calibri" w:hAnsi="Calibri"/>
          <w:rtl w:val="0"/>
          <w:lang w:val="en-US"/>
        </w:rPr>
        <w:t>Staff Development and Training Policy</w:t>
      </w:r>
      <w:bookmarkEnd w:id="167"/>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value our staff highly. We believe that ongoing personal and professional development is essential for the delivery of high-quality learning and development opportunities for children in their early years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overall quality of our nursery is underpinned by our staff having the appropriate qualifications, training, skills, knowledge, and a clear understanding of their roles and responsibilities.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w:t>
      </w:r>
      <w:r>
        <w:rPr>
          <w:rStyle w:val="None"/>
          <w:rFonts w:ascii="Calibri" w:hAnsi="Calibri" w:hint="default"/>
          <w:rtl w:val="0"/>
          <w:lang w:val="en-US"/>
        </w:rPr>
        <w:t>’</w:t>
      </w:r>
      <w:r>
        <w:rPr>
          <w:rStyle w:val="None"/>
          <w:rFonts w:ascii="Calibri" w:hAnsi="Calibri"/>
          <w:rtl w:val="0"/>
        </w:rPr>
        <w:t xml:space="preserve">s practice.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de-DE"/>
        </w:rPr>
        <w:t>We</w:t>
      </w:r>
      <w:r>
        <w:rPr>
          <w:rStyle w:val="None"/>
          <w:rFonts w:ascii="Calibri" w:hAnsi="Calibri"/>
          <w:rtl w:val="0"/>
          <w:lang w:val="en-US"/>
        </w:rPr>
        <w:t xml:space="preserve"> try to</w:t>
      </w:r>
      <w:r>
        <w:rPr>
          <w:rStyle w:val="None"/>
          <w:rFonts w:ascii="Calibri" w:hAnsi="Calibri"/>
          <w:rtl w:val="0"/>
          <w:lang w:val="en-US"/>
        </w:rPr>
        <w:t xml:space="preserve"> ensure that</w:t>
      </w:r>
      <w:r>
        <w:rPr>
          <w:rStyle w:val="None"/>
          <w:rFonts w:ascii="Calibri" w:hAnsi="Calibri"/>
          <w:rtl w:val="0"/>
          <w:lang w:val="en-US"/>
        </w:rPr>
        <w:t xml:space="preserve"> the majority</w:t>
      </w:r>
      <w:r>
        <w:rPr>
          <w:rStyle w:val="None"/>
          <w:rFonts w:ascii="Calibri" w:hAnsi="Calibri"/>
          <w:rtl w:val="0"/>
          <w:lang w:val="en-US"/>
        </w:rPr>
        <w:t xml:space="preserve"> of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 We ensure staff have adequate maths knowledge for effective delivery of the EYFS curriculum.</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t>
      </w:r>
      <w:r>
        <w:rPr>
          <w:rStyle w:val="None"/>
          <w:rFonts w:ascii="Calibri" w:hAnsi="Calibri"/>
          <w:outline w:val="0"/>
          <w:color w:val="0b0c0c"/>
          <w:u w:color="0b0c0c"/>
          <w:shd w:val="clear" w:color="auto" w:fill="ffffff"/>
          <w:rtl w:val="0"/>
          <w:lang w:val="en-US"/>
          <w14:textFill>
            <w14:solidFill>
              <w14:srgbClr w14:val="0B0C0C"/>
            </w14:solidFill>
          </w14:textFill>
        </w:rPr>
        <w:t>ensure setting managers appointed on or after 4 January 2024 hold a level 2 maths qualification, or they achieve one within two years of starting in the position.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addition to this, we ensure that all level 2 and/or level 3 qualified staff (on or after 30 June 2016) have either a full paediatric first aid (PFA) or an emergency PFA certificate within three months of starting work and ongoing in order to include them in the required staff: child ratios at level 2 or level 3.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To facilitate the development of staff we:</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Coach, mentor, lead and offer encouragement and support to achieve a high level of morale and motivation</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Promote teamwork through ongoing communication, involvement and a no blame culture to enhance nursery practice</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Provide opportunities for delegation based on skills and expertise to offer recognition and empower staff</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Encourage staff to contribute ideas for change within the nursery and hold regular staff meetings and team meetings to develop these ideas. Regular meetings are also held to discuss strategy, policy and activity planning</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Encourage staff to further their experience and knowledge by attending relevant external training courses</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Encourage staff to pass on their knowledge to those who are less experienced and share knowledge from external training with small groups of staff within the nursery</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Provide regular in-house training relevant to the needs of the nursery</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 xml:space="preserve">Carry out regular </w:t>
      </w:r>
      <w:r>
        <w:rPr>
          <w:rStyle w:val="None"/>
          <w:rFonts w:ascii="Calibri" w:hAnsi="Calibri"/>
          <w:rtl w:val="0"/>
          <w:lang w:val="en-US"/>
        </w:rPr>
        <w:t xml:space="preserve">termly </w:t>
      </w:r>
      <w:r>
        <w:rPr>
          <w:rStyle w:val="None"/>
          <w:rFonts w:ascii="Calibri" w:hAnsi="Calibri"/>
          <w:rtl w:val="0"/>
          <w:lang w:val="en-US"/>
        </w:rPr>
        <w:t>supervision meetings with all staff. These provide opportunities for staff to discuss any issues particularly concerning children</w:t>
      </w:r>
      <w:r>
        <w:rPr>
          <w:rStyle w:val="None"/>
          <w:rFonts w:ascii="Calibri" w:hAnsi="Calibri" w:hint="default"/>
          <w:rtl w:val="0"/>
          <w:lang w:val="en-US"/>
        </w:rPr>
        <w:t>’</w:t>
      </w:r>
      <w:r>
        <w:rPr>
          <w:rStyle w:val="None"/>
          <w:rFonts w:ascii="Calibri" w:hAnsi="Calibri"/>
          <w:rtl w:val="0"/>
          <w:lang w:val="en-US"/>
        </w:rPr>
        <w:t>s development or well-being including child protection concerns, identify solutions to address issues as they arise and receive coaching to improve their personal effectiveness. Staff appraisals are carried out annually</w:t>
      </w:r>
      <w:r>
        <w:rPr>
          <w:rStyle w:val="None"/>
          <w:rFonts w:ascii="Calibri" w:hAnsi="Calibri"/>
          <w:rtl w:val="0"/>
          <w:lang w:val="en-US"/>
        </w:rPr>
        <w:t xml:space="preserve"> </w:t>
      </w:r>
      <w:r>
        <w:rPr>
          <w:rStyle w:val="None"/>
          <w:rFonts w:ascii="Calibri" w:hAnsi="Calibri"/>
          <w:rtl w:val="0"/>
          <w:lang w:val="en-US"/>
        </w:rPr>
        <w:t>where objectives and action plans for staff are set out, while also identifying training needs according to their individual needs</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 xml:space="preserve">Develop a training plan that sets out the aims and intended outcomes of any training, addressing both the qualification and continuous professional development needs of the nursery and individual staff </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 xml:space="preserve">Carry out training need analyses for all individual staff, the team as a whole, and for the nursery every six months </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Promote a positive learning culture within the nursery</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Offer annual team building training</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Carry out full evaluations of all training events and use these to evaluate the training against the aims set to enable the development of future training programmes to improve effectiveness and staff learning</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 xml:space="preserve">Provide inductions to welcome all new staff and assign a </w:t>
      </w:r>
      <w:r>
        <w:rPr>
          <w:rStyle w:val="None"/>
          <w:rFonts w:ascii="Calibri" w:hAnsi="Calibri" w:hint="default"/>
          <w:rtl w:val="0"/>
          <w:lang w:val="en-US"/>
        </w:rPr>
        <w:t>‘</w:t>
      </w:r>
      <w:r>
        <w:rPr>
          <w:rStyle w:val="None"/>
          <w:rFonts w:ascii="Calibri" w:hAnsi="Calibri"/>
          <w:rtl w:val="0"/>
          <w:lang w:val="en-US"/>
        </w:rPr>
        <w:t>work buddy</w:t>
      </w:r>
      <w:r>
        <w:rPr>
          <w:rStyle w:val="None"/>
          <w:rFonts w:ascii="Calibri" w:hAnsi="Calibri" w:hint="default"/>
          <w:rtl w:val="0"/>
          <w:lang w:val="en-US"/>
        </w:rPr>
        <w:t xml:space="preserve">’ </w:t>
      </w:r>
      <w:r>
        <w:rPr>
          <w:rStyle w:val="None"/>
          <w:rFonts w:ascii="Calibri" w:hAnsi="Calibri"/>
          <w:rtl w:val="0"/>
          <w:lang w:val="en-US"/>
        </w:rPr>
        <w:t>to coach, mentor and support new staff</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Offer ongoing support and guidance</w:t>
      </w:r>
    </w:p>
    <w:p>
      <w:pPr>
        <w:pStyle w:val="Body"/>
        <w:numPr>
          <w:ilvl w:val="0"/>
          <w:numId w:val="514"/>
        </w:numPr>
        <w:bidi w:val="0"/>
        <w:ind w:right="0"/>
        <w:jc w:val="both"/>
        <w:rPr>
          <w:rFonts w:ascii="Calibri" w:hAnsi="Calibri"/>
          <w:rtl w:val="0"/>
          <w:lang w:val="en-US"/>
        </w:rPr>
      </w:pPr>
      <w:r>
        <w:rPr>
          <w:rStyle w:val="None"/>
          <w:rFonts w:ascii="Calibri" w:hAnsi="Calibri"/>
          <w:rtl w:val="0"/>
          <w:lang w:val="en-US"/>
        </w:rPr>
        <w:t>Offer varied information sources including membership of local and national organisations, resources, publications and literature to all staff.</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2" w:id="168"/>
      <w:bookmarkStart w:name="_Hlk106806950" w:id="169"/>
      <w:r>
        <w:rPr>
          <w:rStyle w:val="None"/>
          <w:rFonts w:ascii="Calibri" w:hAnsi="Calibri"/>
          <w:rtl w:val="0"/>
          <w:lang w:val="en-US"/>
        </w:rPr>
        <w:t>Staff Well-being Policy</w:t>
      </w:r>
      <w:bookmarkEnd w:id="168"/>
    </w:p>
    <w:p>
      <w:pPr>
        <w:pStyle w:val="Body"/>
        <w:jc w:val="both"/>
        <w:rPr>
          <w:rStyle w:val="None"/>
          <w:rFonts w:ascii="Calibri" w:cs="Calibri" w:hAnsi="Calibri" w:eastAsia="Calibri"/>
          <w:i w:val="1"/>
          <w:iCs w:val="1"/>
        </w:rPr>
      </w:pPr>
      <w:r>
        <w:rPr>
          <w:rStyle w:val="None"/>
          <w:rFonts w:ascii="Calibri" w:hAnsi="Calibri"/>
          <w:i w:val="1"/>
          <w:iCs w:val="1"/>
          <w:rtl w:val="0"/>
          <w:lang w:val="en-US"/>
        </w:rPr>
        <w:t xml:space="preserve">This policy links to the Health and safety </w:t>
      </w:r>
      <w:r>
        <w:rPr>
          <w:rStyle w:val="None"/>
          <w:rFonts w:ascii="Calibri" w:hAnsi="Calibri" w:hint="default"/>
          <w:i w:val="1"/>
          <w:iCs w:val="1"/>
          <w:rtl w:val="0"/>
          <w:lang w:val="en-US"/>
        </w:rPr>
        <w:t xml:space="preserve">– </w:t>
      </w:r>
      <w:r>
        <w:rPr>
          <w:rStyle w:val="None"/>
          <w:rFonts w:ascii="Calibri" w:hAnsi="Calibri"/>
          <w:i w:val="1"/>
          <w:iCs w:val="1"/>
          <w:rtl w:val="0"/>
          <w:lang w:val="en-US"/>
        </w:rPr>
        <w:t>general policy, Healthy workplace policy, Menopause policy, Absence management procedure, Supervision policy, Safeguarding children and child protection policy and Prevent duty and radicalisation policy.</w:t>
      </w:r>
    </w:p>
    <w:p>
      <w:pPr>
        <w:pStyle w:val="Body"/>
        <w:jc w:val="both"/>
        <w:rPr>
          <w:rStyle w:val="None"/>
          <w:rFonts w:ascii="Calibri" w:cs="Calibri" w:hAnsi="Calibri" w:eastAsia="Calibri"/>
          <w:i w:val="1"/>
          <w:i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i w:val="1"/>
          <w:iCs w:val="1"/>
          <w:rtl w:val="0"/>
          <w:lang w:val="en-US"/>
        </w:rPr>
        <w:t xml:space="preserve">100 ACREWOOD PRE-SCHOOL </w:t>
      </w:r>
      <w:r>
        <w:rPr>
          <w:rStyle w:val="None"/>
          <w:rFonts w:ascii="Calibri" w:hAnsi="Calibri"/>
          <w:rtl w:val="0"/>
          <w:lang w:val="en-US"/>
        </w:rPr>
        <w:t xml:space="preserve">we promote the good health and well-being of all our staff. As a nursery, we endeavour to support staff well-being, not only to ensure that children receive high quality care, but also to ensure our employees feel supported and cared for, as part of a team.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Mental ill-health is usually caused by a combination of work and non-work related factors. There is a myriad of reasons for mental ill-health, from the pressure of ongoing change at work to longer or more intense hours exacerbated by financial pressures at home, or relationship problems and greater caring responsibilities. Striking the balance between what is considered appropriate results, or output, and robust mental health is tricky. We are committed to constantly upskilling ourselves so that we know about how to create and maintain conditions that support and encourage good mental health, as well as recognise the signs of mental ill health and provide appropriate support.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w:t>
      </w:r>
      <w:r>
        <w:rPr>
          <w:rStyle w:val="None"/>
          <w:rFonts w:ascii="Calibri" w:hAnsi="Calibri" w:hint="default"/>
          <w:rtl w:val="0"/>
          <w:lang w:val="en-US"/>
        </w:rPr>
        <w:t>’</w:t>
      </w:r>
      <w:r>
        <w:rPr>
          <w:rStyle w:val="None"/>
          <w:rFonts w:ascii="Calibri" w:hAnsi="Calibri"/>
          <w:rtl w:val="0"/>
          <w:lang w:val="en-US"/>
        </w:rPr>
        <w:t>s physical and emotional needs.</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Our ethos </w:t>
      </w:r>
    </w:p>
    <w:p>
      <w:pPr>
        <w:pStyle w:val="Body"/>
        <w:jc w:val="both"/>
        <w:rPr>
          <w:rStyle w:val="None"/>
          <w:rFonts w:ascii="Calibri" w:cs="Calibri" w:hAnsi="Calibri" w:eastAsia="Calibri"/>
        </w:rPr>
      </w:pPr>
      <w:r>
        <w:rPr>
          <w:rStyle w:val="None"/>
          <w:rFonts w:ascii="Calibri" w:hAnsi="Calibri"/>
          <w:rtl w:val="0"/>
          <w:lang w:val="en-US"/>
        </w:rPr>
        <w:t>We know that the care and education of babies and young children is highly rewarding. However, we are also aware of the day-to-day demands and pressures of modern life such as family life, financial worries, health concerns and work-life balance and how these pressures, alongside the role of providing high quality care and education to babies and young children, can place a high level of demand on all of our employees.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 xml:space="preserve">LISA HUNT </w:t>
      </w:r>
      <w:r>
        <w:rPr>
          <w:rStyle w:val="None"/>
          <w:rFonts w:ascii="Calibri" w:hAnsi="Calibri"/>
          <w:rtl w:val="0"/>
          <w:lang w:val="en-US"/>
        </w:rPr>
        <w:t>is the named member of staff who leads our setting</w:t>
      </w:r>
      <w:r>
        <w:rPr>
          <w:rStyle w:val="None"/>
          <w:rFonts w:ascii="Calibri" w:hAnsi="Calibri" w:hint="default"/>
          <w:rtl w:val="0"/>
          <w:lang w:val="en-US"/>
        </w:rPr>
        <w:t>’</w:t>
      </w:r>
      <w:r>
        <w:rPr>
          <w:rStyle w:val="None"/>
          <w:rFonts w:ascii="Calibri" w:hAnsi="Calibri"/>
          <w:rtl w:val="0"/>
          <w:lang w:val="en-US"/>
        </w:rPr>
        <w:t xml:space="preserve">s well-being practice. They offer support on staff well-being and know where to access external support.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 xml:space="preserve">LISA HUNT </w:t>
      </w:r>
      <w:r>
        <w:rPr>
          <w:rStyle w:val="None"/>
          <w:rFonts w:ascii="Calibri" w:hAnsi="Calibri"/>
          <w:rtl w:val="0"/>
          <w:lang w:val="en-US"/>
        </w:rPr>
        <w:t>is also committed to keeping their well-being and mental health knowledge up-to-date and is responsible for reviewing our practices, supporting the developing knowledge of the whole staff team, to ensure we are implementing the necessary strategies to safeguard the well-being of our staff.</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Procedures to minimise work related stress: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Complete a written stress risk assessment to identify and manage work-related stress linked to demands, control, support, relationships, role and change (see Health and Safety Executive advice</w:t>
      </w:r>
      <w:r>
        <w:rPr>
          <w:rStyle w:val="None"/>
          <w:rFonts w:ascii="Calibri" w:cs="Calibri" w:hAnsi="Calibri" w:eastAsia="Calibri"/>
          <w:vertAlign w:val="superscript"/>
        </w:rPr>
        <w:footnoteReference w:id="12"/>
      </w:r>
      <w:r>
        <w:rPr>
          <w:rStyle w:val="None"/>
          <w:rFonts w:ascii="Calibri" w:hAnsi="Calibri"/>
          <w:rtl w:val="0"/>
          <w:lang w:val="en-US"/>
        </w:rPr>
        <w:t>)</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To ensure staff are supported within the setting, new staff will receive a full induction, so they feel competent and capable to carry out their role and responsibilities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Staff will receive ongoing training, coaching and mentoring to ensure that they are supported to feel confident in their role and to minimise stress within the workplace</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Regular supervisions take place</w:t>
      </w:r>
      <w:r>
        <w:rPr>
          <w:rStyle w:val="None"/>
          <w:rFonts w:ascii="Calibri" w:hAnsi="Calibri"/>
          <w:rtl w:val="0"/>
          <w:lang w:val="en-US"/>
        </w:rPr>
        <w:t xml:space="preserve"> TERMLY </w:t>
      </w:r>
      <w:r>
        <w:rPr>
          <w:rStyle w:val="None"/>
          <w:rFonts w:ascii="Calibri" w:hAnsi="Calibri"/>
          <w:rtl w:val="0"/>
          <w:lang w:val="en-US"/>
        </w:rPr>
        <w:t xml:space="preserve">in which staff well-being is discussed and recorded </w:t>
      </w:r>
      <w:r>
        <w:rPr>
          <w:rStyle w:val="None"/>
          <w:rFonts w:ascii="Calibri" w:hAnsi="Calibri"/>
          <w:rtl w:val="0"/>
          <w:lang w:val="en-US"/>
        </w:rPr>
        <w:t>and staff have a Well-being form to fill out termly.</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Practitioners are respected and valued in their work, whatever their role. Tasks are shared out appropriately according to their role and level of responsibility, the workload is monitored and reviewed on a regular basis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Staff are encouraged to have a healthy work-life balance; this is supported by ensuring the workload is monitored so that it is not necessary for staff to work outside of their scheduled hours. All contributions to work are valued and celebrated</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Staff are encouraged to take their required breaks at appropriate intervals to ensure they have time to rest and recuperate, with time away from busy rooms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The nursery manager and well-being representative are available for staff to come and discuss any issues or concerns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The nursery ensures that confidential conversations take place in private, away from other staff members and children</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We actively promote a culture of mutual respect, tolerance and cooperation tolerance, in line with the British values</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Team meetings are facilitated to support with team development, to raise awareness of mental health and well-being by engaging staff in conversations about how the setting maintains a supportive environment</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We promote a culture that supports any staff member who is experiencing a mental health related illness to discuss this and reasonable adjustments will be made to support any staff experiencing stress and any mental health issues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relevant and appropriate (see Supporting staff members individually section)</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 xml:space="preserve">If adjustments are unable to meet the needs of the member of staff or the nursery, then further advice and support will be sought </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Staff well-being and staff self-care information is available within designated staff areas</w:t>
      </w:r>
    </w:p>
    <w:p>
      <w:pPr>
        <w:pStyle w:val="List Paragraph"/>
        <w:numPr>
          <w:ilvl w:val="0"/>
          <w:numId w:val="517"/>
        </w:numPr>
        <w:bidi w:val="0"/>
        <w:ind w:right="0"/>
        <w:jc w:val="both"/>
        <w:rPr>
          <w:rFonts w:ascii="Calibri" w:hAnsi="Calibri"/>
          <w:rtl w:val="0"/>
          <w:lang w:val="en-US"/>
        </w:rPr>
      </w:pPr>
      <w:r>
        <w:rPr>
          <w:rStyle w:val="None"/>
          <w:rFonts w:ascii="Calibri" w:hAnsi="Calibri"/>
          <w:rtl w:val="0"/>
          <w:lang w:val="en-US"/>
        </w:rPr>
        <w:t xml:space="preserve">Leaders and managers support practitioners in a safe culture where bullying, harassment and discrimination are not tolerated, along with a culture that challenges and deals with any inappropriate behaviour in a timely manner; we have anonymous procedures to encourage reporting sexual harassment   </w:t>
      </w:r>
    </w:p>
    <w:p>
      <w:pPr>
        <w:pStyle w:val="List Paragraph"/>
        <w:numPr>
          <w:ilvl w:val="0"/>
          <w:numId w:val="517"/>
        </w:numPr>
        <w:bidi w:val="0"/>
        <w:ind w:right="0"/>
        <w:jc w:val="both"/>
        <w:rPr>
          <w:rFonts w:ascii="Calibri" w:hAnsi="Calibri"/>
          <w:rtl w:val="0"/>
          <w:lang w:val="en-US"/>
        </w:rPr>
      </w:pPr>
      <w:r>
        <w:rPr>
          <w:rStyle w:val="None"/>
          <w:rFonts w:ascii="Calibri" w:hAnsi="Calibri"/>
          <w:rtl w:val="0"/>
          <w:lang w:val="en-US"/>
        </w:rPr>
        <w:t>We have a zero tolerance approach towards discriminatory behaviour and sexual harassment</w:t>
      </w:r>
    </w:p>
    <w:p>
      <w:pPr>
        <w:pStyle w:val="List Paragraph"/>
        <w:numPr>
          <w:ilvl w:val="0"/>
          <w:numId w:val="516"/>
        </w:numPr>
        <w:bidi w:val="0"/>
        <w:spacing w:after="160"/>
        <w:ind w:right="0"/>
        <w:jc w:val="both"/>
        <w:rPr>
          <w:rFonts w:ascii="Calibri" w:hAnsi="Calibri"/>
          <w:rtl w:val="0"/>
          <w:lang w:val="en-US"/>
        </w:rPr>
      </w:pPr>
      <w:r>
        <w:rPr>
          <w:rStyle w:val="None"/>
          <w:rFonts w:ascii="Calibri" w:hAnsi="Calibri"/>
          <w:rtl w:val="0"/>
          <w:lang w:val="en-US"/>
        </w:rPr>
        <w:t>Training includes an appropriate understanding that harassment, of any kind, is subjective and so depends on how the behaviour makes someone feel in order to create a culture of zero tolerance towards sexual harassment, in particular</w:t>
      </w:r>
    </w:p>
    <w:p>
      <w:pPr>
        <w:pStyle w:val="List Paragraph"/>
        <w:numPr>
          <w:ilvl w:val="0"/>
          <w:numId w:val="516"/>
        </w:numPr>
        <w:bidi w:val="0"/>
        <w:ind w:right="0"/>
        <w:jc w:val="both"/>
        <w:rPr>
          <w:rFonts w:ascii="Calibri" w:hAnsi="Calibri"/>
          <w:rtl w:val="0"/>
          <w:lang w:val="en-US"/>
        </w:rPr>
      </w:pPr>
      <w:r>
        <w:rPr>
          <w:rStyle w:val="None"/>
          <w:rFonts w:ascii="Calibri" w:hAnsi="Calibri"/>
          <w:rtl w:val="0"/>
          <w:lang w:val="en-US"/>
        </w:rPr>
        <w:t xml:space="preserve">If a member of staff is returning to work after a period of absence, a back to work interview is carried out as per our Absence management procedure. </w:t>
      </w:r>
    </w:p>
    <w:p>
      <w:pPr>
        <w:pStyle w:val="List Paragraph"/>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Supporting staff members individually</w:t>
      </w:r>
    </w:p>
    <w:p>
      <w:pPr>
        <w:pStyle w:val="Body"/>
        <w:jc w:val="both"/>
        <w:rPr>
          <w:rStyle w:val="None"/>
          <w:rFonts w:ascii="Calibri" w:cs="Calibri" w:hAnsi="Calibri" w:eastAsia="Calibri"/>
        </w:rPr>
      </w:pPr>
      <w:r>
        <w:rPr>
          <w:rStyle w:val="None"/>
          <w:rFonts w:ascii="Calibri" w:hAnsi="Calibri"/>
          <w:rtl w:val="0"/>
          <w:lang w:val="en-US"/>
        </w:rPr>
        <w:t>We include well-being as part of our discussions at staff supervision sessions and appraisals. During these sessions, we work with staff on an individual basis, and have well-being discussions to ascertain any individual well-being needs. Where the manager and staff member feel it is appropriate, they will draw up an individual action plan, including reviewing workload and any stress triggers. With the needs of the nursery also in mind, reasonable adjustments will be made for the member of staff; this could include flexible working agreements (see below), changes in environment, adjustments to job roles and responsibilities, more frequent breaks, a working buddy, or any other appropriate measure that it is felt could be helpful.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follow all statutory guidance on the safeguarding of our workforce and as stated, if the manager is concerned about the safety of a member of staff, we will work with the Designated Safeguarding Lead to ask for support from the appropriate external agencies; this is to ensure the continued safety of our workforce at all times.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1"/>
        <w:rPr>
          <w:rStyle w:val="None"/>
          <w:rFonts w:ascii="Calibri" w:cs="Calibri" w:hAnsi="Calibri" w:eastAsia="Calibri"/>
        </w:rPr>
      </w:pPr>
      <w:bookmarkStart w:name="_Toc83" w:id="170"/>
      <w:bookmarkStart w:name="_Hlk106808340" w:id="171"/>
      <w:r>
        <w:rPr>
          <w:rStyle w:val="None"/>
          <w:rFonts w:ascii="Calibri" w:hAnsi="Calibri"/>
          <w:rtl w:val="0"/>
          <w:lang w:val="en-US"/>
        </w:rPr>
        <w:t>Staff Working with Their Own Children/Close Relation Policy</w:t>
      </w:r>
      <w:bookmarkEnd w:id="170"/>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e.g. niece or nephew.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these cases, we request the member of staff meet with the nursery manager and room leader, where appropriate, to discuss how best this will work alongside the nursery business needs. </w:t>
      </w:r>
    </w:p>
    <w:p>
      <w:pPr>
        <w:pStyle w:val="Body"/>
        <w:tabs>
          <w:tab w:val="left" w:pos="2529"/>
        </w:tabs>
        <w:jc w:val="both"/>
        <w:rPr>
          <w:rStyle w:val="None"/>
          <w:rFonts w:ascii="Calibri" w:cs="Calibri" w:hAnsi="Calibri" w:eastAsia="Calibri"/>
        </w:rPr>
      </w:pPr>
      <w:r>
        <w:rPr>
          <w:rStyle w:val="None"/>
          <w:rFonts w:ascii="Calibri" w:cs="Calibri" w:hAnsi="Calibri" w:eastAsia="Calibri"/>
        </w:rPr>
        <w:tab/>
      </w:r>
    </w:p>
    <w:p>
      <w:pPr>
        <w:pStyle w:val="Body"/>
        <w:jc w:val="both"/>
        <w:rPr>
          <w:rStyle w:val="None"/>
          <w:rFonts w:ascii="Calibri" w:cs="Calibri" w:hAnsi="Calibri" w:eastAsia="Calibri"/>
        </w:rPr>
      </w:pPr>
      <w:r>
        <w:rPr>
          <w:rStyle w:val="None"/>
          <w:rFonts w:ascii="Calibri" w:hAnsi="Calibri"/>
          <w:rtl w:val="0"/>
          <w:lang w:val="en-US"/>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When looking to accommodate staff members working alongside their own child or close relative in the nursery, we will make a decision and agreement based on the following circumstances:</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The individual needs of the child, including if they have any special educational needs and/or disabilities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The number of staff, staff deployment and ratios</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 xml:space="preserve">Age or stage of development of the child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Staff member</w:t>
      </w:r>
      <w:r>
        <w:rPr>
          <w:rStyle w:val="None"/>
          <w:rFonts w:ascii="Calibri" w:hAnsi="Calibri" w:hint="default"/>
          <w:rtl w:val="0"/>
          <w:lang w:val="en-US"/>
        </w:rPr>
        <w:t>’</w:t>
      </w:r>
      <w:r>
        <w:rPr>
          <w:rStyle w:val="None"/>
          <w:rFonts w:ascii="Calibri" w:hAnsi="Calibri"/>
          <w:rtl w:val="0"/>
          <w:lang w:val="en-US"/>
        </w:rPr>
        <w:t xml:space="preserve">s expertise and where and when they usually work </w:t>
      </w:r>
    </w:p>
    <w:p>
      <w:pPr>
        <w:pStyle w:val="Body"/>
        <w:numPr>
          <w:ilvl w:val="0"/>
          <w:numId w:val="350"/>
        </w:numPr>
        <w:bidi w:val="0"/>
        <w:ind w:right="0"/>
        <w:jc w:val="both"/>
        <w:rPr>
          <w:rFonts w:ascii="Calibri" w:hAnsi="Calibri"/>
          <w:rtl w:val="0"/>
          <w:lang w:val="en-US"/>
        </w:rPr>
      </w:pPr>
      <w:r>
        <w:rPr>
          <w:rStyle w:val="None"/>
          <w:rFonts w:ascii="Calibri" w:hAnsi="Calibri"/>
          <w:rtl w:val="0"/>
          <w:lang w:val="en-US"/>
        </w:rPr>
        <w:t>Days and times the child attends</w:t>
      </w:r>
    </w:p>
    <w:p>
      <w:pPr>
        <w:pStyle w:val="Body"/>
        <w:numPr>
          <w:ilvl w:val="0"/>
          <w:numId w:val="350"/>
        </w:numPr>
        <w:bidi w:val="0"/>
        <w:ind w:right="0"/>
        <w:jc w:val="both"/>
        <w:rPr>
          <w:rFonts w:ascii="Calibri" w:hAnsi="Calibri"/>
          <w:rtl w:val="0"/>
          <w:lang w:val="fr-FR"/>
        </w:rPr>
      </w:pPr>
      <w:r>
        <w:rPr>
          <w:rStyle w:val="None"/>
          <w:rFonts w:ascii="Calibri" w:hAnsi="Calibri"/>
          <w:rtl w:val="0"/>
          <w:lang w:val="fr-FR"/>
        </w:rPr>
        <w:t>Transition arrangements.</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Once a decision has been made, an agreed set of guidelines will be developed between the nursery and the member of staff setting out the expectations of working with their child or close relation. This includes agreeing that during their time at nursery the child is in the care of the nursery, it is the nursery that retains responsibility for the child and their care and agreeing what they will do if they need to cover, outdoor play etc.</w:t>
      </w:r>
    </w:p>
    <w:p>
      <w:pPr>
        <w:pStyle w:val="Body"/>
        <w:jc w:val="both"/>
        <w:rPr>
          <w:rStyle w:val="None"/>
          <w:rFonts w:ascii="Calibri" w:cs="Calibri" w:hAnsi="Calibri" w:eastAsia="Calibri"/>
        </w:rPr>
      </w:pPr>
      <w:r>
        <w:rPr>
          <w:rStyle w:val="None"/>
          <w:rFonts w:ascii="Calibri" w:hAnsi="Calibri"/>
          <w:rtl w:val="0"/>
          <w:lang w:val="en-US"/>
        </w:rPr>
        <w:t>Staff caring for another staff member</w:t>
      </w:r>
      <w:r>
        <w:rPr>
          <w:rStyle w:val="None"/>
          <w:rFonts w:ascii="Calibri" w:hAnsi="Calibri" w:hint="default"/>
          <w:rtl w:val="0"/>
          <w:lang w:val="en-US"/>
        </w:rPr>
        <w:t>’</w:t>
      </w:r>
      <w:r>
        <w:rPr>
          <w:rStyle w:val="None"/>
          <w:rFonts w:ascii="Calibri" w:hAnsi="Calibri"/>
          <w:rtl w:val="0"/>
          <w:lang w:val="en-US"/>
        </w:rPr>
        <w:t xml:space="preserve">s child will treat them as they would any other parent and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Where this agreement is not working or is impacting on the care of the child or other children in the room, the manager will meet with the member of staff to review the agreement and the following will be considered: </w:t>
      </w:r>
    </w:p>
    <w:p>
      <w:pPr>
        <w:pStyle w:val="List Paragraph"/>
        <w:numPr>
          <w:ilvl w:val="0"/>
          <w:numId w:val="519"/>
        </w:numPr>
        <w:bidi w:val="0"/>
        <w:ind w:right="0"/>
        <w:jc w:val="both"/>
        <w:rPr>
          <w:rFonts w:ascii="Calibri" w:hAnsi="Calibri"/>
          <w:rtl w:val="0"/>
          <w:lang w:val="en-US"/>
        </w:rPr>
      </w:pPr>
      <w:r>
        <w:rPr>
          <w:rStyle w:val="None"/>
          <w:rFonts w:ascii="Calibri" w:hAnsi="Calibri"/>
          <w:rtl w:val="0"/>
          <w:lang w:val="en-US"/>
        </w:rPr>
        <w:t>Time left until the child is due to transition to school</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4" w:id="172"/>
      <w:bookmarkStart w:name="_Hlk106808365" w:id="173"/>
      <w:r>
        <w:rPr>
          <w:rStyle w:val="None"/>
          <w:rFonts w:ascii="Calibri" w:hAnsi="Calibri"/>
          <w:rtl w:val="0"/>
          <w:lang w:val="en-US"/>
        </w:rPr>
        <w:t>Student Policy</w:t>
      </w:r>
      <w:bookmarkEnd w:id="172"/>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are committed to sharing good practice with those wishing to pursue a career in childcare. We welcome students to join our staff team and gain work experience within our nursery. We will accept </w:t>
      </w:r>
      <w:r>
        <w:rPr>
          <w:rStyle w:val="None"/>
          <w:rFonts w:ascii="Calibri" w:hAnsi="Calibri"/>
          <w:b w:val="1"/>
          <w:bCs w:val="1"/>
          <w:rtl w:val="0"/>
          <w:lang w:val="en-US"/>
        </w:rPr>
        <w:t xml:space="preserve">1 </w:t>
      </w:r>
      <w:r>
        <w:rPr>
          <w:rStyle w:val="None"/>
          <w:rFonts w:ascii="Calibri" w:hAnsi="Calibri"/>
          <w:rtl w:val="0"/>
          <w:lang w:val="en-US"/>
        </w:rPr>
        <w:t>student(s) at a time as more students than this places undue pressure on staff. We do, however, accept small groups or occasional placements when research or studies are being carried out that will be of benefit to childcare.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Our policy for those on placements is as follows:</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 xml:space="preserve">All students will have an enhanced Disclosure and Barring Service (DBS) check before their placement begins </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All students are assigned to a senior member of staff who will supervise their work and explain the health, safety and fire requirements of the nursery</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 xml:space="preserve">Students will be supported to understand nursery policies and procedures including Safeguarding children and child protection policy, Health and safety </w:t>
      </w:r>
      <w:r>
        <w:rPr>
          <w:rStyle w:val="None"/>
          <w:rFonts w:ascii="Calibri" w:hAnsi="Calibri" w:hint="default"/>
          <w:rtl w:val="0"/>
          <w:lang w:val="en-US"/>
        </w:rPr>
        <w:t xml:space="preserve">– </w:t>
      </w:r>
      <w:r>
        <w:rPr>
          <w:rStyle w:val="None"/>
          <w:rFonts w:ascii="Calibri" w:hAnsi="Calibri"/>
          <w:rtl w:val="0"/>
          <w:lang w:val="en-US"/>
        </w:rPr>
        <w:t>general policy, Inclusion and equality policy, Anti-Bribery policy and Whistleblowing policy</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All students are required to maintain our Data protection and confidentiality policy</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It is expected that during the student</w:t>
      </w:r>
      <w:r>
        <w:rPr>
          <w:rStyle w:val="None"/>
          <w:rFonts w:ascii="Calibri" w:hAnsi="Calibri" w:hint="default"/>
          <w:rtl w:val="0"/>
          <w:lang w:val="en-US"/>
        </w:rPr>
        <w:t>’</w:t>
      </w:r>
      <w:r>
        <w:rPr>
          <w:rStyle w:val="None"/>
          <w:rFonts w:ascii="Calibri" w:hAnsi="Calibri"/>
          <w:rtl w:val="0"/>
          <w:lang w:val="en-US"/>
        </w:rPr>
        <w:t>s placement, their tutor will visit the nursery or have verbal communication with the Student Co-ordinator to receive feedback about the student</w:t>
      </w:r>
      <w:r>
        <w:rPr>
          <w:rStyle w:val="None"/>
          <w:rFonts w:ascii="Calibri" w:hAnsi="Calibri" w:hint="default"/>
          <w:rtl w:val="0"/>
          <w:lang w:val="en-US"/>
        </w:rPr>
        <w:t>’</w:t>
      </w:r>
      <w:r>
        <w:rPr>
          <w:rStyle w:val="None"/>
          <w:rFonts w:ascii="Calibri" w:hAnsi="Calibri"/>
          <w:rtl w:val="0"/>
          <w:lang w:val="fr-FR"/>
        </w:rPr>
        <w:t>s progress</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Students will be offered support and guidance throughout their placement and given constructive, honest feedback in respect of their performance. Staff will respect individual students</w:t>
      </w:r>
      <w:r>
        <w:rPr>
          <w:rStyle w:val="None"/>
          <w:rFonts w:ascii="Calibri" w:hAnsi="Calibri" w:hint="default"/>
          <w:rtl w:val="0"/>
          <w:lang w:val="en-US"/>
        </w:rPr>
        <w:t xml:space="preserve">’ </w:t>
      </w:r>
      <w:r>
        <w:rPr>
          <w:rStyle w:val="None"/>
          <w:rFonts w:ascii="Calibri" w:hAnsi="Calibri"/>
          <w:rtl w:val="0"/>
          <w:lang w:val="en-US"/>
        </w:rPr>
        <w:t xml:space="preserve">needs and abilities </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An accurate evaluation of ability and performance for both students and training providers will be provided and the nursery will support students who are experiencing difficulties with action plans if needed</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To maintain parent partnerships, parents will be informed when students are present in the nursery, e.g. via the parent noticeboard. Wherever possible this will be accompanied by a recent photograph of the student</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All students on placement must adhere to the same codes of conduct as permanent staff including timekeeping and dress codes</w:t>
      </w:r>
    </w:p>
    <w:p>
      <w:pPr>
        <w:pStyle w:val="Body"/>
        <w:numPr>
          <w:ilvl w:val="0"/>
          <w:numId w:val="521"/>
        </w:numPr>
        <w:bidi w:val="0"/>
        <w:ind w:right="0"/>
        <w:jc w:val="both"/>
        <w:rPr>
          <w:rFonts w:ascii="Calibri" w:hAnsi="Calibri"/>
          <w:rtl w:val="0"/>
          <w:lang w:val="en-US"/>
        </w:rPr>
      </w:pPr>
      <w:r>
        <w:rPr>
          <w:rStyle w:val="None"/>
          <w:rFonts w:ascii="Calibri" w:hAnsi="Calibri"/>
          <w:rtl w:val="0"/>
          <w:lang w:val="en-US"/>
        </w:rPr>
        <w:t xml:space="preserve">All students are encouraged to contribute fully to the nursery routine and to spend some time in every area. </w:t>
      </w:r>
    </w:p>
    <w:p>
      <w:pPr>
        <w:pStyle w:val="Body"/>
        <w:ind w:left="720" w:firstLine="0"/>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In some cases, we may include </w:t>
      </w:r>
      <w:r>
        <w:rPr>
          <w:rStyle w:val="None"/>
          <w:rFonts w:ascii="Calibri" w:hAnsi="Calibri"/>
          <w:shd w:val="clear" w:color="auto" w:fill="ffff00"/>
          <w:rtl w:val="0"/>
          <w:lang w:val="fr-FR"/>
        </w:rPr>
        <w:t>suitable</w:t>
      </w:r>
      <w:r>
        <w:rPr>
          <w:rStyle w:val="None"/>
          <w:rFonts w:ascii="Calibri" w:hAnsi="Calibri"/>
          <w:rtl w:val="0"/>
          <w:lang w:val="en-US"/>
        </w:rPr>
        <w:t xml:space="preserve"> students on long term placements (aged 17 and over) and staff working as apprentices in early education (aged 16 and over) in our staff: child ratios </w:t>
      </w:r>
      <w:r>
        <w:rPr>
          <w:rStyle w:val="None"/>
          <w:rFonts w:ascii="Calibri" w:hAnsi="Calibri"/>
          <w:shd w:val="clear" w:color="auto" w:fill="ffff00"/>
          <w:rtl w:val="0"/>
          <w:lang w:val="en-US"/>
        </w:rPr>
        <w:t>at the level below their level of study.</w:t>
      </w:r>
      <w:r>
        <w:rPr>
          <w:rStyle w:val="None"/>
          <w:rFonts w:ascii="Calibri" w:hAnsi="Calibri"/>
          <w:rtl w:val="0"/>
          <w:lang w:val="en-US"/>
        </w:rPr>
        <w:t xml:space="preserve"> This will be the discretion of the manager and will only occur when the manager is satisfied </w:t>
      </w:r>
      <w:r>
        <w:rPr>
          <w:rStyle w:val="None"/>
          <w:rFonts w:ascii="Calibri" w:hAnsi="Calibri"/>
          <w:shd w:val="clear" w:color="auto" w:fill="ffff00"/>
          <w:rtl w:val="0"/>
          <w:lang w:val="en-US"/>
        </w:rPr>
        <w:t>that</w:t>
      </w:r>
      <w:r>
        <w:rPr>
          <w:rStyle w:val="None"/>
          <w:rFonts w:ascii="Calibri" w:hAnsi="Calibri"/>
          <w:rtl w:val="0"/>
          <w:lang w:val="en-US"/>
        </w:rPr>
        <w:t xml:space="preserve"> the student or apprentice is competent and responsible </w:t>
      </w:r>
      <w:r>
        <w:rPr>
          <w:rStyle w:val="None"/>
          <w:rFonts w:ascii="Calibri" w:hAnsi="Calibri"/>
          <w:shd w:val="clear" w:color="auto" w:fill="ffff00"/>
          <w:rtl w:val="0"/>
          <w:lang w:val="en-US"/>
        </w:rPr>
        <w:t>and if they hold a valid and current paediatric first aid (PFA) qualification.</w:t>
      </w:r>
      <w:r>
        <w:rPr>
          <w:rStyle w:val="None"/>
          <w:rFonts w:ascii="Calibri" w:hAnsi="Calibri"/>
          <w:rtl w:val="0"/>
        </w:rPr>
        <w:t xml:space="preserv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73"/>
    </w:p>
    <w:p>
      <w:pPr>
        <w:pStyle w:val="H1"/>
        <w:rPr>
          <w:rStyle w:val="None"/>
          <w:rFonts w:ascii="Calibri" w:cs="Calibri" w:hAnsi="Calibri" w:eastAsia="Calibri"/>
        </w:rPr>
      </w:pPr>
      <w:bookmarkStart w:name="_Toc85" w:id="174"/>
      <w:bookmarkStart w:name="_Hlk106807929" w:id="175"/>
      <w:r>
        <w:rPr>
          <w:rStyle w:val="None"/>
          <w:rFonts w:ascii="Calibri" w:hAnsi="Calibri"/>
          <w:rtl w:val="0"/>
          <w:lang w:val="en-US"/>
        </w:rPr>
        <w:t>Supervision of Children Policy</w:t>
      </w:r>
      <w:bookmarkEnd w:id="174"/>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have suitable staffing arrangements to meet the needs of all children and ensure their safety.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nursery manager is responsible for all staff, students, relief and agency staff receiving information on health and safety policies and procedures in the nursery in order to ensure they are adequately supervising the children, including whilst they are eating.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Supervision of children</w:t>
      </w:r>
    </w:p>
    <w:p>
      <w:pPr>
        <w:pStyle w:val="Body"/>
        <w:jc w:val="both"/>
        <w:rPr>
          <w:rStyle w:val="None"/>
          <w:rFonts w:ascii="Calibri" w:cs="Calibri" w:hAnsi="Calibri" w:eastAsia="Calibri"/>
        </w:rPr>
      </w:pPr>
      <w:r>
        <w:rPr>
          <w:rStyle w:val="None"/>
          <w:rFonts w:ascii="Calibri" w:hAnsi="Calibri"/>
          <w:rtl w:val="0"/>
          <w:lang w:val="en-US"/>
        </w:rPr>
        <w:t>We ensure that children are supervised adequately at all times, whether children are in or out of the building, including eating through:</w:t>
      </w:r>
    </w:p>
    <w:p>
      <w:pPr>
        <w:pStyle w:val="List Paragraph"/>
        <w:numPr>
          <w:ilvl w:val="0"/>
          <w:numId w:val="523"/>
        </w:numPr>
        <w:bidi w:val="0"/>
        <w:ind w:right="0"/>
        <w:jc w:val="both"/>
        <w:rPr>
          <w:rFonts w:ascii="Calibri" w:hAnsi="Calibri"/>
          <w:rtl w:val="0"/>
          <w:lang w:val="en-US"/>
        </w:rPr>
      </w:pPr>
      <w:r>
        <w:rPr>
          <w:rStyle w:val="None"/>
          <w:rFonts w:ascii="Calibri" w:hAnsi="Calibri"/>
          <w:rtl w:val="0"/>
          <w:lang w:val="en-US"/>
        </w:rPr>
        <w:t>Appropriately deploying staff members meeting the ratio and qualification requirements to ensure children</w:t>
      </w:r>
      <w:r>
        <w:rPr>
          <w:rStyle w:val="None"/>
          <w:rFonts w:ascii="Calibri" w:hAnsi="Calibri" w:hint="default"/>
          <w:rtl w:val="0"/>
          <w:lang w:val="en-US"/>
        </w:rPr>
        <w:t>’</w:t>
      </w:r>
      <w:r>
        <w:rPr>
          <w:rStyle w:val="None"/>
          <w:rFonts w:ascii="Calibri" w:hAnsi="Calibri"/>
          <w:rtl w:val="0"/>
          <w:lang w:val="en-US"/>
        </w:rPr>
        <w:t>s needs are met and continuing to monitor this across the setting regularly. This includes informing parents about staff deployment and, when relevant and practical, involving them in these decisions</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Making sure that every child is always within the sight and/or hearing of a suitably vetted member of staff</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Whilst eating, every child will be within sight and hearing of a suitably competent member of staff; there will always be a member of staff in the room with a valid paediatric first aid certificate</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Completing registers as soon as soon children enter and leave the premises and carrying out head counts throughout the day</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Risk assessing activities, experiences and equipment to ensure children are not exposed to unnecessary risks, including removal of any choking hazards and fully supervising any activities that may pose this risk</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 xml:space="preserve">Ensuring children are fully supervised at all times when involved in all types of water play as we are aware that children can drown in only a few centimetres of water </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Taking special care when children are using large apparatus, e.g. a climbing frame, and when walking up or down steps or stairs</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Support children to identify, minimise and manage risks in their play</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 xml:space="preserve">Making sure staff recognise and are aware of any dangers relating to bushes, shrubs and plants when on visits or outdoors </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Supervising children at all times when eating</w:t>
      </w:r>
      <w:r>
        <w:rPr>
          <w:rStyle w:val="None"/>
          <w:rFonts w:ascii="Calibri" w:hAnsi="Calibri"/>
          <w:rtl w:val="0"/>
          <w:lang w:val="en-US"/>
        </w:rPr>
        <w:t>.</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Supervising children and never leaving them unattended</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 xml:space="preserve">Never leaving children unattended during nappy changing times </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 xml:space="preserve">Supervising children carefully when using scissors or tools, including using knives in cooking activities where this is required </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Increasing staff: child ratios during outings to ensure supervision and safety (please refer to Visits and outings policy)</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 xml:space="preserve">Strictly following any safety guidelines given by other organisations or companies relating to the hire of equipment or services, e.g. hire of a bouncy castle </w:t>
      </w:r>
    </w:p>
    <w:p>
      <w:pPr>
        <w:pStyle w:val="Body"/>
        <w:numPr>
          <w:ilvl w:val="0"/>
          <w:numId w:val="525"/>
        </w:numPr>
        <w:bidi w:val="0"/>
        <w:ind w:right="0"/>
        <w:jc w:val="both"/>
        <w:rPr>
          <w:rFonts w:ascii="Calibri" w:hAnsi="Calibri"/>
          <w:rtl w:val="0"/>
          <w:lang w:val="en-US"/>
        </w:rPr>
      </w:pPr>
      <w:r>
        <w:rPr>
          <w:rStyle w:val="None"/>
          <w:rFonts w:ascii="Calibri" w:hAnsi="Calibri"/>
          <w:rtl w:val="0"/>
          <w:lang w:val="en-US"/>
        </w:rPr>
        <w:t>A member of staff MUST supervise the children at all times.</w:t>
      </w:r>
    </w:p>
    <w:p>
      <w:pPr>
        <w:pStyle w:val="Body"/>
        <w:ind w:left="72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H1"/>
        <w:rPr>
          <w:rStyle w:val="None"/>
          <w:rFonts w:ascii="Calibri" w:cs="Calibri" w:hAnsi="Calibri" w:eastAsia="Calibri"/>
        </w:rPr>
      </w:pPr>
      <w:bookmarkStart w:name="_Toc86" w:id="176"/>
      <w:bookmarkStart w:name="_Hlk106808060" w:id="177"/>
      <w:r>
        <w:rPr>
          <w:rStyle w:val="None"/>
          <w:rFonts w:ascii="Calibri" w:hAnsi="Calibri"/>
          <w:rtl w:val="0"/>
          <w:lang w:val="en-US"/>
        </w:rPr>
        <w:t>Supervision of Visitors Policy</w:t>
      </w:r>
      <w:bookmarkEnd w:id="176"/>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take all reasonable steps to ensure the safety of children in our care. This includes making sure any visitors to the nursery are properly identified and supervised at all times.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visitors must sign the visitors</w:t>
      </w:r>
      <w:r>
        <w:rPr>
          <w:rStyle w:val="None"/>
          <w:rFonts w:ascii="Calibri" w:hAnsi="Calibri" w:hint="default"/>
          <w:rtl w:val="0"/>
          <w:lang w:val="en-US"/>
        </w:rPr>
        <w:t xml:space="preserve">’ </w:t>
      </w:r>
      <w:r>
        <w:rPr>
          <w:rStyle w:val="None"/>
          <w:rFonts w:ascii="Calibri" w:hAnsi="Calibri"/>
          <w:rtl w:val="0"/>
          <w:lang w:val="en-US"/>
        </w:rPr>
        <w:t xml:space="preserve">book on arrival and departure.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Visitors may include prospective parents, other professionals, e.g. local authority workers, Ofsted inspectors, people in the community that may come to talk to the children (e.g. librarians), contractors to complete work, deliveries etc.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Where applicable, we ask visitors to book in advance, so arrangements can be made to accompany them.  The identity is checked of any visitors attending in a professional capacity, e.g. Ofsted inspectors, speech and language therapists.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All visitors are informed of any relevant policies including the Fire safety procedures and Mobile phone and electronic device use policy including the use of smartwatches and other devices capable of recording or sharing audio and/or images, e.g. smart (camera) glasses.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give each visitor a visitor</w:t>
      </w:r>
      <w:r>
        <w:rPr>
          <w:rStyle w:val="None"/>
          <w:rFonts w:ascii="Calibri" w:hAnsi="Calibri" w:hint="default"/>
          <w:rtl w:val="0"/>
          <w:lang w:val="en-US"/>
        </w:rPr>
        <w:t>’</w:t>
      </w:r>
      <w:r>
        <w:rPr>
          <w:rStyle w:val="None"/>
          <w:rFonts w:ascii="Calibri" w:hAnsi="Calibri"/>
          <w:rtl w:val="0"/>
          <w:lang w:val="en-US"/>
        </w:rPr>
        <w:t xml:space="preserve">s badge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Security of premises</w:t>
      </w:r>
    </w:p>
    <w:p>
      <w:pPr>
        <w:pStyle w:val="Body"/>
        <w:numPr>
          <w:ilvl w:val="0"/>
          <w:numId w:val="527"/>
        </w:numPr>
        <w:bidi w:val="0"/>
        <w:ind w:right="0"/>
        <w:jc w:val="both"/>
        <w:rPr>
          <w:rFonts w:ascii="Calibri" w:hAnsi="Calibri"/>
          <w:rtl w:val="0"/>
          <w:lang w:val="en-US"/>
        </w:rPr>
      </w:pPr>
      <w:r>
        <w:rPr>
          <w:rStyle w:val="None"/>
          <w:rFonts w:ascii="Calibri" w:hAnsi="Calibri"/>
          <w:rtl w:val="0"/>
          <w:lang w:val="en-US"/>
        </w:rPr>
        <w:t>All external doors must be kept locked at all times and external gates closed. All internal doors and gates must be kept closed to ensure children are not able to leave the nursery unattended</w:t>
      </w:r>
    </w:p>
    <w:p>
      <w:pPr>
        <w:pStyle w:val="Body"/>
        <w:numPr>
          <w:ilvl w:val="0"/>
          <w:numId w:val="527"/>
        </w:numPr>
        <w:bidi w:val="0"/>
        <w:ind w:right="0"/>
        <w:jc w:val="both"/>
        <w:rPr>
          <w:rFonts w:ascii="Calibri" w:hAnsi="Calibri"/>
          <w:rtl w:val="0"/>
          <w:lang w:val="en-US"/>
        </w:rPr>
      </w:pPr>
      <w:r>
        <w:rPr>
          <w:rStyle w:val="None"/>
          <w:rFonts w:ascii="Calibri" w:hAnsi="Calibri"/>
          <w:rtl w:val="0"/>
          <w:lang w:val="en-US"/>
        </w:rPr>
        <w:t>Staff, parents, visitors and students are reminded not to hold doors open or allow entry to any person, whether they know this person or not. Staff within the nursery should be the only people allowing external visitors and parents entry to the nursery.</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nursery will under no circumstances tolerate any form of harassment from third parties, including visitors, towards others, including children, staff members and parents. The police may be called in these circumstances. </w:t>
      </w:r>
      <w:r>
        <w:rPr>
          <w:rStyle w:val="None"/>
          <w:rFonts w:ascii="Calibri" w:hAnsi="Calibri"/>
          <w:rtl w:val="0"/>
          <w:lang w:val="en-US"/>
        </w:rPr>
        <w:t>We have a Zero Tolerance policy in place at our Pre-school and we have our sign displayed on the front door and hall window.</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7" w:id="178"/>
      <w:bookmarkStart w:name="_Hlk106808218" w:id="179"/>
      <w:r>
        <w:rPr>
          <w:rStyle w:val="None"/>
          <w:rFonts w:ascii="Calibri" w:hAnsi="Calibri"/>
          <w:rtl w:val="0"/>
          <w:lang w:val="en-US"/>
        </w:rPr>
        <w:t>Supervision Policy</w:t>
      </w:r>
      <w:bookmarkEnd w:id="178"/>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implement a system of supervision for all of our staff following their induction and probation period. Supervision is part of the nursery</w:t>
      </w:r>
      <w:r>
        <w:rPr>
          <w:rStyle w:val="None"/>
          <w:rFonts w:ascii="Calibri" w:hAnsi="Calibri" w:hint="default"/>
          <w:rtl w:val="0"/>
          <w:lang w:val="en-US"/>
        </w:rPr>
        <w:t>’</w:t>
      </w:r>
      <w:r>
        <w:rPr>
          <w:rStyle w:val="None"/>
          <w:rFonts w:ascii="Calibri" w:hAnsi="Calibri"/>
          <w:rtl w:val="0"/>
          <w:lang w:val="en-US"/>
        </w:rPr>
        <w:t xml:space="preserve">s overall performance management system and promotes a culture of mutual support, teamwork and continuous improvement. It encourages the confidential discussion of sensitive issues including the opportunity for staff and their managers to:  </w:t>
      </w:r>
    </w:p>
    <w:p>
      <w:pPr>
        <w:pStyle w:val="Body"/>
        <w:numPr>
          <w:ilvl w:val="0"/>
          <w:numId w:val="529"/>
        </w:numPr>
        <w:bidi w:val="0"/>
        <w:ind w:right="0"/>
        <w:jc w:val="both"/>
        <w:rPr>
          <w:rFonts w:ascii="Calibri" w:hAnsi="Calibri"/>
          <w:rtl w:val="0"/>
          <w:lang w:val="en-US"/>
        </w:rPr>
      </w:pPr>
      <w:r>
        <w:rPr>
          <w:rStyle w:val="None"/>
          <w:rFonts w:ascii="Calibri" w:hAnsi="Calibri"/>
          <w:rtl w:val="0"/>
          <w:lang w:val="en-US"/>
        </w:rPr>
        <w:t xml:space="preserve">Discuss any issues </w:t>
      </w:r>
      <w:r>
        <w:rPr>
          <w:rStyle w:val="None"/>
          <w:rFonts w:ascii="Calibri" w:hAnsi="Calibri" w:hint="default"/>
          <w:rtl w:val="0"/>
          <w:lang w:val="en-US"/>
        </w:rPr>
        <w:t xml:space="preserve">– </w:t>
      </w:r>
      <w:r>
        <w:rPr>
          <w:rStyle w:val="None"/>
          <w:rFonts w:ascii="Calibri" w:hAnsi="Calibri"/>
          <w:rtl w:val="0"/>
          <w:lang w:val="en-US"/>
        </w:rPr>
        <w:t>particularly concerning children</w:t>
      </w:r>
      <w:r>
        <w:rPr>
          <w:rStyle w:val="None"/>
          <w:rFonts w:ascii="Calibri" w:hAnsi="Calibri" w:hint="default"/>
          <w:rtl w:val="0"/>
          <w:lang w:val="en-US"/>
        </w:rPr>
        <w:t>’</w:t>
      </w:r>
      <w:r>
        <w:rPr>
          <w:rStyle w:val="None"/>
          <w:rFonts w:ascii="Calibri" w:hAnsi="Calibri"/>
          <w:rtl w:val="0"/>
          <w:lang w:val="en-US"/>
        </w:rPr>
        <w:t xml:space="preserve">s development or well-being, including child protection concerns </w:t>
      </w:r>
    </w:p>
    <w:p>
      <w:pPr>
        <w:pStyle w:val="Body"/>
        <w:numPr>
          <w:ilvl w:val="0"/>
          <w:numId w:val="529"/>
        </w:numPr>
        <w:bidi w:val="0"/>
        <w:ind w:right="0"/>
        <w:jc w:val="both"/>
        <w:rPr>
          <w:rFonts w:ascii="Calibri" w:hAnsi="Calibri"/>
          <w:rtl w:val="0"/>
          <w:lang w:val="en-US"/>
        </w:rPr>
      </w:pPr>
      <w:r>
        <w:rPr>
          <w:rStyle w:val="None"/>
          <w:rFonts w:ascii="Calibri" w:hAnsi="Calibri"/>
          <w:rtl w:val="0"/>
          <w:lang w:val="en-US"/>
        </w:rPr>
        <w:t>Identify solutions to address issues as they arise</w:t>
      </w:r>
    </w:p>
    <w:p>
      <w:pPr>
        <w:pStyle w:val="Body"/>
        <w:numPr>
          <w:ilvl w:val="0"/>
          <w:numId w:val="529"/>
        </w:numPr>
        <w:bidi w:val="0"/>
        <w:ind w:right="0"/>
        <w:jc w:val="both"/>
        <w:rPr>
          <w:rFonts w:ascii="Calibri" w:hAnsi="Calibri"/>
          <w:rtl w:val="0"/>
          <w:lang w:val="en-US"/>
        </w:rPr>
      </w:pPr>
      <w:r>
        <w:rPr>
          <w:rStyle w:val="None"/>
          <w:rFonts w:ascii="Calibri" w:hAnsi="Calibri"/>
          <w:rtl w:val="0"/>
          <w:lang w:val="en-US"/>
        </w:rPr>
        <w:t>Receive coaching to improve their personal effectiveness</w:t>
      </w:r>
    </w:p>
    <w:p>
      <w:pPr>
        <w:pStyle w:val="Body"/>
        <w:numPr>
          <w:ilvl w:val="0"/>
          <w:numId w:val="529"/>
        </w:numPr>
        <w:bidi w:val="0"/>
        <w:ind w:right="0"/>
        <w:jc w:val="both"/>
        <w:rPr>
          <w:rFonts w:ascii="Calibri" w:hAnsi="Calibri"/>
          <w:rtl w:val="0"/>
          <w:lang w:val="en-US"/>
        </w:rPr>
      </w:pPr>
      <w:r>
        <w:rPr>
          <w:rStyle w:val="None"/>
          <w:rFonts w:ascii="Calibri" w:hAnsi="Calibri"/>
          <w:rtl w:val="0"/>
          <w:lang w:val="en-US"/>
        </w:rPr>
        <w:t>Develop their own skills or training needs in order to progress in their role</w:t>
      </w:r>
    </w:p>
    <w:p>
      <w:pPr>
        <w:pStyle w:val="Body"/>
        <w:numPr>
          <w:ilvl w:val="0"/>
          <w:numId w:val="529"/>
        </w:numPr>
        <w:bidi w:val="0"/>
        <w:ind w:right="0"/>
        <w:jc w:val="both"/>
        <w:rPr>
          <w:rFonts w:ascii="Calibri" w:hAnsi="Calibri"/>
          <w:rtl w:val="0"/>
          <w:lang w:val="en-US"/>
        </w:rPr>
      </w:pPr>
      <w:r>
        <w:rPr>
          <w:rStyle w:val="None"/>
          <w:rFonts w:ascii="Calibri" w:hAnsi="Calibri"/>
          <w:rtl w:val="0"/>
          <w:lang w:val="en-US"/>
        </w:rPr>
        <w:t>Discuss any concerns relating to changes in personal circumstances that might affect an individual</w:t>
      </w:r>
      <w:r>
        <w:rPr>
          <w:rStyle w:val="None"/>
          <w:rFonts w:ascii="Calibri" w:hAnsi="Calibri" w:hint="default"/>
          <w:rtl w:val="0"/>
          <w:lang w:val="en-US"/>
        </w:rPr>
        <w:t>’</w:t>
      </w:r>
      <w:r>
        <w:rPr>
          <w:rStyle w:val="None"/>
          <w:rFonts w:ascii="Calibri" w:hAnsi="Calibri"/>
          <w:rtl w:val="0"/>
          <w:lang w:val="en-US"/>
        </w:rPr>
        <w:t>s ability or suitability to work with children. (This should include any incidents resulting in a reprimand, caution or prosecution by the police, any court orders or changes to their health. These changes are recorded as a declaration on the individual member of staff</w:t>
      </w:r>
      <w:r>
        <w:rPr>
          <w:rStyle w:val="None"/>
          <w:rFonts w:ascii="Calibri" w:hAnsi="Calibri" w:hint="default"/>
          <w:rtl w:val="0"/>
          <w:lang w:val="en-US"/>
        </w:rPr>
        <w:t>’</w:t>
      </w:r>
      <w:r>
        <w:rPr>
          <w:rStyle w:val="None"/>
          <w:rFonts w:ascii="Calibri" w:hAnsi="Calibri"/>
          <w:rtl w:val="0"/>
          <w:lang w:val="en-US"/>
        </w:rPr>
        <w:t>s supervision form and appropriate action is taken, where applicable, in line with the Safeguarding children and child protection policy and Disciplinary procedure).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 frequency of supervision meetings is </w:t>
      </w:r>
      <w:r>
        <w:rPr>
          <w:rStyle w:val="None"/>
          <w:rFonts w:ascii="Calibri" w:hAnsi="Calibri"/>
          <w:rtl w:val="0"/>
          <w:lang w:val="en-US"/>
        </w:rPr>
        <w:t xml:space="preserve">termly </w:t>
      </w:r>
      <w:r>
        <w:rPr>
          <w:rStyle w:val="None"/>
          <w:rFonts w:ascii="Calibri" w:hAnsi="Calibri"/>
          <w:rtl w:val="0"/>
          <w:lang w:val="en-US"/>
        </w:rPr>
        <w:t xml:space="preserve">according to individual needs. A template agenda is used in all meetings to ensure consistency across the nursery. This clearly sets out who does what and the timeframe, i.e. what the manager is responsible for and what the practitioner needs to do.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There should always be something that a member of staff can discuss, e.g. a particular child</w:t>
      </w:r>
      <w:r>
        <w:rPr>
          <w:rStyle w:val="None"/>
          <w:rFonts w:ascii="Calibri" w:hAnsi="Calibri" w:hint="default"/>
          <w:rtl w:val="0"/>
          <w:lang w:val="en-US"/>
        </w:rPr>
        <w:t>’</w:t>
      </w:r>
      <w:r>
        <w:rPr>
          <w:rStyle w:val="None"/>
          <w:rFonts w:ascii="Calibri" w:hAnsi="Calibri"/>
          <w:rtl w:val="0"/>
          <w:lang w:val="en-US"/>
        </w:rPr>
        <w:t>s development, strengths or concerns. However, if there are times where staff may be struggling to identify areas to discuss in a supervision, we will ask them to identify three things they have enjoyed about their job or that they have done well since the last supervision and one thing they have least enjoyed or requires further improvement. They will be asked to complete this prior to supervision (as set out in their responsibilities).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There may be times when supervision may be increased for members of the team as and when needed, i.e. if they have particular concerns about a child or if they are going through personal circumstances at home, for new starters, staff returning after long-term illness or on request from staff.</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It is the responsibility of the manager to plan time to ensure that all staff receive supervision.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100 Acrewood Pre-school</w:t>
      </w:r>
      <w:r>
        <w:rPr>
          <w:rStyle w:val="None"/>
          <w:rFonts w:ascii="Calibri" w:hAnsi="Calibri"/>
          <w:rtl w:val="0"/>
          <w:lang w:val="en-US"/>
        </w:rPr>
        <w:t xml:space="preserve"> supervision is carried out by the manager</w:t>
      </w:r>
      <w:r>
        <w:rPr>
          <w:rStyle w:val="None"/>
          <w:rFonts w:ascii="Calibri" w:hAnsi="Calibri"/>
          <w:rtl w:val="0"/>
          <w:lang w:val="en-US"/>
        </w:rPr>
        <w:t xml:space="preserve"> or deputy if manager not available.</w:t>
      </w:r>
      <w:r>
        <w:rPr>
          <w:rStyle w:val="None"/>
          <w:rFonts w:ascii="Calibri" w:hAnsi="Calibri"/>
          <w:rtl w:val="0"/>
          <w:lang w:val="en-US"/>
        </w:rPr>
        <w:t xml:space="preserve"> If for any reason a supervision is cancelled a new date will be rearranged within 5</w:t>
      </w:r>
      <w:r>
        <w:rPr>
          <w:rStyle w:val="None"/>
          <w:rFonts w:ascii="Calibri" w:hAnsi="Calibri"/>
          <w:rtl w:val="0"/>
          <w:lang w:val="en-US"/>
        </w:rPr>
        <w:t xml:space="preserve"> working </w:t>
      </w:r>
      <w:r>
        <w:rPr>
          <w:rStyle w:val="None"/>
          <w:rFonts w:ascii="Calibri" w:hAnsi="Calibri"/>
          <w:rtl w:val="0"/>
          <w:lang w:val="en-US"/>
        </w:rPr>
        <w:t>days.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All members of staff responsible for carrying out supervision are trained and supported prior to carrying them out.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have a responsibility to ensure that they are available for supervision meetings and that the necessary paperwork is complete. Information shared in supervision sessions is confidential. The supervision process will be evaluated once</w:t>
      </w:r>
      <w:r>
        <w:rPr>
          <w:rStyle w:val="None"/>
          <w:rFonts w:ascii="Calibri" w:hAnsi="Calibri"/>
          <w:rtl w:val="0"/>
          <w:lang w:val="en-US"/>
        </w:rPr>
        <w:t xml:space="preserve"> </w:t>
      </w:r>
      <w:r>
        <w:rPr>
          <w:rStyle w:val="None"/>
          <w:rFonts w:ascii="Calibri" w:hAnsi="Calibri"/>
          <w:rtl w:val="0"/>
          <w:lang w:val="en-US"/>
        </w:rPr>
        <w:t>a year through staff feedback and is used as part of the overall performance monitoring system at the nursery.</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8" w:id="180"/>
      <w:bookmarkStart w:name="_Hlk106809084" w:id="181"/>
      <w:r>
        <w:rPr>
          <w:rStyle w:val="None"/>
          <w:rFonts w:ascii="Calibri" w:hAnsi="Calibri"/>
          <w:rtl w:val="0"/>
          <w:lang w:val="en-US"/>
        </w:rPr>
        <w:t>Transitions Policy</w:t>
      </w:r>
      <w:bookmarkEnd w:id="180"/>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100 ACREWOOD PRE-SCHOOL</w:t>
      </w:r>
      <w:r>
        <w:rPr>
          <w:rStyle w:val="None"/>
          <w:rFonts w:ascii="Calibri" w:hAnsi="Calibri"/>
          <w:rtl w:val="0"/>
          <w:lang w:val="en-US"/>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Some examples of transitions that young children and babies may experience are: </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Starting nursery</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Starting school or moving nurseries</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Family breakdowns</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 xml:space="preserve">New siblings </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Moving home</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Death of a family member or close friend</w:t>
      </w:r>
    </w:p>
    <w:p>
      <w:pPr>
        <w:pStyle w:val="Body"/>
        <w:numPr>
          <w:ilvl w:val="0"/>
          <w:numId w:val="531"/>
        </w:numPr>
        <w:bidi w:val="0"/>
        <w:ind w:right="0"/>
        <w:jc w:val="both"/>
        <w:rPr>
          <w:rFonts w:ascii="Calibri" w:hAnsi="Calibri"/>
          <w:rtl w:val="0"/>
          <w:lang w:val="en-US"/>
        </w:rPr>
      </w:pPr>
      <w:r>
        <w:rPr>
          <w:rStyle w:val="None"/>
          <w:rFonts w:ascii="Calibri" w:hAnsi="Calibri"/>
          <w:rtl w:val="0"/>
          <w:lang w:val="en-US"/>
        </w:rPr>
        <w:t>Death of a family pet.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w:t>
      </w:r>
      <w:r>
        <w:rPr>
          <w:rStyle w:val="None"/>
          <w:rFonts w:ascii="Calibri" w:hAnsi="Calibri" w:hint="default"/>
          <w:rtl w:val="0"/>
          <w:lang w:val="en-US"/>
        </w:rPr>
        <w:t>’</w:t>
      </w:r>
      <w:r>
        <w:rPr>
          <w:rStyle w:val="None"/>
          <w:rFonts w:ascii="Calibri" w:hAnsi="Calibri"/>
          <w:rtl w:val="0"/>
          <w:lang w:val="en-US"/>
        </w:rPr>
        <w:t xml:space="preserve">s behaviour.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Starting nursery</w:t>
      </w:r>
    </w:p>
    <w:p>
      <w:pPr>
        <w:pStyle w:val="Body"/>
        <w:jc w:val="both"/>
        <w:rPr>
          <w:rStyle w:val="None"/>
          <w:rFonts w:ascii="Calibri" w:cs="Calibri" w:hAnsi="Calibri" w:eastAsia="Calibri"/>
        </w:rPr>
      </w:pPr>
      <w:r>
        <w:rPr>
          <w:rStyle w:val="None"/>
          <w:rFonts w:ascii="Calibri" w:hAnsi="Calibri"/>
          <w:rtl w:val="0"/>
          <w:lang w:val="en-US"/>
        </w:rPr>
        <w:t xml:space="preserve">We recognise that starting nursery may be difficult for some children and their families. We have a Settling in policy to support the child and their family.  </w:t>
      </w:r>
    </w:p>
    <w:p>
      <w:pPr>
        <w:pStyle w:val="H2"/>
        <w:jc w:val="both"/>
        <w:rPr>
          <w:rStyle w:val="None"/>
          <w:rFonts w:ascii="Calibri" w:cs="Calibri" w:hAnsi="Calibri" w:eastAsia="Calibri"/>
        </w:rPr>
      </w:pP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Starting school or moving childcare providers</w:t>
      </w:r>
    </w:p>
    <w:p>
      <w:pPr>
        <w:pStyle w:val="Body"/>
        <w:jc w:val="both"/>
        <w:rPr>
          <w:rStyle w:val="None"/>
          <w:rFonts w:ascii="Calibri" w:cs="Calibri" w:hAnsi="Calibri" w:eastAsia="Calibri"/>
        </w:rPr>
      </w:pPr>
      <w:r>
        <w:rPr>
          <w:rStyle w:val="None"/>
          <w:rFonts w:ascii="Calibri" w:hAnsi="Calibri"/>
          <w:rtl w:val="0"/>
          <w:lang w:val="en-US"/>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 e.g. childminder or another nursery.</w:t>
      </w:r>
    </w:p>
    <w:p>
      <w:pPr>
        <w:pStyle w:val="Body"/>
        <w:numPr>
          <w:ilvl w:val="0"/>
          <w:numId w:val="533"/>
        </w:numPr>
        <w:bidi w:val="0"/>
        <w:ind w:right="0"/>
        <w:jc w:val="both"/>
        <w:rPr>
          <w:rFonts w:ascii="Calibri" w:hAnsi="Calibri"/>
          <w:rtl w:val="0"/>
          <w:lang w:val="en-US"/>
        </w:rPr>
      </w:pPr>
      <w:r>
        <w:rPr>
          <w:rStyle w:val="None"/>
          <w:rFonts w:ascii="Calibri" w:hAnsi="Calibri"/>
          <w:rtl w:val="0"/>
          <w:lang w:val="en-US"/>
        </w:rPr>
        <w:t>We provide a variety of resources that relate to the school, e.g. uniform to dress up in, a role play area set up as a school classroom, photographs of all the schools the children may attend and of the teachers. This helps the children to become familiar with this new concept and will aid the transition</w:t>
      </w:r>
    </w:p>
    <w:p>
      <w:pPr>
        <w:pStyle w:val="Body"/>
        <w:numPr>
          <w:ilvl w:val="0"/>
          <w:numId w:val="533"/>
        </w:numPr>
        <w:bidi w:val="0"/>
        <w:ind w:right="0"/>
        <w:jc w:val="both"/>
        <w:rPr>
          <w:rFonts w:ascii="Calibri" w:hAnsi="Calibri"/>
          <w:rtl w:val="0"/>
          <w:lang w:val="en-US"/>
        </w:rPr>
      </w:pPr>
      <w:r>
        <w:rPr>
          <w:rStyle w:val="None"/>
          <w:rFonts w:ascii="Calibri" w:hAnsi="Calibri"/>
          <w:rtl w:val="0"/>
          <w:lang w:val="en-US"/>
        </w:rPr>
        <w:t xml:space="preserve">Build relationships with local schools where possible throughout the year and invite them to key events or attend key events, e.g. nativity, sports day </w:t>
      </w:r>
    </w:p>
    <w:p>
      <w:pPr>
        <w:pStyle w:val="Body"/>
        <w:numPr>
          <w:ilvl w:val="0"/>
          <w:numId w:val="533"/>
        </w:numPr>
        <w:bidi w:val="0"/>
        <w:ind w:right="0"/>
        <w:jc w:val="both"/>
        <w:rPr>
          <w:rFonts w:ascii="Calibri" w:hAnsi="Calibri"/>
          <w:rtl w:val="0"/>
          <w:lang w:val="en-US"/>
        </w:rPr>
      </w:pPr>
      <w:r>
        <w:rPr>
          <w:rStyle w:val="None"/>
          <w:rFonts w:ascii="Calibri" w:hAnsi="Calibri"/>
          <w:rtl w:val="0"/>
          <w:lang w:val="en-US"/>
        </w:rPr>
        <w:t xml:space="preserve">Invite school representatives into the nursery, where possible, or invite them </w:t>
      </w:r>
      <w:r>
        <w:rPr>
          <w:rStyle w:val="None"/>
          <w:rFonts w:ascii="Calibri" w:hAnsi="Calibri"/>
          <w:rtl w:val="0"/>
          <w:lang w:val="en-US"/>
        </w:rPr>
        <w:t>into the Pre-school,</w:t>
      </w:r>
      <w:r>
        <w:rPr>
          <w:rStyle w:val="None"/>
          <w:rFonts w:ascii="Calibri" w:hAnsi="Calibri"/>
          <w:rtl w:val="0"/>
          <w:lang w:val="en-US"/>
        </w:rPr>
        <w:t xml:space="preserve"> so they have the opportunity to introduce themselves to the children</w:t>
      </w:r>
    </w:p>
    <w:p>
      <w:pPr>
        <w:pStyle w:val="Body"/>
        <w:numPr>
          <w:ilvl w:val="0"/>
          <w:numId w:val="533"/>
        </w:numPr>
        <w:bidi w:val="0"/>
        <w:ind w:right="0"/>
        <w:jc w:val="both"/>
        <w:rPr>
          <w:rFonts w:ascii="Calibri" w:hAnsi="Calibri"/>
          <w:rtl w:val="0"/>
          <w:lang w:val="en-US"/>
        </w:rPr>
      </w:pPr>
      <w:r>
        <w:rPr>
          <w:rStyle w:val="None"/>
          <w:rFonts w:ascii="Calibri" w:hAnsi="Calibri"/>
          <w:rtl w:val="0"/>
          <w:lang w:val="en-US"/>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pPr>
        <w:pStyle w:val="Body"/>
        <w:numPr>
          <w:ilvl w:val="0"/>
          <w:numId w:val="533"/>
        </w:numPr>
        <w:bidi w:val="0"/>
        <w:ind w:right="0"/>
        <w:jc w:val="both"/>
        <w:rPr>
          <w:rFonts w:ascii="Calibri" w:hAnsi="Calibri"/>
          <w:rtl w:val="0"/>
          <w:lang w:val="de-DE"/>
        </w:rPr>
      </w:pPr>
      <w:r>
        <w:rPr>
          <w:rStyle w:val="None"/>
          <w:rFonts w:ascii="Calibri" w:hAnsi="Calibri"/>
          <w:rtl w:val="0"/>
          <w:lang w:val="de-DE"/>
        </w:rPr>
        <w:t>We</w:t>
      </w:r>
      <w:r>
        <w:rPr>
          <w:rStyle w:val="None"/>
          <w:rFonts w:ascii="Calibri" w:hAnsi="Calibri"/>
          <w:rtl w:val="0"/>
          <w:lang w:val="en-US"/>
        </w:rPr>
        <w:t xml:space="preserve"> can</w:t>
      </w:r>
      <w:r>
        <w:rPr>
          <w:rStyle w:val="None"/>
          <w:rFonts w:ascii="Calibri" w:hAnsi="Calibri"/>
          <w:rtl w:val="0"/>
          <w:lang w:val="en-US"/>
        </w:rPr>
        <w:t xml:space="preserv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pPr>
        <w:pStyle w:val="Body"/>
        <w:numPr>
          <w:ilvl w:val="0"/>
          <w:numId w:val="533"/>
        </w:numPr>
        <w:bidi w:val="0"/>
        <w:ind w:right="0"/>
        <w:jc w:val="both"/>
        <w:rPr>
          <w:rFonts w:ascii="Calibri" w:hAnsi="Calibri"/>
          <w:rtl w:val="0"/>
          <w:lang w:val="en-US"/>
        </w:rPr>
      </w:pPr>
      <w:r>
        <w:rPr>
          <w:rStyle w:val="None"/>
          <w:rFonts w:ascii="Calibri" w:hAnsi="Calibri"/>
          <w:rtl w:val="0"/>
          <w:lang w:val="en-US"/>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Other early years providers</w:t>
      </w:r>
    </w:p>
    <w:p>
      <w:pPr>
        <w:pStyle w:val="Body"/>
        <w:rPr>
          <w:rStyle w:val="None"/>
          <w:rFonts w:ascii="Calibri" w:cs="Calibri" w:hAnsi="Calibri" w:eastAsia="Calibri"/>
        </w:rPr>
      </w:pPr>
      <w:r>
        <w:rPr>
          <w:rStyle w:val="None"/>
          <w:rFonts w:ascii="Calibri" w:hAnsi="Calibri"/>
          <w:rtl w:val="0"/>
          <w:lang w:val="en-US"/>
        </w:rPr>
        <w:t>Where children are attending other early years settings or are cared for by a childminder, we will work with them to share relevant information about children</w:t>
      </w:r>
      <w:r>
        <w:rPr>
          <w:rStyle w:val="None"/>
          <w:rFonts w:ascii="Calibri" w:hAnsi="Calibri" w:hint="default"/>
          <w:rtl w:val="0"/>
          <w:lang w:val="en-US"/>
        </w:rPr>
        <w:t>’</w:t>
      </w:r>
      <w:r>
        <w:rPr>
          <w:rStyle w:val="None"/>
          <w:rFonts w:ascii="Calibri" w:hAnsi="Calibri"/>
          <w:rtl w:val="0"/>
          <w:lang w:val="en-US"/>
        </w:rPr>
        <w:t>s development. Where a child is brought to nursery or collected from nursery by a childminder, we will ensure that key information is being provided to the child</w:t>
      </w:r>
      <w:r>
        <w:rPr>
          <w:rStyle w:val="None"/>
          <w:rFonts w:ascii="Calibri" w:hAnsi="Calibri" w:hint="default"/>
          <w:rtl w:val="0"/>
          <w:lang w:val="en-US"/>
        </w:rPr>
        <w:t>’</w:t>
      </w:r>
      <w:r>
        <w:rPr>
          <w:rStyle w:val="None"/>
          <w:rFonts w:ascii="Calibri" w:hAnsi="Calibri"/>
          <w:rtl w:val="0"/>
          <w:lang w:val="en-US"/>
        </w:rPr>
        <w:t>s parent by providing the information directly to the parent via email, video call or telephone.</w:t>
      </w:r>
    </w:p>
    <w:p>
      <w:pPr>
        <w:pStyle w:val="Body"/>
        <w:rPr>
          <w:rStyle w:val="None"/>
          <w:rFonts w:ascii="Calibri" w:cs="Calibri" w:hAnsi="Calibri" w:eastAsia="Calibri"/>
        </w:rPr>
      </w:pPr>
    </w:p>
    <w:p>
      <w:pPr>
        <w:pStyle w:val="Body"/>
        <w:rPr>
          <w:rStyle w:val="None"/>
          <w:rFonts w:ascii="Calibri" w:cs="Calibri" w:hAnsi="Calibri" w:eastAsia="Calibri"/>
          <w:b w:val="1"/>
          <w:bCs w:val="1"/>
        </w:rPr>
      </w:pPr>
    </w:p>
    <w:p>
      <w:pPr>
        <w:pStyle w:val="Body"/>
        <w:rPr>
          <w:rStyle w:val="None"/>
          <w:rFonts w:ascii="Calibri" w:cs="Calibri" w:hAnsi="Calibri" w:eastAsia="Calibri"/>
          <w:b w:val="1"/>
          <w:bCs w:val="1"/>
        </w:rPr>
      </w:pPr>
      <w:r>
        <w:rPr>
          <w:rStyle w:val="None"/>
          <w:rFonts w:ascii="Calibri" w:hAnsi="Calibri"/>
          <w:b w:val="1"/>
          <w:bCs w:val="1"/>
          <w:rtl w:val="0"/>
          <w:lang w:val="en-US"/>
        </w:rPr>
        <w:t xml:space="preserve">Family breakdowns </w:t>
      </w:r>
    </w:p>
    <w:p>
      <w:pPr>
        <w:pStyle w:val="Body"/>
        <w:rPr>
          <w:rStyle w:val="None"/>
          <w:rFonts w:ascii="Calibri" w:cs="Calibri" w:hAnsi="Calibri" w:eastAsia="Calibri"/>
        </w:rPr>
      </w:pPr>
      <w:r>
        <w:rPr>
          <w:rStyle w:val="None"/>
          <w:rFonts w:ascii="Calibri" w:hAnsi="Calibri"/>
          <w:rtl w:val="0"/>
          <w:lang w:val="en-US"/>
        </w:rPr>
        <w:t xml:space="preserve">We recognise that when parents separate it can be a difficult situation for all concerned. We have a Separated family policy that shows how the nursery will act in the best interest of the child. </w:t>
      </w:r>
    </w:p>
    <w:p>
      <w:pPr>
        <w:pStyle w:val="H2"/>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Moving home and new siblings</w:t>
      </w:r>
    </w:p>
    <w:p>
      <w:pPr>
        <w:pStyle w:val="Body"/>
        <w:jc w:val="both"/>
        <w:rPr>
          <w:rStyle w:val="None"/>
          <w:rFonts w:ascii="Calibri" w:cs="Calibri" w:hAnsi="Calibri" w:eastAsia="Calibri"/>
        </w:rPr>
      </w:pPr>
      <w:r>
        <w:rPr>
          <w:rStyle w:val="None"/>
          <w:rFonts w:ascii="Calibri" w:hAnsi="Calibri"/>
          <w:rtl w:val="0"/>
          <w:lang w:val="en-US"/>
        </w:rPr>
        <w:t xml:space="preserve">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Bereavement</w:t>
      </w:r>
    </w:p>
    <w:p>
      <w:pPr>
        <w:pStyle w:val="Body"/>
        <w:jc w:val="both"/>
        <w:rPr>
          <w:rStyle w:val="None"/>
          <w:rFonts w:ascii="Calibri" w:cs="Calibri" w:hAnsi="Calibri" w:eastAsia="Calibri"/>
        </w:rPr>
      </w:pPr>
      <w:r>
        <w:rPr>
          <w:rStyle w:val="None"/>
          <w:rFonts w:ascii="Calibri" w:hAnsi="Calibri"/>
          <w:rtl w:val="0"/>
          <w:lang w:val="en-US"/>
        </w:rPr>
        <w:t xml:space="preserve">We recognise that this may be a very difficult time for children and their families and have a separate Bereavement policy, which we follow to help us offer support to all concerned should this be required.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If parents feel that their child requires additional support because of any changes and/or transitions in their life, we ask that you speak to the nursery manager and the key person to enable this effective support to be put into place.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89" w:id="182"/>
      <w:bookmarkStart w:name="_Hlk106867747" w:id="183"/>
      <w:r>
        <w:rPr>
          <w:rStyle w:val="None"/>
          <w:rFonts w:ascii="Calibri" w:hAnsi="Calibri"/>
          <w:rtl w:val="0"/>
          <w:lang w:val="en-US"/>
        </w:rPr>
        <w:t>Use of Dummies in Nursery Policy</w:t>
      </w:r>
      <w:bookmarkEnd w:id="182"/>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 </w:t>
      </w:r>
      <w:r>
        <w:rPr>
          <w:rStyle w:val="None"/>
          <w:rFonts w:ascii="Calibri" w:hAnsi="Calibri"/>
          <w:rtl w:val="0"/>
          <w:lang w:val="en-US"/>
        </w:rPr>
        <w:t>we recognise that a dummy can be a source of comfort for a child who is settling and/or upset, and that it may often form part of a child</w:t>
      </w:r>
      <w:r>
        <w:rPr>
          <w:rStyle w:val="None"/>
          <w:rFonts w:ascii="Calibri" w:hAnsi="Calibri" w:hint="default"/>
          <w:rtl w:val="0"/>
          <w:lang w:val="en-US"/>
        </w:rPr>
        <w:t>’</w:t>
      </w:r>
      <w:r>
        <w:rPr>
          <w:rStyle w:val="None"/>
          <w:rFonts w:ascii="Calibri" w:hAnsi="Calibri"/>
          <w:rtl w:val="0"/>
          <w:lang w:val="en-US"/>
        </w:rPr>
        <w:t xml:space="preserve">s sleep routine.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also recognise that overuse of dummies may affect a child</w:t>
      </w:r>
      <w:r>
        <w:rPr>
          <w:rStyle w:val="None"/>
          <w:rFonts w:ascii="Calibri" w:hAnsi="Calibri" w:hint="default"/>
          <w:rtl w:val="0"/>
          <w:lang w:val="en-US"/>
        </w:rPr>
        <w:t>’</w:t>
      </w:r>
      <w:r>
        <w:rPr>
          <w:rStyle w:val="None"/>
          <w:rFonts w:ascii="Calibri" w:hAnsi="Calibri"/>
          <w:rtl w:val="0"/>
          <w:lang w:val="en-US"/>
        </w:rPr>
        <w:t>s language development as it may restrict the mouth movements needed for speech.</w:t>
      </w:r>
    </w:p>
    <w:p>
      <w:pPr>
        <w:pStyle w:val="Body"/>
        <w:jc w:val="both"/>
        <w:rPr>
          <w:rStyle w:val="None"/>
          <w:rFonts w:ascii="Calibri" w:cs="Calibri" w:hAnsi="Calibri" w:eastAsia="Calibri"/>
        </w:rPr>
      </w:pPr>
      <w:r>
        <w:rPr>
          <w:rStyle w:val="None"/>
          <w:rFonts w:ascii="Calibri" w:hAnsi="Calibri"/>
          <w:rtl w:val="0"/>
          <w:lang w:val="en-US"/>
        </w:rPr>
        <w:t xml:space="preserve">Our nursery will: </w:t>
      </w:r>
    </w:p>
    <w:p>
      <w:pPr>
        <w:pStyle w:val="Body"/>
        <w:numPr>
          <w:ilvl w:val="0"/>
          <w:numId w:val="535"/>
        </w:numPr>
        <w:bidi w:val="0"/>
        <w:ind w:right="0"/>
        <w:jc w:val="both"/>
        <w:rPr>
          <w:rFonts w:ascii="Calibri" w:hAnsi="Calibri"/>
          <w:rtl w:val="0"/>
          <w:lang w:val="en-US"/>
        </w:rPr>
      </w:pPr>
      <w:r>
        <w:rPr>
          <w:rStyle w:val="None"/>
          <w:rFonts w:ascii="Calibri" w:hAnsi="Calibri"/>
          <w:rtl w:val="0"/>
          <w:lang w:val="en-US"/>
        </w:rPr>
        <w:t xml:space="preserve">Discuss the use of dummies with parents as part of </w:t>
      </w:r>
      <w:r>
        <w:rPr>
          <w:rStyle w:val="None"/>
          <w:rFonts w:ascii="Calibri" w:hAnsi="Calibri"/>
          <w:rtl w:val="0"/>
          <w:lang w:val="en-US"/>
        </w:rPr>
        <w:t xml:space="preserve">their </w:t>
      </w:r>
      <w:r>
        <w:rPr>
          <w:rStyle w:val="None"/>
          <w:rFonts w:ascii="Calibri" w:hAnsi="Calibri"/>
          <w:rtl w:val="0"/>
          <w:lang w:val="en-US"/>
        </w:rPr>
        <w:t xml:space="preserve">individual care plans  </w:t>
      </w:r>
    </w:p>
    <w:p>
      <w:pPr>
        <w:pStyle w:val="Body"/>
        <w:numPr>
          <w:ilvl w:val="0"/>
          <w:numId w:val="535"/>
        </w:numPr>
        <w:bidi w:val="0"/>
        <w:ind w:right="0"/>
        <w:jc w:val="both"/>
        <w:rPr>
          <w:rFonts w:ascii="Calibri" w:hAnsi="Calibri"/>
          <w:rtl w:val="0"/>
          <w:lang w:val="en-US"/>
        </w:rPr>
      </w:pPr>
      <w:r>
        <w:rPr>
          <w:rStyle w:val="None"/>
          <w:rFonts w:ascii="Calibri" w:hAnsi="Calibri"/>
          <w:rtl w:val="0"/>
          <w:lang w:val="en-US"/>
        </w:rPr>
        <w:t>Only allow dummies for comfort if a child is really upset (for example, if they are new to the setting or going through a transition) and/or as part of their sleep routine</w:t>
      </w:r>
    </w:p>
    <w:p>
      <w:pPr>
        <w:pStyle w:val="Body"/>
        <w:numPr>
          <w:ilvl w:val="0"/>
          <w:numId w:val="535"/>
        </w:numPr>
        <w:bidi w:val="0"/>
        <w:ind w:right="0"/>
        <w:jc w:val="both"/>
        <w:rPr>
          <w:rFonts w:ascii="Calibri" w:hAnsi="Calibri"/>
          <w:rtl w:val="0"/>
          <w:lang w:val="en-US"/>
        </w:rPr>
      </w:pPr>
      <w:r>
        <w:rPr>
          <w:rStyle w:val="None"/>
          <w:rFonts w:ascii="Calibri" w:hAnsi="Calibri"/>
          <w:rtl w:val="0"/>
          <w:lang w:val="en-US"/>
        </w:rPr>
        <w:t>Store dummies in individual hygienic dummy boxes labelled with the child</w:t>
      </w:r>
      <w:r>
        <w:rPr>
          <w:rStyle w:val="None"/>
          <w:rFonts w:ascii="Calibri" w:hAnsi="Calibri" w:hint="default"/>
          <w:rtl w:val="0"/>
          <w:lang w:val="en-US"/>
        </w:rPr>
        <w:t>’</w:t>
      </w:r>
      <w:r>
        <w:rPr>
          <w:rStyle w:val="None"/>
          <w:rFonts w:ascii="Calibri" w:hAnsi="Calibri"/>
          <w:rtl w:val="0"/>
          <w:lang w:val="en-US"/>
        </w:rPr>
        <w:t>s name to prevent cross-contamination with other children</w:t>
      </w:r>
    </w:p>
    <w:p>
      <w:pPr>
        <w:pStyle w:val="Body"/>
        <w:numPr>
          <w:ilvl w:val="0"/>
          <w:numId w:val="535"/>
        </w:numPr>
        <w:bidi w:val="0"/>
        <w:ind w:right="0"/>
        <w:jc w:val="both"/>
        <w:rPr>
          <w:rFonts w:ascii="Calibri" w:hAnsi="Calibri"/>
          <w:rtl w:val="0"/>
          <w:lang w:val="en-US"/>
        </w:rPr>
      </w:pPr>
      <w:r>
        <w:rPr>
          <w:rStyle w:val="None"/>
          <w:rFonts w:ascii="Calibri" w:hAnsi="Calibri"/>
          <w:rtl w:val="0"/>
          <w:lang w:val="en-US"/>
        </w:rPr>
        <w:t xml:space="preserve">Immediately clean or sterilise any dummy or bottle that falls on the floor or is picked up by another child.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When discouraging the dummy, staff will:  </w:t>
      </w:r>
    </w:p>
    <w:p>
      <w:pPr>
        <w:pStyle w:val="Body"/>
        <w:numPr>
          <w:ilvl w:val="0"/>
          <w:numId w:val="537"/>
        </w:numPr>
        <w:bidi w:val="0"/>
        <w:ind w:right="0"/>
        <w:jc w:val="both"/>
        <w:rPr>
          <w:rFonts w:ascii="Calibri" w:hAnsi="Calibri"/>
          <w:rtl w:val="0"/>
          <w:lang w:val="en-US"/>
        </w:rPr>
      </w:pPr>
      <w:r>
        <w:rPr>
          <w:rStyle w:val="None"/>
          <w:rFonts w:ascii="Calibri" w:hAnsi="Calibri"/>
          <w:rtl w:val="0"/>
          <w:lang w:val="en-US"/>
        </w:rPr>
        <w:t>Make each child aware of a designated place where the dummy is stored</w:t>
      </w:r>
    </w:p>
    <w:p>
      <w:pPr>
        <w:pStyle w:val="Body"/>
        <w:numPr>
          <w:ilvl w:val="0"/>
          <w:numId w:val="537"/>
        </w:numPr>
        <w:bidi w:val="0"/>
        <w:ind w:right="0"/>
        <w:jc w:val="both"/>
        <w:rPr>
          <w:rFonts w:ascii="Calibri" w:hAnsi="Calibri"/>
          <w:rtl w:val="0"/>
          <w:lang w:val="en-US"/>
        </w:rPr>
      </w:pPr>
      <w:r>
        <w:rPr>
          <w:rStyle w:val="None"/>
          <w:rFonts w:ascii="Calibri" w:hAnsi="Calibri"/>
          <w:rtl w:val="0"/>
          <w:lang w:val="en-US"/>
        </w:rPr>
        <w:t xml:space="preserve">Comfort the child and, if appropriate, explain in a sensitive manner why they do not need their dummy </w:t>
      </w:r>
    </w:p>
    <w:p>
      <w:pPr>
        <w:pStyle w:val="Body"/>
        <w:numPr>
          <w:ilvl w:val="0"/>
          <w:numId w:val="537"/>
        </w:numPr>
        <w:bidi w:val="0"/>
        <w:ind w:right="0"/>
        <w:jc w:val="both"/>
        <w:rPr>
          <w:rFonts w:ascii="Calibri" w:hAnsi="Calibri"/>
          <w:rtl w:val="0"/>
          <w:lang w:val="en-US"/>
        </w:rPr>
      </w:pPr>
      <w:r>
        <w:rPr>
          <w:rStyle w:val="None"/>
          <w:rFonts w:ascii="Calibri" w:hAnsi="Calibri"/>
          <w:rtl w:val="0"/>
          <w:lang w:val="en-US"/>
        </w:rPr>
        <w:t>Distract the child with other activities and ensure they are settled before leaving them to play</w:t>
      </w:r>
    </w:p>
    <w:p>
      <w:pPr>
        <w:pStyle w:val="Body"/>
        <w:numPr>
          <w:ilvl w:val="0"/>
          <w:numId w:val="537"/>
        </w:numPr>
        <w:bidi w:val="0"/>
        <w:ind w:right="0"/>
        <w:jc w:val="both"/>
        <w:rPr>
          <w:rFonts w:ascii="Calibri" w:hAnsi="Calibri"/>
          <w:rtl w:val="0"/>
          <w:lang w:val="en-US"/>
        </w:rPr>
      </w:pPr>
      <w:r>
        <w:rPr>
          <w:rStyle w:val="None"/>
          <w:rFonts w:ascii="Calibri" w:hAnsi="Calibri"/>
          <w:rtl w:val="0"/>
          <w:lang w:val="en-US"/>
        </w:rPr>
        <w:t>Offer other methods of comfort such as a toy, teddy or blanket</w:t>
      </w:r>
    </w:p>
    <w:p>
      <w:pPr>
        <w:pStyle w:val="Body"/>
        <w:numPr>
          <w:ilvl w:val="0"/>
          <w:numId w:val="537"/>
        </w:numPr>
        <w:bidi w:val="0"/>
        <w:ind w:right="0"/>
        <w:jc w:val="both"/>
        <w:rPr>
          <w:rFonts w:ascii="Calibri" w:hAnsi="Calibri"/>
          <w:rtl w:val="0"/>
          <w:lang w:val="en-US"/>
        </w:rPr>
      </w:pPr>
      <w:r>
        <w:rPr>
          <w:rStyle w:val="None"/>
          <w:rFonts w:ascii="Calibri" w:hAnsi="Calibri"/>
          <w:rtl w:val="0"/>
          <w:lang w:val="en-US"/>
        </w:rPr>
        <w:t xml:space="preserve">Explain to the child they can have their dummy when they go home or at sleep time.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will also offer support and advice to parents to discourage dummy use during waking hours at home and suggest ways which the child can be weaned off their dummy through books and stories (when appropriate).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bookmarkEnd w:id="183"/>
    </w:p>
    <w:p>
      <w:pPr>
        <w:pStyle w:val="Body"/>
        <w:jc w:val="both"/>
        <w:rPr>
          <w:rStyle w:val="None"/>
          <w:rFonts w:ascii="Calibri" w:cs="Calibri" w:hAnsi="Calibri" w:eastAsia="Calibri"/>
        </w:rPr>
      </w:pPr>
      <w:bookmarkEnd w:id="181"/>
    </w:p>
    <w:p>
      <w:pPr>
        <w:pStyle w:val="H1"/>
        <w:rPr>
          <w:rStyle w:val="None"/>
          <w:rFonts w:ascii="Calibri" w:cs="Calibri" w:hAnsi="Calibri" w:eastAsia="Calibri"/>
        </w:rPr>
      </w:pPr>
      <w:bookmarkStart w:name="_Toc90" w:id="184"/>
      <w:bookmarkStart w:name="_Hlk106807689" w:id="185"/>
      <w:r>
        <w:rPr>
          <w:rStyle w:val="None"/>
          <w:rFonts w:ascii="Calibri" w:hAnsi="Calibri"/>
          <w:rtl w:val="0"/>
          <w:lang w:val="en-US"/>
        </w:rPr>
        <w:t>Visits and Outings Policy</w:t>
      </w:r>
      <w:bookmarkEnd w:id="184"/>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Note from legal: It may be useful to check conditions of liability insurance to see if there are any exclusions or requirements that need to be complied with.</w:t>
      </w:r>
    </w:p>
    <w:p>
      <w:pPr>
        <w:pStyle w:val="delete as appropriate"/>
        <w:jc w:val="both"/>
        <w:rPr>
          <w:rStyle w:val="None"/>
          <w:rFonts w:ascii="Calibri" w:cs="Calibri" w:hAnsi="Calibri" w:eastAsia="Calibri"/>
          <w:b w:val="1"/>
          <w:bCs w:val="1"/>
        </w:rPr>
      </w:pPr>
    </w:p>
    <w:p>
      <w:pPr>
        <w:pStyle w:val="delete as appropriate"/>
        <w:jc w:val="both"/>
        <w:rPr>
          <w:rStyle w:val="None"/>
          <w:rFonts w:ascii="Calibri" w:cs="Calibri" w:hAnsi="Calibri" w:eastAsia="Calibri"/>
          <w:b w:val="1"/>
          <w:bCs w:val="1"/>
        </w:rPr>
      </w:pPr>
    </w:p>
    <w:p>
      <w:pPr>
        <w:pStyle w:val="Body"/>
        <w:jc w:val="both"/>
        <w:rPr>
          <w:rStyle w:val="None"/>
          <w:rFonts w:ascii="Calibri" w:cs="Calibri" w:hAnsi="Calibri" w:eastAsia="Calibri"/>
        </w:rPr>
      </w:pPr>
      <w:r>
        <w:rPr>
          <w:rStyle w:val="None"/>
          <w:rFonts w:ascii="Calibri" w:hAnsi="Calibri"/>
          <w:rtl w:val="0"/>
        </w:rPr>
        <w:t>At</w:t>
      </w:r>
      <w:r>
        <w:rPr>
          <w:rStyle w:val="None"/>
          <w:rFonts w:ascii="Calibri" w:hAnsi="Calibri"/>
          <w:rtl w:val="0"/>
          <w:lang w:val="en-US"/>
        </w:rPr>
        <w:t xml:space="preserve"> 100 ACREWOOD PRE-SCHOOL</w:t>
      </w:r>
      <w:r>
        <w:rPr>
          <w:rStyle w:val="None"/>
          <w:rFonts w:ascii="Calibri" w:hAnsi="Calibri"/>
          <w:rtl w:val="0"/>
          <w:lang w:val="en-US"/>
        </w:rPr>
        <w:t xml:space="preserve"> we offer children a range of local outings including walks and visits off the premises. We believe that planned outings and visits complement and enhance the learning opportunities inside the nursery environment and extend children</w:t>
      </w:r>
      <w:r>
        <w:rPr>
          <w:rStyle w:val="None"/>
          <w:rFonts w:ascii="Calibri" w:hAnsi="Calibri" w:hint="default"/>
          <w:rtl w:val="0"/>
          <w:lang w:val="en-US"/>
        </w:rPr>
        <w:t>’</w:t>
      </w:r>
      <w:r>
        <w:rPr>
          <w:rStyle w:val="None"/>
          <w:rFonts w:ascii="Calibri" w:hAnsi="Calibri"/>
          <w:rtl w:val="0"/>
          <w:lang w:val="en-US"/>
        </w:rPr>
        <w:t>s experiences. We always seek parental permission for children to be included in such outings.</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nl-NL"/>
        </w:rPr>
        <w:t>Procedures</w:t>
      </w:r>
    </w:p>
    <w:p>
      <w:pPr>
        <w:pStyle w:val="Body"/>
        <w:jc w:val="both"/>
        <w:rPr>
          <w:rStyle w:val="None"/>
          <w:rFonts w:ascii="Calibri" w:cs="Calibri" w:hAnsi="Calibri" w:eastAsia="Calibri"/>
        </w:rPr>
      </w:pPr>
      <w:r>
        <w:rPr>
          <w:rStyle w:val="None"/>
          <w:rFonts w:ascii="Calibri" w:hAnsi="Calibri"/>
          <w:rtl w:val="0"/>
          <w:lang w:val="en-US"/>
        </w:rPr>
        <w:t>Visits and outings are carefully planned using the following procedures along with any local and national guidelines, whatever the length or destination of the visit:</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Written permission will always be obtained from parents before taking children out</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 xml:space="preserve">We provide appropriate staffing levels for outings dependent on an assessment of the safety and the individual needs of the children. </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At least one member of staff will hold a valid and current full paediatric first aid certificate and this will be increased where risk assessment of proposed activity deems it necessary</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We designate one member of staff to be the outing leader, this may be the most senior member of staff attending and it will be their role to take the lead in the event of any emergencies and/or incidents (see Missing child from outings policy)</w:t>
      </w:r>
      <w:r>
        <w:rPr>
          <w:rStyle w:val="None"/>
          <w:rFonts w:ascii="Calibri" w:hAnsi="Calibri"/>
          <w:b w:val="1"/>
          <w:bCs w:val="1"/>
          <w:rtl w:val="0"/>
        </w:rPr>
        <w:t xml:space="preserve"> </w:t>
      </w:r>
      <w:r>
        <w:rPr>
          <w:rStyle w:val="None"/>
          <w:rFonts w:ascii="Calibri" w:hAnsi="Calibri"/>
          <w:rtl w:val="0"/>
          <w:lang w:val="en-US"/>
        </w:rPr>
        <w:t>and any safeguarding or child protection concerns (see Safeguarding children and child protection policy)</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A fully stocked first aid box will always be taken on all outings along with any special medication or equipment required</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A completed trip register together with all parent and staff contact numbers will be taken on all outings</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Regular headcounts will be carried out throughout the outing. Timings of headcounts will be discussed in full with the nursery manager prior to the outing</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 xml:space="preserve">All staff will be easily recognisable by other members of the group; they will wear the nursery uniform and high visibility vests or jackets </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Children will be easily identified by staff when on a trip by use of a sticker system. The nursery name, number and mobile number will be displayed</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 xml:space="preserve">A fully charged nursery mobile phone will be taken as a means of emergency contact </w:t>
      </w:r>
      <w:r>
        <w:rPr>
          <w:rStyle w:val="None"/>
          <w:rFonts w:ascii="Calibri" w:hAnsi="Calibri"/>
          <w:i w:val="1"/>
          <w:iCs w:val="1"/>
          <w:rtl w:val="0"/>
          <w:lang w:val="en-US"/>
        </w:rPr>
        <w:t>(staff are reminded of the Mobile phone and electronic device use policy and asked to leave personal phones at the setting)</w:t>
      </w:r>
      <w:r>
        <w:rPr>
          <w:rStyle w:val="None"/>
          <w:rFonts w:ascii="Calibri" w:hAnsi="Calibri"/>
          <w:rtl w:val="0"/>
        </w:rPr>
        <w:t xml:space="preserve"> </w:t>
      </w:r>
    </w:p>
    <w:p>
      <w:pPr>
        <w:pStyle w:val="Body"/>
        <w:numPr>
          <w:ilvl w:val="0"/>
          <w:numId w:val="539"/>
        </w:numPr>
        <w:bidi w:val="0"/>
        <w:ind w:right="0"/>
        <w:jc w:val="both"/>
        <w:rPr>
          <w:rFonts w:ascii="Calibri" w:hAnsi="Calibri"/>
          <w:rtl w:val="0"/>
          <w:lang w:val="en-US"/>
        </w:rPr>
      </w:pPr>
      <w:r>
        <w:rPr>
          <w:rStyle w:val="None"/>
          <w:rFonts w:ascii="Calibri" w:hAnsi="Calibri"/>
          <w:rtl w:val="0"/>
          <w:lang w:val="en-US"/>
        </w:rPr>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Risk assessment and outings plan</w:t>
      </w:r>
    </w:p>
    <w:p>
      <w:pPr>
        <w:pStyle w:val="Body"/>
        <w:jc w:val="both"/>
        <w:rPr>
          <w:rStyle w:val="None"/>
          <w:rFonts w:ascii="Calibri" w:cs="Calibri" w:hAnsi="Calibri" w:eastAsia="Calibri"/>
        </w:rPr>
      </w:pPr>
      <w:r>
        <w:rPr>
          <w:rStyle w:val="None"/>
          <w:rFonts w:ascii="Calibri" w:hAnsi="Calibri"/>
          <w:rtl w:val="0"/>
          <w:lang w:val="en-US"/>
        </w:rPr>
        <w:t>The full risk assessment and outing plan will be displayed for parents to see before giving consent. This plan will include details of:</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 xml:space="preserve">The name of the designated person in charge - the outing leader </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The name of the place where the visit will take place</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The estimated time of arrival at the place where they are visiting and expected time they will arrive back at the nursery</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The number of children, age range of children, the ratio of staff to children, children</w:t>
      </w:r>
      <w:r>
        <w:rPr>
          <w:rStyle w:val="None"/>
          <w:rFonts w:ascii="Calibri" w:hAnsi="Calibri" w:hint="default"/>
          <w:rtl w:val="0"/>
          <w:lang w:val="en-US"/>
        </w:rPr>
        <w:t>’</w:t>
      </w:r>
      <w:r>
        <w:rPr>
          <w:rStyle w:val="None"/>
          <w:rFonts w:ascii="Calibri" w:hAnsi="Calibri"/>
          <w:rtl w:val="0"/>
          <w:lang w:val="en-US"/>
        </w:rPr>
        <w:t xml:space="preserve">s individual needs and the group size  </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 xml:space="preserve">The equipment needed for the trip i.e. first aid kit, mobile phone, coats, safety reins, pushchairs, rucksack, packed lunch etc. </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 xml:space="preserve">Staff emergency contact numbers </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Method of transportation and travel arrangements (including the route)</w:t>
      </w:r>
    </w:p>
    <w:p>
      <w:pPr>
        <w:pStyle w:val="Body"/>
        <w:numPr>
          <w:ilvl w:val="0"/>
          <w:numId w:val="220"/>
        </w:numPr>
        <w:bidi w:val="0"/>
        <w:ind w:right="0"/>
        <w:jc w:val="both"/>
        <w:rPr>
          <w:rFonts w:ascii="Calibri" w:hAnsi="Calibri"/>
          <w:rtl w:val="0"/>
          <w:lang w:val="fr-FR"/>
        </w:rPr>
      </w:pPr>
      <w:r>
        <w:rPr>
          <w:rStyle w:val="None"/>
          <w:rFonts w:ascii="Calibri" w:hAnsi="Calibri"/>
          <w:rtl w:val="0"/>
          <w:lang w:val="fr-FR"/>
        </w:rPr>
        <w:t>Financial arrangements</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Emergency procedures</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The name of the designated first aider and the first aid provision</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The name of the designated safeguarding lead for the outing</w:t>
      </w:r>
    </w:p>
    <w:p>
      <w:pPr>
        <w:pStyle w:val="Body"/>
        <w:numPr>
          <w:ilvl w:val="0"/>
          <w:numId w:val="220"/>
        </w:numPr>
        <w:bidi w:val="0"/>
        <w:ind w:right="0"/>
        <w:jc w:val="both"/>
        <w:rPr>
          <w:rFonts w:ascii="Calibri" w:hAnsi="Calibri"/>
          <w:rtl w:val="0"/>
          <w:lang w:val="en-US"/>
        </w:rPr>
      </w:pPr>
      <w:r>
        <w:rPr>
          <w:rStyle w:val="None"/>
          <w:rFonts w:ascii="Calibri" w:hAnsi="Calibri"/>
          <w:rtl w:val="0"/>
          <w:lang w:val="en-US"/>
        </w:rPr>
        <w:t>Links to the child</w:t>
      </w:r>
      <w:r>
        <w:rPr>
          <w:rStyle w:val="None"/>
          <w:rFonts w:ascii="Calibri" w:hAnsi="Calibri" w:hint="default"/>
          <w:rtl w:val="0"/>
          <w:lang w:val="en-US"/>
        </w:rPr>
        <w:t>’</w:t>
      </w:r>
      <w:r>
        <w:rPr>
          <w:rStyle w:val="None"/>
          <w:rFonts w:ascii="Calibri" w:hAnsi="Calibri"/>
          <w:rtl w:val="0"/>
          <w:lang w:val="en-US"/>
        </w:rPr>
        <w:t>s learning and development needs.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Use of vehicles for outings</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All staff members shall inform parents in advance of any visits or outings involving the transportation of children away from the nursery</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The arrangements for transporting children will always be carefully planned and where necessary additional staff or volunteers will be used to ensure the safety of the children. This is particularly important where children with disabilities are concerned</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All vehicles used in transporting children are properly licensed, inspected and maintained</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Drivers of vehicles are adequately insured and due diligence checks are carried out to ensure they are suitable and reputable</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All vehicles used are fitted to the supplier</w:t>
      </w:r>
      <w:r>
        <w:rPr>
          <w:rStyle w:val="None"/>
          <w:rFonts w:ascii="Calibri" w:hAnsi="Calibri" w:hint="default"/>
          <w:rtl w:val="0"/>
          <w:lang w:val="en-US"/>
        </w:rPr>
        <w:t>’</w:t>
      </w:r>
      <w:r>
        <w:rPr>
          <w:rStyle w:val="None"/>
          <w:rFonts w:ascii="Calibri" w:hAnsi="Calibri"/>
          <w:rtl w:val="0"/>
          <w:lang w:val="en-US"/>
        </w:rPr>
        <w:t>s instructions with sufficient numbers of safety restraints appropriate to the age and/or weight of the children carried in the vehicle. Any minibuses or coaches are fitted with 3-point seat belts</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When we use a minibus, we check that the driver is over 21 years of age and holds a Passenger Carrying Vehicle (PCV) driving licence. This entitles the driver to transport up to 16 passengers</w:t>
      </w:r>
    </w:p>
    <w:p>
      <w:pPr>
        <w:pStyle w:val="Body"/>
        <w:numPr>
          <w:ilvl w:val="0"/>
          <w:numId w:val="541"/>
        </w:numPr>
        <w:bidi w:val="0"/>
        <w:ind w:right="0"/>
        <w:jc w:val="both"/>
        <w:rPr>
          <w:rFonts w:ascii="Calibri" w:hAnsi="Calibri"/>
          <w:rtl w:val="0"/>
          <w:lang w:val="en-US"/>
        </w:rPr>
      </w:pPr>
      <w:r>
        <w:rPr>
          <w:rStyle w:val="None"/>
          <w:rFonts w:ascii="Calibri" w:hAnsi="Calibri"/>
          <w:rtl w:val="0"/>
          <w:lang w:val="en-US"/>
        </w:rPr>
        <w:t xml:space="preserve">When children are being transported, we maintain ratios.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When planning a trip or outing using vehicles, records of vehicles and drivers including licenses, MOT certificates and business use insurance are checked. If a vehicle is used for outings the following procedures will be followed:</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Ensure seat belts, child seats and booster seats are used</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Ensure the maximum seating is not exceeded</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All children will be accompanied by a registered member of staff</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No child will be left in a vehicle unattended</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Extra care will be taken when getting into or out of a vehicle</w:t>
      </w:r>
    </w:p>
    <w:p>
      <w:pPr>
        <w:pStyle w:val="Body"/>
        <w:numPr>
          <w:ilvl w:val="0"/>
          <w:numId w:val="543"/>
        </w:numPr>
        <w:bidi w:val="0"/>
        <w:ind w:right="0"/>
        <w:jc w:val="both"/>
        <w:rPr>
          <w:rFonts w:ascii="Calibri" w:hAnsi="Calibri"/>
          <w:rtl w:val="0"/>
          <w:lang w:val="en-US"/>
        </w:rPr>
      </w:pPr>
      <w:r>
        <w:rPr>
          <w:rStyle w:val="None"/>
          <w:rFonts w:ascii="Calibri" w:hAnsi="Calibri"/>
          <w:rtl w:val="0"/>
          <w:lang w:val="en-US"/>
        </w:rPr>
        <w:t>The vehicle will be equipped with a fire extinguisher and emergency kit containing warning triangle, torch, blankets, wheel changing equipment etc.</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Missing children</w:t>
      </w:r>
    </w:p>
    <w:p>
      <w:pPr>
        <w:pStyle w:val="Body"/>
        <w:jc w:val="both"/>
        <w:rPr>
          <w:rStyle w:val="None"/>
          <w:rFonts w:ascii="Calibri" w:cs="Calibri" w:hAnsi="Calibri" w:eastAsia="Calibri"/>
        </w:rPr>
      </w:pPr>
      <w:r>
        <w:rPr>
          <w:rStyle w:val="None"/>
          <w:rFonts w:ascii="Calibri" w:hAnsi="Calibri"/>
          <w:rtl w:val="0"/>
          <w:lang w:val="en-US"/>
        </w:rPr>
        <w:t>In the event of a child going missing, the Missing child from outings policy will be followed. Any incidents or accidents will be recorded in writing and Ofsted will be contacted and informed of any incidents.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There may be opportunities for parents to assist on outings. The manager will speak to parents prior to the visit regarding health and safety and code of conduct. </w:t>
      </w:r>
    </w:p>
    <w:p>
      <w:pPr>
        <w:pStyle w:val="Body"/>
        <w:jc w:val="both"/>
        <w:rPr>
          <w:rStyle w:val="None"/>
          <w:rFonts w:ascii="Calibri" w:cs="Calibri" w:hAnsi="Calibri" w:eastAsia="Calibri"/>
        </w:rPr>
      </w:pPr>
    </w:p>
    <w:p>
      <w:pPr>
        <w:pStyle w:val="Body"/>
        <w:jc w:val="both"/>
        <w:rPr>
          <w:rStyle w:val="None"/>
          <w:rFonts w:ascii="Calibri" w:cs="Calibri" w:hAnsi="Calibri" w:eastAsia="Calibri"/>
          <w:b w:val="1"/>
          <w:bCs w:val="1"/>
        </w:rPr>
      </w:pPr>
      <w:r>
        <w:rPr>
          <w:rStyle w:val="None"/>
          <w:rFonts w:ascii="Calibri" w:hAnsi="Calibri"/>
          <w:b w:val="1"/>
          <w:bCs w:val="1"/>
          <w:rtl w:val="0"/>
          <w:lang w:val="en-US"/>
        </w:rPr>
        <w:t xml:space="preserve">In the event of an emergency </w:t>
      </w:r>
    </w:p>
    <w:p>
      <w:pPr>
        <w:pStyle w:val="Body"/>
        <w:jc w:val="both"/>
        <w:rPr>
          <w:rStyle w:val="None"/>
          <w:rFonts w:ascii="Calibri" w:cs="Calibri" w:hAnsi="Calibri" w:eastAsia="Calibri"/>
        </w:rPr>
      </w:pPr>
      <w:r>
        <w:rPr>
          <w:rStyle w:val="None"/>
          <w:rFonts w:ascii="Calibri" w:hAnsi="Calibri"/>
          <w:rtl w:val="0"/>
          <w:lang w:val="en-US"/>
        </w:rPr>
        <w:t xml:space="preserve">In the event of an emergency whilst out on a visit, we encourage staff to find a safe haven and remain there until the danger passes. If necessary, the police will be contacted if it is safe to do so. Each outing will have a detailed risk assessment, which covers all these risks and is planned ahead.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This could cover other issues such as extreme weather or emergencies such as an ill or injured child, etc.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will contact parents of the children on the visit to confirm arrangements as soon as it is safe to do so.</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Ofsted will be contacted and informed of any incidents.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Further information can be found at: </w:t>
      </w:r>
    </w:p>
    <w:p>
      <w:pPr>
        <w:pStyle w:val="Body"/>
        <w:jc w:val="both"/>
        <w:rPr>
          <w:rStyle w:val="None"/>
          <w:rFonts w:ascii="Calibri" w:cs="Calibri" w:hAnsi="Calibri" w:eastAsia="Calibri"/>
        </w:rPr>
      </w:pPr>
      <w:r>
        <w:rPr>
          <w:rStyle w:val="Hyperlink.0"/>
        </w:rPr>
        <w:fldChar w:fldCharType="begin" w:fldLock="0"/>
      </w:r>
      <w:r>
        <w:rPr>
          <w:rStyle w:val="Hyperlink.0"/>
        </w:rPr>
        <w:instrText xml:space="preserve"> HYPERLINK "https://www.counterterrorism.police.uk/safetyadvice/"</w:instrText>
      </w:r>
      <w:r>
        <w:rPr>
          <w:rStyle w:val="Hyperlink.0"/>
        </w:rPr>
        <w:fldChar w:fldCharType="separate" w:fldLock="0"/>
      </w:r>
      <w:r>
        <w:rPr>
          <w:rStyle w:val="Hyperlink.0"/>
          <w:rtl w:val="0"/>
          <w:lang w:val="en-US"/>
        </w:rPr>
        <w:t>https://www.counterterrorism.police.uk/safetyadvice/</w:t>
      </w:r>
      <w:r>
        <w:rPr/>
        <w:fldChar w:fldCharType="end" w:fldLock="0"/>
      </w:r>
      <w:r>
        <w:rPr>
          <w:rStyle w:val="None"/>
          <w:rFonts w:ascii="Calibri" w:hAnsi="Calibri"/>
          <w:rtl w:val="0"/>
        </w:rPr>
        <w:t xml:space="preserv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91" w:id="186"/>
      <w:bookmarkStart w:name="_Hlk106808440" w:id="187"/>
      <w:r>
        <w:rPr>
          <w:rStyle w:val="None"/>
          <w:rFonts w:ascii="Calibri" w:hAnsi="Calibri"/>
          <w:rtl w:val="0"/>
          <w:lang w:val="en-US"/>
        </w:rPr>
        <w:t>Volunteers Policy</w:t>
      </w:r>
      <w:bookmarkEnd w:id="186"/>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i w:val="1"/>
          <w:iCs w:val="1"/>
        </w:rPr>
      </w:pPr>
      <w:r>
        <w:rPr>
          <w:rStyle w:val="None"/>
          <w:rFonts w:ascii="Calibri" w:hAnsi="Calibri"/>
          <w:i w:val="1"/>
          <w:iCs w:val="1"/>
          <w:rtl w:val="0"/>
          <w:lang w:val="en-US"/>
        </w:rPr>
        <w:t>Note from legal: It may be useful to check conditions of liability insurance to see if there are any exclusions or requirements that need to be complied with.</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recognise the immense benefits that volunteers bring to the nursery. In return we hope to give volunteers an opportunity to share their skills in a different environment and to undertake new experiences.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Status of volunteers</w:t>
      </w:r>
    </w:p>
    <w:p>
      <w:pPr>
        <w:pStyle w:val="Body"/>
        <w:jc w:val="both"/>
        <w:rPr>
          <w:rStyle w:val="None"/>
          <w:rFonts w:ascii="Calibri" w:cs="Calibri" w:hAnsi="Calibri" w:eastAsia="Calibri"/>
        </w:rPr>
      </w:pPr>
      <w:r>
        <w:rPr>
          <w:rStyle w:val="None"/>
          <w:rFonts w:ascii="Calibri" w:hAnsi="Calibri"/>
          <w:rtl w:val="0"/>
          <w:lang w:val="en-US"/>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shd w:val="clear" w:color="auto" w:fill="ffff00"/>
          <w:rtl w:val="0"/>
          <w:lang w:val="en-US"/>
        </w:rPr>
        <w:t>Volunteers (aged 17 or over) may be included in the ratios at the level below their level of study, provided that the manager is satisfied that they are competent and responsible and if they hold a valid and current paediatric first aid (PFA) qualification.</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Enhanced Disclosure and Barring Service (DBS) check</w:t>
      </w:r>
    </w:p>
    <w:p>
      <w:pPr>
        <w:pStyle w:val="Body"/>
        <w:jc w:val="both"/>
        <w:rPr>
          <w:rStyle w:val="None"/>
          <w:rFonts w:ascii="Calibri" w:cs="Calibri" w:hAnsi="Calibri" w:eastAsia="Calibri"/>
        </w:rPr>
      </w:pPr>
      <w:r>
        <w:rPr>
          <w:rStyle w:val="None"/>
          <w:rFonts w:ascii="Calibri" w:hAnsi="Calibri"/>
          <w:rtl w:val="0"/>
          <w:lang w:val="en-US"/>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Training</w:t>
      </w:r>
    </w:p>
    <w:p>
      <w:pPr>
        <w:pStyle w:val="Body"/>
        <w:jc w:val="both"/>
        <w:rPr>
          <w:rStyle w:val="None"/>
          <w:rFonts w:ascii="Calibri" w:cs="Calibri" w:hAnsi="Calibri" w:eastAsia="Calibri"/>
        </w:rPr>
      </w:pPr>
      <w:r>
        <w:rPr>
          <w:rStyle w:val="None"/>
          <w:rFonts w:ascii="Calibri" w:hAnsi="Calibri"/>
          <w:rtl w:val="0"/>
          <w:lang w:val="en-US"/>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Policies and procedures</w:t>
      </w:r>
    </w:p>
    <w:p>
      <w:pPr>
        <w:pStyle w:val="Body"/>
        <w:jc w:val="both"/>
        <w:rPr>
          <w:rStyle w:val="None"/>
          <w:rFonts w:ascii="Calibri" w:cs="Calibri" w:hAnsi="Calibri" w:eastAsia="Calibri"/>
        </w:rPr>
      </w:pPr>
      <w:r>
        <w:rPr>
          <w:rStyle w:val="None"/>
          <w:rFonts w:ascii="Calibri" w:hAnsi="Calibri"/>
          <w:rtl w:val="0"/>
          <w:lang w:val="en-US"/>
        </w:rPr>
        <w:t>Volunteers are expected to comply with all the nursery</w:t>
      </w:r>
      <w:r>
        <w:rPr>
          <w:rStyle w:val="None"/>
          <w:rFonts w:ascii="Calibri" w:hAnsi="Calibri" w:hint="default"/>
          <w:rtl w:val="0"/>
          <w:lang w:val="en-US"/>
        </w:rPr>
        <w:t>’</w:t>
      </w:r>
      <w:r>
        <w:rPr>
          <w:rStyle w:val="None"/>
          <w:rFonts w:ascii="Calibri" w:hAnsi="Calibri"/>
          <w:rtl w:val="0"/>
          <w:lang w:val="en-US"/>
        </w:rPr>
        <w:t>s policies and procedures. The volunteer</w:t>
      </w:r>
      <w:r>
        <w:rPr>
          <w:rStyle w:val="None"/>
          <w:rFonts w:ascii="Calibri" w:hAnsi="Calibri" w:hint="default"/>
          <w:rtl w:val="0"/>
          <w:lang w:val="en-US"/>
        </w:rPr>
        <w:t>’</w:t>
      </w:r>
      <w:r>
        <w:rPr>
          <w:rStyle w:val="None"/>
          <w:rFonts w:ascii="Calibri" w:hAnsi="Calibri"/>
          <w:rtl w:val="0"/>
          <w:lang w:val="en-US"/>
        </w:rPr>
        <w:t>s induction process will include an explanation of this.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Confidentiality</w:t>
      </w:r>
    </w:p>
    <w:p>
      <w:pPr>
        <w:pStyle w:val="Body"/>
        <w:jc w:val="both"/>
        <w:rPr>
          <w:rStyle w:val="None"/>
          <w:rFonts w:ascii="Calibri" w:cs="Calibri" w:hAnsi="Calibri" w:eastAsia="Calibri"/>
        </w:rPr>
      </w:pPr>
      <w:r>
        <w:rPr>
          <w:rStyle w:val="None"/>
          <w:rFonts w:ascii="Calibri" w:hAnsi="Calibri"/>
          <w:rtl w:val="0"/>
          <w:lang w:val="en-US"/>
        </w:rPr>
        <w:t>Volunteers should not disclose information about the nursery, staff, children and families as stated in the Data protection and confidentiality policy and should follow the nursery confidentiality procedures at all times.</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Volunteer's induction pack</w:t>
      </w:r>
    </w:p>
    <w:p>
      <w:pPr>
        <w:pStyle w:val="Body"/>
        <w:jc w:val="both"/>
        <w:rPr>
          <w:rStyle w:val="None"/>
          <w:rFonts w:ascii="Calibri" w:cs="Calibri" w:hAnsi="Calibri" w:eastAsia="Calibri"/>
        </w:rPr>
      </w:pPr>
      <w:r>
        <w:rPr>
          <w:rStyle w:val="None"/>
          <w:rFonts w:ascii="Calibri" w:hAnsi="Calibri"/>
          <w:rtl w:val="0"/>
          <w:lang w:val="en-US"/>
        </w:rPr>
        <w:t>On commencing their volunteer work, the volunteer will be given a pack containing:</w:t>
      </w:r>
    </w:p>
    <w:p>
      <w:pPr>
        <w:pStyle w:val="Body"/>
        <w:numPr>
          <w:ilvl w:val="0"/>
          <w:numId w:val="545"/>
        </w:numPr>
        <w:bidi w:val="0"/>
        <w:ind w:right="0"/>
        <w:jc w:val="both"/>
        <w:rPr>
          <w:rFonts w:ascii="Calibri" w:hAnsi="Calibri"/>
          <w:rtl w:val="0"/>
          <w:lang w:val="en-US"/>
        </w:rPr>
      </w:pPr>
      <w:r>
        <w:rPr>
          <w:rStyle w:val="None"/>
          <w:rFonts w:ascii="Calibri" w:hAnsi="Calibri"/>
          <w:rtl w:val="0"/>
          <w:lang w:val="en-US"/>
        </w:rPr>
        <w:t>General information about the nursery</w:t>
      </w:r>
    </w:p>
    <w:p>
      <w:pPr>
        <w:pStyle w:val="Body"/>
        <w:numPr>
          <w:ilvl w:val="0"/>
          <w:numId w:val="545"/>
        </w:numPr>
        <w:bidi w:val="0"/>
        <w:ind w:right="0"/>
        <w:jc w:val="both"/>
        <w:rPr>
          <w:rFonts w:ascii="Calibri" w:hAnsi="Calibri"/>
          <w:rtl w:val="0"/>
          <w:lang w:val="en-US"/>
        </w:rPr>
      </w:pPr>
      <w:r>
        <w:rPr>
          <w:rStyle w:val="None"/>
          <w:rFonts w:ascii="Calibri" w:hAnsi="Calibri"/>
          <w:rtl w:val="0"/>
          <w:lang w:val="en-US"/>
        </w:rPr>
        <w:t>A copy of the Volunteers policy</w:t>
      </w:r>
    </w:p>
    <w:p>
      <w:pPr>
        <w:pStyle w:val="Body"/>
        <w:numPr>
          <w:ilvl w:val="0"/>
          <w:numId w:val="545"/>
        </w:numPr>
        <w:bidi w:val="0"/>
        <w:ind w:right="0"/>
        <w:jc w:val="both"/>
        <w:rPr>
          <w:rFonts w:ascii="Calibri" w:hAnsi="Calibri"/>
          <w:rtl w:val="0"/>
          <w:lang w:val="en-US"/>
        </w:rPr>
      </w:pPr>
      <w:r>
        <w:rPr>
          <w:rStyle w:val="None"/>
          <w:rFonts w:ascii="Calibri" w:hAnsi="Calibri"/>
          <w:rtl w:val="0"/>
          <w:lang w:val="en-US"/>
        </w:rPr>
        <w:t>A confidentiality statement which will require reading, signing and returning to the nursery manager</w:t>
      </w:r>
    </w:p>
    <w:p>
      <w:pPr>
        <w:pStyle w:val="Body"/>
        <w:numPr>
          <w:ilvl w:val="0"/>
          <w:numId w:val="545"/>
        </w:numPr>
        <w:bidi w:val="0"/>
        <w:ind w:right="0"/>
        <w:jc w:val="both"/>
        <w:rPr>
          <w:rFonts w:ascii="Calibri" w:hAnsi="Calibri"/>
          <w:rtl w:val="0"/>
          <w:lang w:val="en-US"/>
        </w:rPr>
      </w:pPr>
      <w:r>
        <w:rPr>
          <w:rStyle w:val="None"/>
          <w:rFonts w:ascii="Calibri" w:hAnsi="Calibri"/>
          <w:rtl w:val="0"/>
          <w:lang w:val="en-US"/>
        </w:rPr>
        <w:t>Details of access to all nursery relevant policies and procedures.</w:t>
      </w:r>
    </w:p>
    <w:p>
      <w:pPr>
        <w:pStyle w:val="Body"/>
        <w:numPr>
          <w:ilvl w:val="0"/>
          <w:numId w:val="545"/>
        </w:numPr>
        <w:bidi w:val="0"/>
        <w:ind w:right="0"/>
        <w:jc w:val="both"/>
        <w:rPr>
          <w:rFonts w:ascii="Calibri" w:hAnsi="Calibri"/>
          <w:rtl w:val="0"/>
          <w:lang w:val="en-US"/>
        </w:rPr>
      </w:pPr>
      <w:r>
        <w:rPr>
          <w:rStyle w:val="None"/>
          <w:rFonts w:ascii="Calibri" w:hAnsi="Calibri"/>
          <w:rtl w:val="0"/>
          <w:lang w:val="en-US"/>
        </w:rPr>
        <w:t>During the induction period, volunteers will read the main policies of the nursery including Safeguarding children and child protection, Health and safety</w:t>
      </w:r>
      <w:r>
        <w:rPr>
          <w:rStyle w:val="None"/>
          <w:rFonts w:ascii="Calibri" w:hAnsi="Calibri" w:hint="default"/>
          <w:rtl w:val="0"/>
          <w:lang w:val="en-US"/>
        </w:rPr>
        <w:t xml:space="preserve"> – </w:t>
      </w:r>
      <w:r>
        <w:rPr>
          <w:rStyle w:val="None"/>
          <w:rFonts w:ascii="Calibri" w:hAnsi="Calibri"/>
          <w:rtl w:val="0"/>
          <w:lang w:val="en-US"/>
        </w:rPr>
        <w:t xml:space="preserve">general policy and Promoting positive behaviour policy. The designated member of staff will discuss the policies to ensure the volunteer understands and adheres to this. </w:t>
      </w:r>
    </w:p>
    <w:p>
      <w:pPr>
        <w:pStyle w:val="H2"/>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Volunteer support</w:t>
      </w:r>
    </w:p>
    <w:p>
      <w:pPr>
        <w:pStyle w:val="Body"/>
        <w:jc w:val="both"/>
        <w:rPr>
          <w:rStyle w:val="None"/>
          <w:rFonts w:ascii="Calibri" w:cs="Calibri" w:hAnsi="Calibri" w:eastAsia="Calibri"/>
        </w:rPr>
      </w:pPr>
      <w:r>
        <w:rPr>
          <w:rStyle w:val="None"/>
          <w:rFonts w:ascii="Calibri" w:hAnsi="Calibri"/>
          <w:rtl w:val="0"/>
          <w:lang w:val="en-US"/>
        </w:rPr>
        <w:t xml:space="preserve">The nursery has a designated officer who will take the volunteer through their induction and support and advise them throughout their time in the nursery.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Our designated officer for volunteers is </w:t>
      </w:r>
      <w:r>
        <w:rPr>
          <w:rStyle w:val="None"/>
          <w:rFonts w:ascii="Calibri" w:hAnsi="Calibri"/>
          <w:b w:val="1"/>
          <w:bCs w:val="1"/>
          <w:rtl w:val="0"/>
          <w:lang w:val="pt-PT"/>
        </w:rPr>
        <w:t>[</w:t>
      </w:r>
      <w:r>
        <w:rPr>
          <w:rStyle w:val="None"/>
          <w:rFonts w:ascii="Calibri" w:hAnsi="Calibri"/>
          <w:b w:val="1"/>
          <w:bCs w:val="1"/>
          <w:i w:val="1"/>
          <w:iCs w:val="1"/>
          <w:rtl w:val="0"/>
        </w:rPr>
        <w:t>insert name</w:t>
      </w:r>
      <w:r>
        <w:rPr>
          <w:rStyle w:val="None"/>
          <w:rFonts w:ascii="Calibri" w:hAnsi="Calibri"/>
          <w:b w:val="1"/>
          <w:bCs w:val="1"/>
          <w:rtl w:val="0"/>
          <w:lang w:val="pt-PT"/>
        </w:rPr>
        <w:t>]</w:t>
      </w:r>
      <w:r>
        <w:rPr>
          <w:rStyle w:val="None"/>
          <w:rFonts w:ascii="Calibri" w:hAnsi="Calibri"/>
          <w:rtl w:val="0"/>
        </w:rPr>
        <w:t xml:space="preserve">. </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1"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bookmarkEnd w:id="187"/>
    </w:p>
    <w:p>
      <w:pPr>
        <w:pStyle w:val="H1"/>
        <w:rPr>
          <w:rStyle w:val="None"/>
          <w:rFonts w:ascii="Calibri" w:cs="Calibri" w:hAnsi="Calibri" w:eastAsia="Calibri"/>
        </w:rPr>
      </w:pPr>
      <w:bookmarkStart w:name="_Toc92" w:id="188"/>
      <w:bookmarkStart w:name="_Hlk106806496" w:id="189"/>
      <w:r>
        <w:rPr>
          <w:rStyle w:val="None"/>
          <w:rFonts w:ascii="Calibri" w:hAnsi="Calibri"/>
          <w:rtl w:val="0"/>
          <w:lang w:val="en-US"/>
        </w:rPr>
        <w:t xml:space="preserve">Whistleblowing Policy </w:t>
      </w:r>
      <w:bookmarkEnd w:id="188"/>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b w:val="1"/>
          <w:bCs w:val="1"/>
          <w:i w:val="1"/>
          <w:iCs w:val="1"/>
          <w:outline w:val="0"/>
          <w:color w:val="000000"/>
          <w:sz w:val="20"/>
          <w:szCs w:val="20"/>
          <w:u w:color="000000"/>
          <w14:textFill>
            <w14:solidFill>
              <w14:srgbClr w14:val="000000"/>
            </w14:solidFill>
          </w14:textFill>
        </w:rPr>
      </w:pPr>
    </w:p>
    <w:p>
      <w:pPr>
        <w:pStyle w:val="Body"/>
        <w:jc w:val="both"/>
        <w:rPr>
          <w:rStyle w:val="None"/>
          <w:rFonts w:ascii="Calibri" w:cs="Calibri" w:hAnsi="Calibri" w:eastAsia="Calibri"/>
          <w:b w:val="1"/>
          <w:bCs w:val="1"/>
          <w:i w:val="1"/>
          <w:iCs w:val="1"/>
          <w:outline w:val="0"/>
          <w:color w:val="000000"/>
          <w:u w:color="000000"/>
          <w14:textFill>
            <w14:solidFill>
              <w14:srgbClr w14:val="000000"/>
            </w14:solidFill>
          </w14:textFill>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expect all our colleagues, both internal and external, to be professional at all times and hold the welfare and safety of every child as their paramount objective. We recognise that there may be occasions where this may not happen and we have in place a procedure for staff to disclose any information that suggests children</w:t>
      </w:r>
      <w:r>
        <w:rPr>
          <w:rStyle w:val="None"/>
          <w:rFonts w:ascii="Calibri" w:hAnsi="Calibri" w:hint="default"/>
          <w:rtl w:val="0"/>
          <w:lang w:val="en-US"/>
        </w:rPr>
        <w:t>’</w:t>
      </w:r>
      <w:r>
        <w:rPr>
          <w:rStyle w:val="None"/>
          <w:rFonts w:ascii="Calibri" w:hAnsi="Calibri"/>
          <w:rtl w:val="0"/>
          <w:lang w:val="en-US"/>
        </w:rPr>
        <w:t xml:space="preserve">s welfare and safety may be at risk.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expect all team members to talk through any concerns they may have with their line manager at the earliest opportunity to enable any problems to be resolved as soon as they arise.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b w:val="1"/>
          <w:bCs w:val="1"/>
          <w:rtl w:val="0"/>
          <w:lang w:val="en-US"/>
        </w:rPr>
        <w:t>Whistleblowing definition</w:t>
      </w:r>
    </w:p>
    <w:p>
      <w:pPr>
        <w:pStyle w:val="Body"/>
        <w:jc w:val="both"/>
        <w:rPr>
          <w:rStyle w:val="None"/>
          <w:rFonts w:ascii="Calibri" w:cs="Calibri" w:hAnsi="Calibri" w:eastAsia="Calibri"/>
        </w:rPr>
      </w:pPr>
      <w:r>
        <w:rPr>
          <w:rStyle w:val="Hyperlink.7"/>
          <w:rtl w:val="0"/>
          <w:lang w:val="en-US"/>
        </w:rPr>
        <w:t xml:space="preserve">Whistleblowing is the term used when a worker passes on information concerning wrongdoing. </w:t>
      </w:r>
    </w:p>
    <w:p>
      <w:pPr>
        <w:pStyle w:val="Body"/>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Legal framework</w:t>
      </w:r>
    </w:p>
    <w:p>
      <w:pPr>
        <w:pStyle w:val="Body"/>
        <w:jc w:val="both"/>
        <w:rPr>
          <w:rStyle w:val="None"/>
          <w:rFonts w:ascii="Calibri" w:cs="Calibri" w:hAnsi="Calibri" w:eastAsia="Calibri"/>
        </w:rPr>
      </w:pPr>
      <w:r>
        <w:rPr>
          <w:rStyle w:val="None"/>
          <w:rFonts w:ascii="Calibri" w:hAnsi="Calibri"/>
          <w:rtl w:val="0"/>
          <w:lang w:val="en-US"/>
        </w:rPr>
        <w:t xml:space="preserve">The Public Interest Disclosure Act 1998, commonly referred to as the </w:t>
      </w:r>
      <w:r>
        <w:rPr>
          <w:rStyle w:val="None"/>
          <w:rFonts w:ascii="Calibri" w:hAnsi="Calibri" w:hint="default"/>
          <w:rtl w:val="0"/>
          <w:lang w:val="en-US"/>
        </w:rPr>
        <w:t>‘</w:t>
      </w:r>
      <w:r>
        <w:rPr>
          <w:rStyle w:val="None"/>
          <w:rFonts w:ascii="Calibri" w:hAnsi="Calibri"/>
          <w:rtl w:val="0"/>
          <w:lang w:val="en-US"/>
        </w:rPr>
        <w:t>Whistleblowing Act</w:t>
      </w:r>
      <w:r>
        <w:rPr>
          <w:rStyle w:val="None"/>
          <w:rFonts w:ascii="Calibri" w:hAnsi="Calibri" w:hint="default"/>
          <w:rtl w:val="0"/>
          <w:lang w:val="en-US"/>
        </w:rPr>
        <w:t>’</w:t>
      </w:r>
      <w:r>
        <w:rPr>
          <w:rStyle w:val="None"/>
          <w:rFonts w:ascii="Calibri" w:hAnsi="Calibri"/>
          <w:rtl w:val="0"/>
          <w:lang w:val="en-US"/>
        </w:rPr>
        <w:t xml:space="preserve">, amended the Employment Rights Act 1996 to provide protection for employees who raise legitimate concerns about specified matters. These are called </w:t>
      </w:r>
      <w:r>
        <w:rPr>
          <w:rStyle w:val="None"/>
          <w:rFonts w:ascii="Calibri" w:hAnsi="Calibri" w:hint="default"/>
          <w:rtl w:val="0"/>
          <w:lang w:val="en-US"/>
        </w:rPr>
        <w:t>‘</w:t>
      </w:r>
      <w:r>
        <w:rPr>
          <w:rStyle w:val="None"/>
          <w:rFonts w:ascii="Calibri" w:hAnsi="Calibri"/>
          <w:rtl w:val="0"/>
          <w:lang w:val="en-US"/>
        </w:rPr>
        <w:t>qualifying disclosures.</w:t>
      </w:r>
      <w:r>
        <w:rPr>
          <w:rStyle w:val="None"/>
          <w:rFonts w:ascii="Calibri" w:hAnsi="Calibri" w:hint="default"/>
          <w:rtl w:val="0"/>
          <w:lang w:val="en-US"/>
        </w:rPr>
        <w:t>’</w:t>
      </w:r>
      <w:r>
        <w:rPr>
          <w:rStyle w:val="None"/>
          <w:rFonts w:ascii="Calibri" w:hAnsi="Calibri"/>
          <w:rtl w:val="0"/>
        </w:rPr>
        <w:t xml:space="preserv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A qualifying disclosure is one made in the public interest by an employee who has a reasonable belief that any of the following is being, has been, or is likely to be, committed:</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 criminal offence</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 miscarriage of justice</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An act creating risk to health and safety</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An act causing damage to the environment</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 breach of any other legal obligation or concealment of any of the above</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Any other unethical conduct</w:t>
      </w:r>
    </w:p>
    <w:p>
      <w:pPr>
        <w:pStyle w:val="Body"/>
        <w:numPr>
          <w:ilvl w:val="0"/>
          <w:numId w:val="454"/>
        </w:numPr>
        <w:bidi w:val="0"/>
        <w:ind w:right="0"/>
        <w:jc w:val="both"/>
        <w:rPr>
          <w:rFonts w:ascii="Calibri" w:hAnsi="Calibri"/>
          <w:rtl w:val="0"/>
          <w:lang w:val="en-US"/>
        </w:rPr>
      </w:pPr>
      <w:r>
        <w:rPr>
          <w:rStyle w:val="None"/>
          <w:rFonts w:ascii="Calibri" w:hAnsi="Calibri"/>
          <w:rtl w:val="0"/>
          <w:lang w:val="en-US"/>
        </w:rPr>
        <w:t xml:space="preserve">An act that may be deemed as radicalised or a threat to national security.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Disclosures do not have to be made </w:t>
      </w:r>
      <w:r>
        <w:rPr>
          <w:rStyle w:val="None"/>
          <w:rFonts w:ascii="Calibri" w:hAnsi="Calibri" w:hint="default"/>
          <w:rtl w:val="0"/>
          <w:lang w:val="en-US"/>
        </w:rPr>
        <w:t>‘</w:t>
      </w:r>
      <w:r>
        <w:rPr>
          <w:rStyle w:val="None"/>
          <w:rFonts w:ascii="Calibri" w:hAnsi="Calibri"/>
          <w:rtl w:val="0"/>
          <w:lang w:val="en-US"/>
        </w:rPr>
        <w:t>in good faith</w:t>
      </w:r>
      <w:r>
        <w:rPr>
          <w:rStyle w:val="None"/>
          <w:rFonts w:ascii="Calibri" w:hAnsi="Calibri" w:hint="default"/>
          <w:rtl w:val="0"/>
          <w:lang w:val="en-US"/>
        </w:rPr>
        <w:t>’</w:t>
      </w:r>
      <w:r>
        <w:rPr>
          <w:rStyle w:val="None"/>
          <w:rFonts w:ascii="Calibri" w:hAnsi="Calibri"/>
          <w:rtl w:val="0"/>
          <w:lang w:val="en-US"/>
        </w:rPr>
        <w:t xml:space="preserve"> but they must be made in the public interest. This is essential when assessing a disclosure made by an individual.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The Public Interest Disclosure Act has the following rules for making a protected disclosure:</w:t>
      </w:r>
    </w:p>
    <w:p>
      <w:pPr>
        <w:pStyle w:val="List Paragraph"/>
        <w:numPr>
          <w:ilvl w:val="0"/>
          <w:numId w:val="547"/>
        </w:numPr>
        <w:bidi w:val="0"/>
        <w:ind w:right="0"/>
        <w:jc w:val="both"/>
        <w:rPr>
          <w:rFonts w:ascii="Calibri" w:hAnsi="Calibri"/>
          <w:rtl w:val="0"/>
          <w:lang w:val="en-US"/>
        </w:rPr>
      </w:pPr>
      <w:r>
        <w:rPr>
          <w:rStyle w:val="None"/>
          <w:rFonts w:ascii="Calibri" w:hAnsi="Calibri"/>
          <w:rtl w:val="0"/>
          <w:lang w:val="en-US"/>
        </w:rPr>
        <w:t>You must believe it to be substantially true</w:t>
      </w:r>
    </w:p>
    <w:p>
      <w:pPr>
        <w:pStyle w:val="List Paragraph"/>
        <w:numPr>
          <w:ilvl w:val="0"/>
          <w:numId w:val="547"/>
        </w:numPr>
        <w:bidi w:val="0"/>
        <w:ind w:right="0"/>
        <w:jc w:val="both"/>
        <w:rPr>
          <w:rFonts w:ascii="Calibri" w:hAnsi="Calibri"/>
          <w:rtl w:val="0"/>
          <w:lang w:val="en-US"/>
        </w:rPr>
      </w:pPr>
      <w:r>
        <w:rPr>
          <w:rStyle w:val="None"/>
          <w:rFonts w:ascii="Calibri" w:hAnsi="Calibri"/>
          <w:rtl w:val="0"/>
          <w:lang w:val="en-US"/>
        </w:rPr>
        <w:t>You must not act maliciously or make false allegations</w:t>
      </w:r>
    </w:p>
    <w:p>
      <w:pPr>
        <w:pStyle w:val="List Paragraph"/>
        <w:numPr>
          <w:ilvl w:val="0"/>
          <w:numId w:val="547"/>
        </w:numPr>
        <w:bidi w:val="0"/>
        <w:ind w:right="0"/>
        <w:jc w:val="both"/>
        <w:rPr>
          <w:rFonts w:ascii="Calibri" w:hAnsi="Calibri"/>
          <w:rtl w:val="0"/>
          <w:lang w:val="en-US"/>
        </w:rPr>
      </w:pPr>
      <w:r>
        <w:rPr>
          <w:rStyle w:val="None"/>
          <w:rFonts w:ascii="Calibri" w:hAnsi="Calibri"/>
          <w:rtl w:val="0"/>
          <w:lang w:val="en-US"/>
        </w:rPr>
        <w:t>You must not seek any personal gain.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It is not necessary for the employee to have proof that such an act is being, has been, or is likely to be, committed; a reasonable belief is sufficient. </w:t>
      </w:r>
    </w:p>
    <w:p>
      <w:pPr>
        <w:pStyle w:val="H2"/>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 xml:space="preserve">Disclosure of information </w:t>
      </w:r>
    </w:p>
    <w:p>
      <w:pPr>
        <w:pStyle w:val="Body"/>
        <w:jc w:val="both"/>
        <w:rPr>
          <w:rStyle w:val="None"/>
          <w:rFonts w:ascii="Calibri" w:cs="Calibri" w:hAnsi="Calibri" w:eastAsia="Calibri"/>
        </w:rPr>
      </w:pPr>
      <w:r>
        <w:rPr>
          <w:rStyle w:val="None"/>
          <w:rFonts w:ascii="Calibri" w:hAnsi="Calibri"/>
          <w:rtl w:val="0"/>
          <w:lang w:val="en-US"/>
        </w:rPr>
        <w:t>If, in the course of your employment, you become aware of information which you reasonably believe indicates that a child is, or may be, or is likely to be, in risk of danger and/or one or more of the following may be happening, you MUST use the nursery</w:t>
      </w:r>
      <w:r>
        <w:rPr>
          <w:rStyle w:val="None"/>
          <w:rFonts w:ascii="Calibri" w:hAnsi="Calibri" w:hint="default"/>
          <w:rtl w:val="0"/>
          <w:lang w:val="en-US"/>
        </w:rPr>
        <w:t>’</w:t>
      </w:r>
      <w:r>
        <w:rPr>
          <w:rStyle w:val="None"/>
          <w:rFonts w:ascii="Calibri" w:hAnsi="Calibri"/>
          <w:rtl w:val="0"/>
          <w:lang w:val="en-US"/>
        </w:rPr>
        <w:t xml:space="preserve">s disclosure procedure set out below: </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a criminal offence has been committed or is being committed or is likely to be committed</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a person has failed, is failing or is likely to fail to comply with any legal obligation to which they are subject (e.g. EYFS, Equalities Act 2010)</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a miscarriage of justice has occurred, is occurring, or is likely to occur</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the health or safety of any individual has been, is being, or is likely to be endangered</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the environment, has been, is being, or is likely to be damaged</w:t>
      </w:r>
    </w:p>
    <w:p>
      <w:pPr>
        <w:pStyle w:val="Body"/>
        <w:numPr>
          <w:ilvl w:val="0"/>
          <w:numId w:val="549"/>
        </w:numPr>
        <w:bidi w:val="0"/>
        <w:ind w:right="0"/>
        <w:jc w:val="both"/>
        <w:rPr>
          <w:rFonts w:ascii="Calibri" w:hAnsi="Calibri"/>
          <w:rtl w:val="0"/>
          <w:lang w:val="en-US"/>
        </w:rPr>
      </w:pPr>
      <w:r>
        <w:rPr>
          <w:rStyle w:val="None"/>
          <w:rFonts w:ascii="Calibri" w:hAnsi="Calibri"/>
          <w:rtl w:val="0"/>
          <w:lang w:val="en-US"/>
        </w:rPr>
        <w:t>That information tending to show any of the above, has been, is being, or is likely to be deliberately concealed.</w:t>
      </w:r>
    </w:p>
    <w:p>
      <w:pPr>
        <w:pStyle w:val="Body"/>
        <w:ind w:left="720" w:firstLine="0"/>
        <w:jc w:val="both"/>
        <w:rPr>
          <w:rStyle w:val="None"/>
          <w:rFonts w:ascii="Calibri" w:cs="Calibri" w:hAnsi="Calibri" w:eastAsia="Calibri"/>
        </w:rPr>
      </w:pPr>
    </w:p>
    <w:p>
      <w:pPr>
        <w:pStyle w:val="H2"/>
        <w:jc w:val="both"/>
        <w:rPr>
          <w:rStyle w:val="None"/>
          <w:rFonts w:ascii="Calibri" w:cs="Calibri" w:hAnsi="Calibri" w:eastAsia="Calibri"/>
        </w:rPr>
      </w:pPr>
      <w:r>
        <w:rPr>
          <w:rStyle w:val="None"/>
          <w:rFonts w:ascii="Calibri" w:hAnsi="Calibri"/>
          <w:rtl w:val="0"/>
          <w:lang w:val="en-US"/>
        </w:rPr>
        <w:t>Disclosure procedure</w:t>
      </w:r>
    </w:p>
    <w:p>
      <w:pPr>
        <w:pStyle w:val="Body"/>
        <w:numPr>
          <w:ilvl w:val="0"/>
          <w:numId w:val="551"/>
        </w:numPr>
        <w:bidi w:val="0"/>
        <w:ind w:right="0"/>
        <w:jc w:val="both"/>
        <w:rPr>
          <w:rFonts w:ascii="Calibri" w:hAnsi="Calibri"/>
          <w:rtl w:val="0"/>
          <w:lang w:val="en-US"/>
        </w:rPr>
      </w:pPr>
      <w:r>
        <w:rPr>
          <w:rStyle w:val="None"/>
          <w:rFonts w:ascii="Calibri" w:hAnsi="Calibri"/>
          <w:rtl w:val="0"/>
          <w:lang w:val="en-US"/>
        </w:rPr>
        <w:t>If this information relates to child protection and safeguarding then the nursery</w:t>
      </w:r>
      <w:r>
        <w:rPr>
          <w:rStyle w:val="None"/>
          <w:rFonts w:ascii="Calibri" w:hAnsi="Calibri" w:hint="default"/>
          <w:rtl w:val="0"/>
          <w:lang w:val="en-US"/>
        </w:rPr>
        <w:t>’</w:t>
      </w:r>
      <w:r>
        <w:rPr>
          <w:rStyle w:val="None"/>
          <w:rFonts w:ascii="Calibri" w:hAnsi="Calibri"/>
          <w:rtl w:val="0"/>
          <w:lang w:val="en-US"/>
        </w:rPr>
        <w:t>s Safeguarding children and child protection policy should be followed, with particular reference to the staff and volunteering section</w:t>
      </w:r>
      <w:r>
        <w:rPr>
          <w:rStyle w:val="None"/>
          <w:rFonts w:ascii="Calibri" w:hAnsi="Calibri"/>
          <w:shd w:val="clear" w:color="auto" w:fill="ffff00"/>
          <w:rtl w:val="0"/>
          <w:lang w:val="en-US"/>
        </w:rPr>
        <w:t>. See below for the Whistleblowing safeguarding concerns flowchart</w:t>
      </w:r>
    </w:p>
    <w:p>
      <w:pPr>
        <w:pStyle w:val="Body"/>
        <w:numPr>
          <w:ilvl w:val="0"/>
          <w:numId w:val="551"/>
        </w:numPr>
        <w:bidi w:val="0"/>
        <w:ind w:right="0"/>
        <w:jc w:val="both"/>
        <w:rPr>
          <w:rFonts w:ascii="Calibri" w:hAnsi="Calibri"/>
          <w:b w:val="1"/>
          <w:bCs w:val="1"/>
          <w:rtl w:val="0"/>
          <w:lang w:val="en-US"/>
        </w:rPr>
      </w:pPr>
      <w:r>
        <w:rPr>
          <w:rStyle w:val="None"/>
          <w:rFonts w:ascii="Calibri" w:hAnsi="Calibri"/>
          <w:b w:val="0"/>
          <w:bCs w:val="0"/>
          <w:rtl w:val="0"/>
          <w:lang w:val="en-US"/>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Pr>
          <w:rStyle w:val="None"/>
          <w:rFonts w:ascii="Calibri" w:hAnsi="Calibri"/>
          <w:b w:val="0"/>
          <w:bCs w:val="0"/>
          <w:rtl w:val="0"/>
          <w:lang w:val="en-US"/>
        </w:rPr>
        <w:t xml:space="preserve">LISA HUNT (Deputy) </w:t>
      </w:r>
      <w:r>
        <w:rPr>
          <w:rStyle w:val="None"/>
          <w:rFonts w:ascii="Calibri" w:hAnsi="Calibri"/>
          <w:b w:val="1"/>
          <w:bCs w:val="1"/>
          <w:rtl w:val="0"/>
          <w:lang w:val="en-US"/>
        </w:rPr>
        <w:t>Employees will suffer no detriment of any sort for making such a disclosure in accordance with this procedure. For further guidance in the use of the disclosure procedure, employees should speak in confidence to the *nursery manager/*owner</w:t>
      </w:r>
    </w:p>
    <w:p>
      <w:pPr>
        <w:pStyle w:val="Body"/>
        <w:numPr>
          <w:ilvl w:val="0"/>
          <w:numId w:val="551"/>
        </w:numPr>
        <w:bidi w:val="0"/>
        <w:ind w:right="0"/>
        <w:jc w:val="both"/>
        <w:rPr>
          <w:rFonts w:ascii="Calibri" w:hAnsi="Calibri"/>
          <w:rtl w:val="0"/>
          <w:lang w:val="en-US"/>
        </w:rPr>
      </w:pPr>
      <w:r>
        <w:rPr>
          <w:rStyle w:val="None"/>
          <w:rFonts w:ascii="Calibri" w:hAnsi="Calibri"/>
          <w:rtl w:val="0"/>
          <w:lang w:val="en-US"/>
        </w:rPr>
        <w:t>Any disclosure or concerns raised will be treated seriously and will be dealt with in a consistent and confidential manner and will be followed through in a detailed and thorough manner</w:t>
      </w:r>
    </w:p>
    <w:p>
      <w:pPr>
        <w:pStyle w:val="Body"/>
        <w:numPr>
          <w:ilvl w:val="0"/>
          <w:numId w:val="551"/>
        </w:numPr>
        <w:bidi w:val="0"/>
        <w:ind w:right="0"/>
        <w:jc w:val="both"/>
        <w:rPr>
          <w:rFonts w:ascii="Calibri" w:hAnsi="Calibri"/>
          <w:rtl w:val="0"/>
          <w:lang w:val="en-US"/>
        </w:rPr>
      </w:pPr>
      <w:r>
        <w:rPr>
          <w:rStyle w:val="None"/>
          <w:rFonts w:ascii="Calibri" w:hAnsi="Calibri"/>
          <w:rtl w:val="0"/>
          <w:lang w:val="en-US"/>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pPr>
        <w:pStyle w:val="Body"/>
        <w:numPr>
          <w:ilvl w:val="0"/>
          <w:numId w:val="551"/>
        </w:numPr>
        <w:bidi w:val="0"/>
        <w:ind w:right="0"/>
        <w:jc w:val="both"/>
        <w:rPr>
          <w:rFonts w:ascii="Calibri" w:hAnsi="Calibri"/>
          <w:rtl w:val="0"/>
          <w:lang w:val="en-US"/>
        </w:rPr>
      </w:pPr>
      <w:r>
        <w:rPr>
          <w:rStyle w:val="None"/>
          <w:rFonts w:ascii="Calibri" w:hAnsi="Calibri"/>
          <w:rtl w:val="0"/>
          <w:lang w:val="en-US"/>
        </w:rPr>
        <w:t>Failure to report serious matters can also be investigated and potentially lead to disciplinary action which may result in dismissal</w:t>
      </w:r>
    </w:p>
    <w:p>
      <w:pPr>
        <w:pStyle w:val="Body"/>
        <w:numPr>
          <w:ilvl w:val="0"/>
          <w:numId w:val="551"/>
        </w:numPr>
        <w:bidi w:val="0"/>
        <w:ind w:right="0"/>
        <w:jc w:val="both"/>
        <w:rPr>
          <w:rFonts w:ascii="Calibri" w:hAnsi="Calibri"/>
          <w:rtl w:val="0"/>
          <w:lang w:val="en-US"/>
        </w:rPr>
      </w:pPr>
      <w:r>
        <w:rPr>
          <w:rStyle w:val="None"/>
          <w:rFonts w:ascii="Calibri" w:hAnsi="Calibri"/>
          <w:rtl w:val="0"/>
          <w:lang w:val="en-US"/>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We give all of our staff the telephone numbers of the Local Authority Designated Officer (LADO), the local authority children</w:t>
      </w:r>
      <w:r>
        <w:rPr>
          <w:rStyle w:val="None"/>
          <w:rFonts w:ascii="Calibri" w:hAnsi="Calibri" w:hint="default"/>
          <w:rtl w:val="0"/>
          <w:lang w:val="en-US"/>
        </w:rPr>
        <w:t>’</w:t>
      </w:r>
      <w:r>
        <w:rPr>
          <w:rStyle w:val="None"/>
          <w:rFonts w:ascii="Calibri" w:hAnsi="Calibri"/>
          <w:rtl w:val="0"/>
          <w:lang w:val="en-US"/>
        </w:rPr>
        <w:t>s social care team and Ofsted so all staff may contact them if they cannot talk to anyone internally about the issues or concerns observed.</w:t>
      </w:r>
    </w:p>
    <w:p>
      <w:pPr>
        <w:pStyle w:val="Body"/>
        <w:ind w:left="720" w:firstLine="0"/>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Body"/>
        <w:rPr>
          <w:rStyle w:val="None"/>
          <w:rFonts w:ascii="Calibri" w:cs="Calibri" w:hAnsi="Calibri" w:eastAsia="Calibri"/>
          <w:b w:val="1"/>
          <w:bCs w:val="1"/>
          <w:sz w:val="20"/>
          <w:szCs w:val="20"/>
        </w:rPr>
      </w:pPr>
    </w:p>
    <w:p>
      <w:pPr>
        <w:pStyle w:val="H2"/>
        <w:rPr>
          <w:rStyle w:val="None"/>
          <w:rFonts w:ascii="Calibri" w:cs="Calibri" w:hAnsi="Calibri" w:eastAsia="Calibri"/>
          <w:shd w:val="clear" w:color="auto" w:fill="ffff00"/>
        </w:rPr>
      </w:pPr>
      <w:r>
        <w:rPr>
          <w:rStyle w:val="None"/>
        </w:rPr>
        <mc:AlternateContent>
          <mc:Choice Requires="wps">
            <w:drawing>
              <wp:anchor distT="0" distB="0" distL="0" distR="0" simplePos="0" relativeHeight="251659264" behindDoc="0" locked="0" layoutInCell="1" allowOverlap="1">
                <wp:simplePos x="0" y="0"/>
                <wp:positionH relativeFrom="column">
                  <wp:posOffset>111967</wp:posOffset>
                </wp:positionH>
                <wp:positionV relativeFrom="line">
                  <wp:posOffset>65314</wp:posOffset>
                </wp:positionV>
                <wp:extent cx="2159000" cy="541176"/>
                <wp:effectExtent l="0" t="0" r="0" b="0"/>
                <wp:wrapNone/>
                <wp:docPr id="1073741830" name="officeArt object" descr="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rgbClr val="FFFFFF"/>
                        </a:solidFill>
                        <a:ln w="12700" cap="flat">
                          <a:noFill/>
                          <a:miter lim="400000"/>
                        </a:ln>
                        <a:effectLst/>
                      </wps:spPr>
                      <wps:txbx>
                        <w:txbxContent>
                          <w:p>
                            <w:pPr>
                              <w:pStyle w:val="H2"/>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 xml:space="preserve">Whistleblowing safeguarding </w:t>
                            </w:r>
                          </w:p>
                          <w:p>
                            <w:pPr>
                              <w:pStyle w:val="H2"/>
                              <w:jc w:val="both"/>
                            </w:pPr>
                            <w:r>
                              <w:rPr>
                                <w:rStyle w:val="None"/>
                                <w:rFonts w:ascii="Calibri" w:hAnsi="Calibri"/>
                                <w:shd w:val="clear" w:color="auto" w:fill="ffff00"/>
                                <w:rtl w:val="0"/>
                                <w:lang w:val="en-US"/>
                              </w:rPr>
                              <w:t>concerns flowchart</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8.8pt;margin-top:5.1pt;width:170.0pt;height:42.6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2"/>
                        <w:jc w:val="both"/>
                        <w:rPr>
                          <w:rStyle w:val="None"/>
                          <w:rFonts w:ascii="Calibri" w:cs="Calibri" w:hAnsi="Calibri" w:eastAsia="Calibri"/>
                          <w:shd w:val="clear" w:color="auto" w:fill="ffff00"/>
                        </w:rPr>
                      </w:pPr>
                      <w:r>
                        <w:rPr>
                          <w:rStyle w:val="None"/>
                          <w:rFonts w:ascii="Calibri" w:hAnsi="Calibri"/>
                          <w:shd w:val="clear" w:color="auto" w:fill="ffff00"/>
                          <w:rtl w:val="0"/>
                          <w:lang w:val="en-US"/>
                        </w:rPr>
                        <w:t xml:space="preserve">Whistleblowing safeguarding </w:t>
                      </w:r>
                    </w:p>
                    <w:p>
                      <w:pPr>
                        <w:pStyle w:val="H2"/>
                        <w:jc w:val="both"/>
                      </w:pPr>
                      <w:r>
                        <w:rPr>
                          <w:rStyle w:val="None"/>
                          <w:rFonts w:ascii="Calibri" w:hAnsi="Calibri"/>
                          <w:shd w:val="clear" w:color="auto" w:fill="ffff00"/>
                          <w:rtl w:val="0"/>
                          <w:lang w:val="en-US"/>
                        </w:rPr>
                        <w:t>concerns flowchart</w:t>
                      </w:r>
                    </w:p>
                  </w:txbxContent>
                </v:textbox>
                <w10:wrap type="none" side="bothSides" anchorx="text"/>
              </v:shape>
            </w:pict>
          </mc:Fallback>
        </mc:AlternateContent>
      </w:r>
      <w:r>
        <w:rPr>
          <w:rStyle w:val="None"/>
        </w:rPr>
        <mc:AlternateContent>
          <mc:Choice Requires="wpg">
            <w:drawing>
              <wp:inline distT="0" distB="0" distL="0" distR="0">
                <wp:extent cx="6257925" cy="8715375"/>
                <wp:effectExtent l="0" t="0" r="0" b="0"/>
                <wp:docPr id="1073741881" name="officeArt object" descr="Group 9"/>
                <wp:cNvGraphicFramePr/>
                <a:graphic xmlns:a="http://schemas.openxmlformats.org/drawingml/2006/main">
                  <a:graphicData uri="http://schemas.microsoft.com/office/word/2010/wordprocessingGroup">
                    <wpg:wgp>
                      <wpg:cNvGrpSpPr/>
                      <wpg:grpSpPr>
                        <a:xfrm>
                          <a:off x="0" y="0"/>
                          <a:ext cx="6257925" cy="8715375"/>
                          <a:chOff x="0" y="0"/>
                          <a:chExt cx="6257925" cy="8715374"/>
                        </a:xfrm>
                      </wpg:grpSpPr>
                      <wps:wsp>
                        <wps:cNvPr id="1073741831" name="Straight Connector 7"/>
                        <wps:cNvSpPr/>
                        <wps:spPr>
                          <a:xfrm flipH="1">
                            <a:off x="1073299" y="3526042"/>
                            <a:ext cx="1581151" cy="1"/>
                          </a:xfrm>
                          <a:prstGeom prst="line">
                            <a:avLst/>
                          </a:prstGeom>
                          <a:noFill/>
                          <a:ln w="38100" cap="flat">
                            <a:solidFill>
                              <a:schemeClr val="accent1"/>
                            </a:solidFill>
                            <a:prstDash val="solid"/>
                            <a:miter lim="800000"/>
                          </a:ln>
                          <a:effectLst/>
                        </wps:spPr>
                        <wps:bodyPr/>
                      </wps:wsp>
                      <wpg:grpSp>
                        <wpg:cNvPr id="1073741880" name="Group 8"/>
                        <wpg:cNvGrpSpPr/>
                        <wpg:grpSpPr>
                          <a:xfrm>
                            <a:off x="-1" y="0"/>
                            <a:ext cx="6257926" cy="8715375"/>
                            <a:chOff x="0" y="0"/>
                            <a:chExt cx="6257925" cy="8715374"/>
                          </a:xfrm>
                        </wpg:grpSpPr>
                        <wps:wsp>
                          <wps:cNvPr id="1073741832" name="Straight Connector 7"/>
                          <wps:cNvSpPr/>
                          <wps:spPr>
                            <a:xfrm flipH="1">
                              <a:off x="5124450" y="1918895"/>
                              <a:ext cx="1" cy="5510915"/>
                            </a:xfrm>
                            <a:prstGeom prst="line">
                              <a:avLst/>
                            </a:prstGeom>
                            <a:noFill/>
                            <a:ln w="38100" cap="flat">
                              <a:solidFill>
                                <a:schemeClr val="accent1"/>
                              </a:solidFill>
                              <a:prstDash val="solid"/>
                              <a:miter lim="800000"/>
                            </a:ln>
                            <a:effectLst/>
                          </wps:spPr>
                          <wps:bodyPr/>
                        </wps:wsp>
                        <wps:wsp>
                          <wps:cNvPr id="1073741833" name="Straight Connector 7"/>
                          <wps:cNvSpPr/>
                          <wps:spPr>
                            <a:xfrm flipH="1">
                              <a:off x="1838324" y="5955191"/>
                              <a:ext cx="1" cy="1474619"/>
                            </a:xfrm>
                            <a:prstGeom prst="line">
                              <a:avLst/>
                            </a:prstGeom>
                            <a:noFill/>
                            <a:ln w="38100" cap="flat">
                              <a:solidFill>
                                <a:schemeClr val="accent1"/>
                              </a:solidFill>
                              <a:prstDash val="solid"/>
                              <a:miter lim="800000"/>
                            </a:ln>
                            <a:effectLst/>
                          </wps:spPr>
                          <wps:bodyPr/>
                        </wps:wsp>
                        <wps:wsp>
                          <wps:cNvPr id="1073741834" name="Straight Connector 7"/>
                          <wps:cNvSpPr/>
                          <wps:spPr>
                            <a:xfrm flipH="1">
                              <a:off x="2038350" y="5652705"/>
                              <a:ext cx="1581150" cy="1"/>
                            </a:xfrm>
                            <a:prstGeom prst="line">
                              <a:avLst/>
                            </a:prstGeom>
                            <a:noFill/>
                            <a:ln w="38100" cap="flat">
                              <a:solidFill>
                                <a:schemeClr val="accent1"/>
                              </a:solidFill>
                              <a:prstDash val="solid"/>
                              <a:miter lim="800000"/>
                            </a:ln>
                            <a:effectLst/>
                          </wps:spPr>
                          <wps:bodyPr/>
                        </wps:wsp>
                        <wps:wsp>
                          <wps:cNvPr id="1073741835" name="Straight Connector 7"/>
                          <wps:cNvSpPr/>
                          <wps:spPr>
                            <a:xfrm>
                              <a:off x="3800475" y="5785042"/>
                              <a:ext cx="1" cy="567162"/>
                            </a:xfrm>
                            <a:prstGeom prst="line">
                              <a:avLst/>
                            </a:prstGeom>
                            <a:noFill/>
                            <a:ln w="38100" cap="flat">
                              <a:solidFill>
                                <a:schemeClr val="accent1"/>
                              </a:solidFill>
                              <a:prstDash val="solid"/>
                              <a:miter lim="800000"/>
                            </a:ln>
                            <a:effectLst/>
                          </wps:spPr>
                          <wps:bodyPr/>
                        </wps:wsp>
                        <wps:wsp>
                          <wps:cNvPr id="1073741836" name="Straight Connector 7"/>
                          <wps:cNvSpPr/>
                          <wps:spPr>
                            <a:xfrm>
                              <a:off x="3800475" y="4801963"/>
                              <a:ext cx="1" cy="567162"/>
                            </a:xfrm>
                            <a:prstGeom prst="line">
                              <a:avLst/>
                            </a:prstGeom>
                            <a:noFill/>
                            <a:ln w="38100" cap="flat">
                              <a:solidFill>
                                <a:schemeClr val="accent1"/>
                              </a:solidFill>
                              <a:prstDash val="solid"/>
                              <a:miter lim="800000"/>
                            </a:ln>
                            <a:effectLst/>
                          </wps:spPr>
                          <wps:bodyPr/>
                        </wps:wsp>
                        <wps:wsp>
                          <wps:cNvPr id="1073741837" name="Straight Connector 7"/>
                          <wps:cNvSpPr/>
                          <wps:spPr>
                            <a:xfrm flipH="1">
                              <a:off x="2428875" y="4584551"/>
                              <a:ext cx="1581150" cy="1"/>
                            </a:xfrm>
                            <a:prstGeom prst="line">
                              <a:avLst/>
                            </a:prstGeom>
                            <a:noFill/>
                            <a:ln w="38100" cap="flat">
                              <a:solidFill>
                                <a:schemeClr val="accent1"/>
                              </a:solidFill>
                              <a:prstDash val="solid"/>
                              <a:miter lim="800000"/>
                            </a:ln>
                            <a:effectLst/>
                          </wps:spPr>
                          <wps:bodyPr/>
                        </wps:wsp>
                        <wps:wsp>
                          <wps:cNvPr id="1073741838" name="Straight Connector 7"/>
                          <wps:cNvSpPr/>
                          <wps:spPr>
                            <a:xfrm flipH="1">
                              <a:off x="885824" y="3847242"/>
                              <a:ext cx="1" cy="567162"/>
                            </a:xfrm>
                            <a:prstGeom prst="line">
                              <a:avLst/>
                            </a:prstGeom>
                            <a:noFill/>
                            <a:ln w="38100" cap="flat">
                              <a:solidFill>
                                <a:schemeClr val="accent1"/>
                              </a:solidFill>
                              <a:prstDash val="solid"/>
                              <a:miter lim="800000"/>
                            </a:ln>
                            <a:effectLst/>
                          </wps:spPr>
                          <wps:bodyPr/>
                        </wps:wsp>
                        <wps:wsp>
                          <wps:cNvPr id="1073741839" name="Straight Connector 7"/>
                          <wps:cNvSpPr/>
                          <wps:spPr>
                            <a:xfrm flipH="1" flipV="1">
                              <a:off x="2657475" y="1408450"/>
                              <a:ext cx="1581150" cy="1"/>
                            </a:xfrm>
                            <a:prstGeom prst="line">
                              <a:avLst/>
                            </a:prstGeom>
                            <a:noFill/>
                            <a:ln w="38100" cap="flat">
                              <a:solidFill>
                                <a:schemeClr val="accent1"/>
                              </a:solidFill>
                              <a:prstDash val="solid"/>
                              <a:miter lim="800000"/>
                            </a:ln>
                            <a:effectLst/>
                          </wps:spPr>
                          <wps:bodyPr/>
                        </wps:wsp>
                        <wps:wsp>
                          <wps:cNvPr id="1073741840" name="Straight Connector 7"/>
                          <wps:cNvSpPr/>
                          <wps:spPr>
                            <a:xfrm>
                              <a:off x="1838324" y="1918895"/>
                              <a:ext cx="1" cy="576614"/>
                            </a:xfrm>
                            <a:prstGeom prst="line">
                              <a:avLst/>
                            </a:prstGeom>
                            <a:noFill/>
                            <a:ln w="38100" cap="flat">
                              <a:solidFill>
                                <a:schemeClr val="accent1"/>
                              </a:solidFill>
                              <a:prstDash val="solid"/>
                              <a:miter lim="800000"/>
                            </a:ln>
                            <a:effectLst/>
                          </wps:spPr>
                          <wps:bodyPr/>
                        </wps:wsp>
                        <wpg:grpSp>
                          <wpg:cNvPr id="1073741843" name="Rectangle: Rounded Corners 3"/>
                          <wpg:cNvGrpSpPr/>
                          <wpg:grpSpPr>
                            <a:xfrm>
                              <a:off x="2590800" y="0"/>
                              <a:ext cx="1743075" cy="831837"/>
                              <a:chOff x="0" y="0"/>
                              <a:chExt cx="1743075" cy="831836"/>
                            </a:xfrm>
                          </wpg:grpSpPr>
                          <wps:wsp>
                            <wps:cNvPr id="1073741841" name="Shape 1073741841"/>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42" name="Shape 1073741842"/>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identifies a safeguarding concern about a colleague</w:t>
                                  </w:r>
                                </w:p>
                              </w:txbxContent>
                            </wps:txbx>
                            <wps:bodyPr wrap="square" lIns="45719" tIns="45719" rIns="45719" bIns="45719" numCol="1" anchor="ctr">
                              <a:noAutofit/>
                            </wps:bodyPr>
                          </wps:wsp>
                        </wpg:grpSp>
                        <wpg:grpSp>
                          <wpg:cNvPr id="1073741846" name="Rectangle: Rounded Corners 3"/>
                          <wpg:cNvGrpSpPr/>
                          <wpg:grpSpPr>
                            <a:xfrm>
                              <a:off x="981075" y="1000461"/>
                              <a:ext cx="1743075" cy="918434"/>
                              <a:chOff x="0" y="0"/>
                              <a:chExt cx="1743075" cy="918433"/>
                            </a:xfrm>
                          </wpg:grpSpPr>
                          <wps:wsp>
                            <wps:cNvPr id="1073741844" name="Shape 1073741844"/>
                            <wps:cNvSpPr/>
                            <wps:spPr>
                              <a:xfrm>
                                <a:off x="0" y="0"/>
                                <a:ext cx="1743075" cy="918434"/>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45" name="Shape 1073741845"/>
                            <wps:cNvSpPr txBox="1"/>
                            <wps:spPr>
                              <a:xfrm>
                                <a:off x="90553" y="44833"/>
                                <a:ext cx="1561969" cy="828767"/>
                              </a:xfrm>
                              <a:prstGeom prst="rect">
                                <a:avLst/>
                              </a:prstGeom>
                              <a:noFill/>
                              <a:ln w="12700" cap="flat">
                                <a:noFill/>
                                <a:miter lim="400000"/>
                              </a:ln>
                              <a:effectLst/>
                            </wps:spPr>
                            <wps:txbx>
                              <w:txbxContent>
                                <w:p>
                                  <w:pPr>
                                    <w:pStyle w:val="Body"/>
                                    <w:jc w:val="center"/>
                                  </w:pPr>
                                  <w:r>
                                    <w:rPr>
                                      <w:rStyle w:val="None"/>
                                      <w:rFonts w:ascii="Calibri" w:hAnsi="Calibri"/>
                                      <w:rtl w:val="0"/>
                                      <w:lang w:val="en-US"/>
                                    </w:rPr>
                                    <w:t>Raises concern with Designated Safeguarding Lead (DSL)</w:t>
                                  </w:r>
                                </w:p>
                              </w:txbxContent>
                            </wps:txbx>
                            <wps:bodyPr wrap="square" lIns="45719" tIns="45719" rIns="45719" bIns="45719" numCol="1" anchor="ctr">
                              <a:noAutofit/>
                            </wps:bodyPr>
                          </wps:wsp>
                        </wpg:grpSp>
                        <wpg:grpSp>
                          <wpg:cNvPr id="1073741849" name="Rectangle: Rounded Corners 3"/>
                          <wpg:cNvGrpSpPr/>
                          <wpg:grpSpPr>
                            <a:xfrm>
                              <a:off x="4238625" y="935915"/>
                              <a:ext cx="1850203" cy="982981"/>
                              <a:chOff x="0" y="0"/>
                              <a:chExt cx="1850202" cy="982979"/>
                            </a:xfrm>
                          </wpg:grpSpPr>
                          <wps:wsp>
                            <wps:cNvPr id="1073741847" name="Shape 1073741847"/>
                            <wps:cNvSpPr/>
                            <wps:spPr>
                              <a:xfrm>
                                <a:off x="0" y="0"/>
                                <a:ext cx="1850203" cy="982980"/>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48" name="Shape 1073741848"/>
                            <wps:cNvSpPr txBox="1"/>
                            <wps:spPr>
                              <a:xfrm>
                                <a:off x="93704" y="47984"/>
                                <a:ext cx="1662795" cy="887011"/>
                              </a:xfrm>
                              <a:prstGeom prst="rect">
                                <a:avLst/>
                              </a:prstGeom>
                              <a:noFill/>
                              <a:ln w="12700" cap="flat">
                                <a:noFill/>
                                <a:miter lim="400000"/>
                              </a:ln>
                              <a:effectLst/>
                            </wps:spPr>
                            <wps:txbx>
                              <w:txbxContent>
                                <w:p>
                                  <w:pPr>
                                    <w:pStyle w:val="Body"/>
                                    <w:jc w:val="center"/>
                                  </w:pPr>
                                  <w:r>
                                    <w:rPr>
                                      <w:rStyle w:val="None"/>
                                      <w:rFonts w:ascii="Calibri" w:hAnsi="Calibri"/>
                                      <w:rtl w:val="0"/>
                                      <w:lang w:val="en-US"/>
                                    </w:rPr>
                                    <w:t>Not able to raise concern with Designated Safeguarding Lead (DSL)</w:t>
                                  </w:r>
                                </w:p>
                              </w:txbxContent>
                            </wps:txbx>
                            <wps:bodyPr wrap="square" lIns="45719" tIns="45719" rIns="45719" bIns="45719" numCol="1" anchor="ctr">
                              <a:noAutofit/>
                            </wps:bodyPr>
                          </wps:wsp>
                        </wpg:grpSp>
                        <wpg:grpSp>
                          <wpg:cNvPr id="1073741852" name="Rectangle: Rounded Corners 3"/>
                          <wpg:cNvGrpSpPr/>
                          <wpg:grpSpPr>
                            <a:xfrm>
                              <a:off x="981075" y="2107948"/>
                              <a:ext cx="1743075" cy="831837"/>
                              <a:chOff x="0" y="0"/>
                              <a:chExt cx="1743075" cy="831836"/>
                            </a:xfrm>
                          </wpg:grpSpPr>
                          <wps:wsp>
                            <wps:cNvPr id="1073741850" name="Shape 1073741850"/>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51" name="Shape 1073741851"/>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DSL offers advice and support</w:t>
                                  </w:r>
                                </w:p>
                              </w:txbxContent>
                            </wps:txbx>
                            <wps:bodyPr wrap="square" lIns="45719" tIns="45719" rIns="45719" bIns="45719" numCol="1" anchor="ctr">
                              <a:noAutofit/>
                            </wps:bodyPr>
                          </wps:wsp>
                        </wpg:grpSp>
                        <wpg:grpSp>
                          <wpg:cNvPr id="1073741855" name="Rectangle: Rounded Corners 3"/>
                          <wpg:cNvGrpSpPr/>
                          <wpg:grpSpPr>
                            <a:xfrm>
                              <a:off x="-1" y="3166649"/>
                              <a:ext cx="1743076" cy="831837"/>
                              <a:chOff x="0" y="0"/>
                              <a:chExt cx="1743075" cy="831836"/>
                            </a:xfrm>
                          </wpg:grpSpPr>
                          <wps:wsp>
                            <wps:cNvPr id="1073741853" name="Shape 1073741853"/>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54" name="Shape 1073741854"/>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member satisfied with outcome</w:t>
                                  </w:r>
                                </w:p>
                              </w:txbxContent>
                            </wps:txbx>
                            <wps:bodyPr wrap="square" lIns="45719" tIns="45719" rIns="45719" bIns="45719" numCol="1" anchor="ctr">
                              <a:noAutofit/>
                            </wps:bodyPr>
                          </wps:wsp>
                        </wpg:grpSp>
                        <wpg:grpSp>
                          <wpg:cNvPr id="1073741858" name="Rectangle: Rounded Corners 3"/>
                          <wpg:cNvGrpSpPr/>
                          <wpg:grpSpPr>
                            <a:xfrm>
                              <a:off x="-1" y="4234802"/>
                              <a:ext cx="1743076" cy="831837"/>
                              <a:chOff x="0" y="0"/>
                              <a:chExt cx="1743075" cy="831836"/>
                            </a:xfrm>
                          </wpg:grpSpPr>
                          <wps:wsp>
                            <wps:cNvPr id="1073741856" name="Shape 1073741856"/>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57" name="Shape 1073741857"/>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Concern recorded</w:t>
                                  </w:r>
                                </w:p>
                              </w:txbxContent>
                            </wps:txbx>
                            <wps:bodyPr wrap="square" lIns="45719" tIns="45719" rIns="45719" bIns="45719" numCol="1" anchor="ctr">
                              <a:noAutofit/>
                            </wps:bodyPr>
                          </wps:wsp>
                        </wpg:grpSp>
                        <wpg:grpSp>
                          <wpg:cNvPr id="1073741861" name="Rectangle: Rounded Corners 3"/>
                          <wpg:cNvGrpSpPr/>
                          <wpg:grpSpPr>
                            <a:xfrm>
                              <a:off x="1924050" y="3166649"/>
                              <a:ext cx="1743075" cy="831837"/>
                              <a:chOff x="0" y="0"/>
                              <a:chExt cx="1743075" cy="831836"/>
                            </a:xfrm>
                          </wpg:grpSpPr>
                          <wps:wsp>
                            <wps:cNvPr id="1073741859" name="Shape 1073741859"/>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60" name="Shape 1073741860"/>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member not satisfied with outcome</w:t>
                                  </w:r>
                                </w:p>
                              </w:txbxContent>
                            </wps:txbx>
                            <wps:bodyPr wrap="square" lIns="45719" tIns="45719" rIns="45719" bIns="45719" numCol="1" anchor="ctr">
                              <a:noAutofit/>
                            </wps:bodyPr>
                          </wps:wsp>
                        </wpg:grpSp>
                        <wpg:grpSp>
                          <wpg:cNvPr id="1073741864" name="Rectangle: Rounded Corners 3"/>
                          <wpg:cNvGrpSpPr/>
                          <wpg:grpSpPr>
                            <a:xfrm>
                              <a:off x="2895600" y="4187538"/>
                              <a:ext cx="1743075" cy="831838"/>
                              <a:chOff x="0" y="0"/>
                              <a:chExt cx="1743075" cy="831836"/>
                            </a:xfrm>
                          </wpg:grpSpPr>
                          <wps:wsp>
                            <wps:cNvPr id="1073741862" name="Shape 1073741862"/>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63" name="Shape 1073741863"/>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member raises concern with senior staff, owner, etc.</w:t>
                                  </w:r>
                                </w:p>
                              </w:txbxContent>
                            </wps:txbx>
                            <wps:bodyPr wrap="square" lIns="45719" tIns="45719" rIns="45719" bIns="45719" numCol="1" anchor="ctr">
                              <a:noAutofit/>
                            </wps:bodyPr>
                          </wps:wsp>
                        </wpg:grpSp>
                        <wpg:grpSp>
                          <wpg:cNvPr id="1073741867" name="Rectangle: Rounded Corners 3"/>
                          <wpg:cNvGrpSpPr/>
                          <wpg:grpSpPr>
                            <a:xfrm>
                              <a:off x="2943225" y="5208428"/>
                              <a:ext cx="1743075" cy="831838"/>
                              <a:chOff x="0" y="0"/>
                              <a:chExt cx="1743075" cy="831836"/>
                            </a:xfrm>
                          </wpg:grpSpPr>
                          <wps:wsp>
                            <wps:cNvPr id="1073741865" name="Shape 1073741865"/>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66" name="Shape 1073741866"/>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member satisfied with outcome</w:t>
                                  </w:r>
                                </w:p>
                              </w:txbxContent>
                            </wps:txbx>
                            <wps:bodyPr wrap="square" lIns="45719" tIns="45719" rIns="45719" bIns="45719" numCol="1" anchor="ctr">
                              <a:noAutofit/>
                            </wps:bodyPr>
                          </wps:wsp>
                        </wpg:grpSp>
                        <wpg:grpSp>
                          <wpg:cNvPr id="1073741870" name="Rectangle: Rounded Corners 3"/>
                          <wpg:cNvGrpSpPr/>
                          <wpg:grpSpPr>
                            <a:xfrm>
                              <a:off x="2943225" y="6248224"/>
                              <a:ext cx="1743075" cy="831837"/>
                              <a:chOff x="0" y="0"/>
                              <a:chExt cx="1743075" cy="831836"/>
                            </a:xfrm>
                          </wpg:grpSpPr>
                          <wps:wsp>
                            <wps:cNvPr id="1073741868" name="Shape 1073741868"/>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69" name="Shape 1073741869"/>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Concern recorded</w:t>
                                  </w:r>
                                </w:p>
                              </w:txbxContent>
                            </wps:txbx>
                            <wps:bodyPr wrap="square" lIns="45719" tIns="45719" rIns="45719" bIns="45719" numCol="1" anchor="ctr">
                              <a:noAutofit/>
                            </wps:bodyPr>
                          </wps:wsp>
                        </wpg:grpSp>
                        <wpg:grpSp>
                          <wpg:cNvPr id="1073741873" name="Rectangle: Rounded Corners 3"/>
                          <wpg:cNvGrpSpPr/>
                          <wpg:grpSpPr>
                            <a:xfrm>
                              <a:off x="428625" y="7316377"/>
                              <a:ext cx="5829300" cy="1398998"/>
                              <a:chOff x="0" y="0"/>
                              <a:chExt cx="5829300" cy="1398997"/>
                            </a:xfrm>
                          </wpg:grpSpPr>
                          <wps:wsp>
                            <wps:cNvPr id="1073741871" name="Shape 1073741871"/>
                            <wps:cNvSpPr/>
                            <wps:spPr>
                              <a:xfrm>
                                <a:off x="0" y="0"/>
                                <a:ext cx="5829300" cy="1398998"/>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72" name="Shape 1073741872"/>
                            <wps:cNvSpPr txBox="1"/>
                            <wps:spPr>
                              <a:xfrm>
                                <a:off x="114012" y="68292"/>
                                <a:ext cx="5601275" cy="1262413"/>
                              </a:xfrm>
                              <a:prstGeom prst="rect">
                                <a:avLst/>
                              </a:prstGeom>
                              <a:noFill/>
                              <a:ln w="12700" cap="flat">
                                <a:noFill/>
                                <a:miter lim="400000"/>
                              </a:ln>
                              <a:effectLst/>
                            </wps:spPr>
                            <wps:txbx>
                              <w:txbxContent>
                                <w:p>
                                  <w:pPr>
                                    <w:pStyle w:val="Body"/>
                                    <w:jc w:val="center"/>
                                    <w:rPr>
                                      <w:rStyle w:val="None"/>
                                      <w:rFonts w:ascii="Calibri" w:cs="Calibri" w:hAnsi="Calibri" w:eastAsia="Calibri"/>
                                      <w:b w:val="1"/>
                                      <w:bCs w:val="1"/>
                                    </w:rPr>
                                  </w:pPr>
                                  <w:r>
                                    <w:rPr>
                                      <w:rStyle w:val="None"/>
                                      <w:rFonts w:ascii="Calibri" w:hAnsi="Calibri"/>
                                      <w:b w:val="1"/>
                                      <w:bCs w:val="1"/>
                                      <w:rtl w:val="0"/>
                                      <w:lang w:val="en-US"/>
                                    </w:rPr>
                                    <w:t>Contact the relevant organisation</w:t>
                                  </w:r>
                                </w:p>
                                <w:p>
                                  <w:pPr>
                                    <w:pStyle w:val="Body"/>
                                    <w:jc w:val="center"/>
                                    <w:rPr>
                                      <w:rStyle w:val="None"/>
                                      <w:rFonts w:ascii="Calibri" w:cs="Calibri" w:hAnsi="Calibri" w:eastAsia="Calibri"/>
                                    </w:rPr>
                                  </w:pPr>
                                  <w:r>
                                    <w:rPr>
                                      <w:rStyle w:val="None"/>
                                      <w:rFonts w:ascii="Calibri" w:hAnsi="Calibri"/>
                                      <w:rtl w:val="0"/>
                                      <w:lang w:val="en-US"/>
                                    </w:rPr>
                                    <w:t xml:space="preserve"> Local Authority Designated Officer (LADO):  [number to be added by setting]</w:t>
                                  </w:r>
                                </w:p>
                                <w:p>
                                  <w:pPr>
                                    <w:pStyle w:val="Body"/>
                                    <w:jc w:val="center"/>
                                    <w:rPr>
                                      <w:rStyle w:val="None"/>
                                      <w:rFonts w:ascii="Calibri" w:cs="Calibri" w:hAnsi="Calibri" w:eastAsia="Calibri"/>
                                    </w:rPr>
                                  </w:pPr>
                                  <w:r>
                                    <w:rPr>
                                      <w:rStyle w:val="None"/>
                                      <w:rFonts w:ascii="Calibri" w:hAnsi="Calibri"/>
                                      <w:rtl w:val="0"/>
                                      <w:lang w:val="en-US"/>
                                    </w:rPr>
                                    <w:t>Ofsted: 0300 123 1231</w:t>
                                  </w:r>
                                </w:p>
                                <w:p>
                                  <w:pPr>
                                    <w:pStyle w:val="Body"/>
                                    <w:jc w:val="center"/>
                                    <w:rPr>
                                      <w:rStyle w:val="None"/>
                                      <w:rFonts w:ascii="Calibri" w:cs="Calibri" w:hAnsi="Calibri" w:eastAsia="Calibri"/>
                                    </w:rPr>
                                  </w:pPr>
                                  <w:r>
                                    <w:rPr>
                                      <w:rStyle w:val="None"/>
                                      <w:rFonts w:ascii="Calibri" w:hAnsi="Calibri"/>
                                      <w:rtl w:val="0"/>
                                      <w:lang w:val="en-US"/>
                                    </w:rPr>
                                    <w:t xml:space="preserve">NSPCC: </w:t>
                                  </w:r>
                                  <w:r>
                                    <w:rPr>
                                      <w:rStyle w:val="None"/>
                                      <w:rFonts w:ascii="Calibri" w:hAnsi="Calibri"/>
                                      <w:rtl w:val="0"/>
                                    </w:rPr>
                                    <w:t>0800 0280285</w:t>
                                  </w:r>
                                </w:p>
                                <w:p>
                                  <w:pPr>
                                    <w:pStyle w:val="Body"/>
                                    <w:jc w:val="center"/>
                                    <w:rPr>
                                      <w:rStyle w:val="None"/>
                                      <w:rFonts w:ascii="Calibri" w:cs="Calibri" w:hAnsi="Calibri" w:eastAsia="Calibri"/>
                                    </w:rPr>
                                  </w:pPr>
                                  <w:r>
                                    <w:rPr>
                                      <w:rStyle w:val="None"/>
                                      <w:rFonts w:ascii="Calibri" w:hAnsi="Calibri"/>
                                      <w:rtl w:val="0"/>
                                      <w:lang w:val="en-US"/>
                                    </w:rPr>
                                    <w:t>Police Emergency: 999</w:t>
                                  </w:r>
                                </w:p>
                                <w:p>
                                  <w:pPr>
                                    <w:pStyle w:val="Body"/>
                                    <w:jc w:val="center"/>
                                    <w:rPr>
                                      <w:rStyle w:val="None"/>
                                      <w:rFonts w:ascii="Calibri" w:cs="Calibri" w:hAnsi="Calibri" w:eastAsia="Calibri"/>
                                    </w:rPr>
                                  </w:pPr>
                                  <w:r>
                                    <w:rPr>
                                      <w:rStyle w:val="None"/>
                                      <w:rFonts w:ascii="Calibri" w:hAnsi="Calibri"/>
                                      <w:rtl w:val="0"/>
                                      <w:lang w:val="en-US"/>
                                    </w:rPr>
                                    <w:t>Police Non-Emergency: 101</w:t>
                                  </w:r>
                                </w:p>
                                <w:p>
                                  <w:pPr>
                                    <w:pStyle w:val="Body"/>
                                    <w:jc w:val="center"/>
                                  </w:pPr>
                                  <w:r>
                                    <w:rPr>
                                      <w:rStyle w:val="None"/>
                                      <w:rFonts w:ascii="Calibri" w:cs="Calibri" w:hAnsi="Calibri" w:eastAsia="Calibri"/>
                                      <w:lang w:val="en-US"/>
                                    </w:rPr>
                                  </w:r>
                                </w:p>
                              </w:txbxContent>
                            </wps:txbx>
                            <wps:bodyPr wrap="square" lIns="45719" tIns="45719" rIns="45719" bIns="45719" numCol="1" anchor="ctr">
                              <a:noAutofit/>
                            </wps:bodyPr>
                          </wps:wsp>
                        </wpg:grpSp>
                        <wps:wsp>
                          <wps:cNvPr id="1073741874" name="Straight Connector 7"/>
                          <wps:cNvSpPr/>
                          <wps:spPr>
                            <a:xfrm>
                              <a:off x="3457575" y="831836"/>
                              <a:ext cx="1" cy="576614"/>
                            </a:xfrm>
                            <a:prstGeom prst="line">
                              <a:avLst/>
                            </a:prstGeom>
                            <a:noFill/>
                            <a:ln w="38100" cap="flat">
                              <a:solidFill>
                                <a:schemeClr val="accent1"/>
                              </a:solidFill>
                              <a:prstDash val="solid"/>
                              <a:miter lim="800000"/>
                            </a:ln>
                            <a:effectLst/>
                          </wps:spPr>
                          <wps:bodyPr/>
                        </wps:wsp>
                        <wps:wsp>
                          <wps:cNvPr id="1073741875" name="Straight Connector 7"/>
                          <wps:cNvSpPr/>
                          <wps:spPr>
                            <a:xfrm>
                              <a:off x="1828799" y="2949237"/>
                              <a:ext cx="1" cy="567162"/>
                            </a:xfrm>
                            <a:prstGeom prst="line">
                              <a:avLst/>
                            </a:prstGeom>
                            <a:noFill/>
                            <a:ln w="38100" cap="flat">
                              <a:solidFill>
                                <a:schemeClr val="accent1"/>
                              </a:solidFill>
                              <a:prstDash val="solid"/>
                              <a:miter lim="800000"/>
                            </a:ln>
                            <a:effectLst/>
                          </wps:spPr>
                          <wps:bodyPr/>
                        </wps:wsp>
                        <wps:wsp>
                          <wps:cNvPr id="1073741876" name="Straight Connector 7"/>
                          <wps:cNvSpPr/>
                          <wps:spPr>
                            <a:xfrm>
                              <a:off x="2447924" y="3998485"/>
                              <a:ext cx="1" cy="586067"/>
                            </a:xfrm>
                            <a:prstGeom prst="line">
                              <a:avLst/>
                            </a:prstGeom>
                            <a:noFill/>
                            <a:ln w="38100" cap="flat">
                              <a:solidFill>
                                <a:schemeClr val="accent1"/>
                              </a:solidFill>
                              <a:prstDash val="solid"/>
                              <a:miter lim="800000"/>
                            </a:ln>
                            <a:effectLst/>
                          </wps:spPr>
                          <wps:bodyPr/>
                        </wps:wsp>
                        <wpg:grpSp>
                          <wpg:cNvPr id="1073741879" name="Rectangle: Rounded Corners 3"/>
                          <wpg:cNvGrpSpPr/>
                          <wpg:grpSpPr>
                            <a:xfrm>
                              <a:off x="981075" y="5208428"/>
                              <a:ext cx="1743075" cy="831838"/>
                              <a:chOff x="0" y="0"/>
                              <a:chExt cx="1743075" cy="831836"/>
                            </a:xfrm>
                          </wpg:grpSpPr>
                          <wps:wsp>
                            <wps:cNvPr id="1073741877" name="Shape 1073741877"/>
                            <wps:cNvSpPr/>
                            <wps:spPr>
                              <a:xfrm>
                                <a:off x="0" y="0"/>
                                <a:ext cx="1743075" cy="831837"/>
                              </a:xfrm>
                              <a:prstGeom prst="roundRect">
                                <a:avLst>
                                  <a:gd name="adj" fmla="val 16667"/>
                                </a:avLst>
                              </a:prstGeom>
                              <a:solidFill>
                                <a:srgbClr val="007DBA"/>
                              </a:solidFill>
                              <a:ln w="12700" cap="flat">
                                <a:solidFill>
                                  <a:srgbClr val="203864"/>
                                </a:solidFill>
                                <a:prstDash val="solid"/>
                                <a:miter lim="800000"/>
                              </a:ln>
                              <a:effectLst/>
                            </wps:spPr>
                            <wps:bodyPr/>
                          </wps:wsp>
                          <wps:wsp>
                            <wps:cNvPr id="1073741878" name="Shape 1073741878"/>
                            <wps:cNvSpPr txBox="1"/>
                            <wps:spPr>
                              <a:xfrm>
                                <a:off x="86327" y="40606"/>
                                <a:ext cx="1570422" cy="750624"/>
                              </a:xfrm>
                              <a:prstGeom prst="rect">
                                <a:avLst/>
                              </a:prstGeom>
                              <a:noFill/>
                              <a:ln w="12700" cap="flat">
                                <a:noFill/>
                                <a:miter lim="400000"/>
                              </a:ln>
                              <a:effectLst/>
                            </wps:spPr>
                            <wps:txbx>
                              <w:txbxContent>
                                <w:p>
                                  <w:pPr>
                                    <w:pStyle w:val="Body"/>
                                    <w:jc w:val="center"/>
                                  </w:pPr>
                                  <w:r>
                                    <w:rPr>
                                      <w:rStyle w:val="None"/>
                                      <w:rFonts w:ascii="Calibri" w:hAnsi="Calibri"/>
                                      <w:rtl w:val="0"/>
                                      <w:lang w:val="en-US"/>
                                    </w:rPr>
                                    <w:t>Staff member not satisfied with outcome</w:t>
                                  </w:r>
                                </w:p>
                              </w:txbxContent>
                            </wps:txbx>
                            <wps:bodyPr wrap="square" lIns="45719" tIns="45719" rIns="45719" bIns="45719" numCol="1" anchor="ctr">
                              <a:noAutofit/>
                            </wps:bodyPr>
                          </wps:wsp>
                        </wpg:grpSp>
                      </wpg:grpSp>
                    </wpg:wgp>
                  </a:graphicData>
                </a:graphic>
              </wp:inline>
            </w:drawing>
          </mc:Choice>
          <mc:Fallback>
            <w:pict>
              <v:group id="_x0000_s1027" style="visibility:visible;width:492.8pt;height:686.2pt;" coordorigin="0,0" coordsize="6257925,8715375">
                <v:line id="_x0000_s1028" style="position:absolute;left:1073300;top:3526043;width:1581150;height:0;flip:x;">
                  <v:fill on="f"/>
                  <v:stroke filltype="solid" color="#4472C4" opacity="100.0%" weight="3.0pt" dashstyle="solid" endcap="flat" miterlimit="800.0%" joinstyle="miter" linestyle="single" startarrow="none" startarrowwidth="medium" startarrowlength="medium" endarrow="none" endarrowwidth="medium" endarrowlength="medium"/>
                </v:line>
                <v:group id="_x0000_s1029" style="position:absolute;left:0;top:0;width:6257925;height:8715374;" coordorigin="0,0" coordsize="6257925,8715375">
                  <v:line id="_x0000_s1030" style="position:absolute;left:5124450;top:1918895;width:0;height:5510914;flip:x;">
                    <v:fill on="f"/>
                    <v:stroke filltype="solid" color="#4472C4" opacity="100.0%" weight="3.0pt" dashstyle="solid" endcap="flat" miterlimit="800.0%" joinstyle="miter" linestyle="single" startarrow="none" startarrowwidth="medium" startarrowlength="medium" endarrow="none" endarrowwidth="medium" endarrowlength="medium"/>
                  </v:line>
                  <v:line id="_x0000_s1031" style="position:absolute;left:1838325;top:5955191;width:0;height:1474618;flip:x;">
                    <v:fill on="f"/>
                    <v:stroke filltype="solid" color="#4472C4" opacity="100.0%" weight="3.0pt" dashstyle="solid" endcap="flat" miterlimit="800.0%" joinstyle="miter" linestyle="single" startarrow="none" startarrowwidth="medium" startarrowlength="medium" endarrow="none" endarrowwidth="medium" endarrowlength="medium"/>
                  </v:line>
                  <v:line id="_x0000_s1032" style="position:absolute;left:2038350;top:5652705;width:1581150;height:0;flip:x;">
                    <v:fill on="f"/>
                    <v:stroke filltype="solid" color="#4472C4" opacity="100.0%" weight="3.0pt" dashstyle="solid" endcap="flat" miterlimit="800.0%" joinstyle="miter" linestyle="single" startarrow="none" startarrowwidth="medium" startarrowlength="medium" endarrow="none" endarrowwidth="medium" endarrowlength="medium"/>
                  </v:line>
                  <v:line id="_x0000_s1033" style="position:absolute;left:3800475;top:5785043;width:0;height:567161;">
                    <v:fill on="f"/>
                    <v:stroke filltype="solid" color="#4472C4" opacity="100.0%" weight="3.0pt" dashstyle="solid" endcap="flat" miterlimit="800.0%" joinstyle="miter" linestyle="single" startarrow="none" startarrowwidth="medium" startarrowlength="medium" endarrow="none" endarrowwidth="medium" endarrowlength="medium"/>
                  </v:line>
                  <v:line id="_x0000_s1034" style="position:absolute;left:3800475;top:4801964;width:0;height:567161;">
                    <v:fill on="f"/>
                    <v:stroke filltype="solid" color="#4472C4" opacity="100.0%" weight="3.0pt" dashstyle="solid" endcap="flat" miterlimit="800.0%" joinstyle="miter" linestyle="single" startarrow="none" startarrowwidth="medium" startarrowlength="medium" endarrow="none" endarrowwidth="medium" endarrowlength="medium"/>
                  </v:line>
                  <v:line id="_x0000_s1035" style="position:absolute;left:2428875;top:4584552;width:1581150;height:0;flip:x;">
                    <v:fill on="f"/>
                    <v:stroke filltype="solid" color="#4472C4" opacity="100.0%" weight="3.0pt" dashstyle="solid" endcap="flat" miterlimit="800.0%" joinstyle="miter" linestyle="single" startarrow="none" startarrowwidth="medium" startarrowlength="medium" endarrow="none" endarrowwidth="medium" endarrowlength="medium"/>
                  </v:line>
                  <v:line id="_x0000_s1036" style="position:absolute;left:885825;top:3847243;width:0;height:567161;flip:x;">
                    <v:fill on="f"/>
                    <v:stroke filltype="solid" color="#4472C4" opacity="100.0%" weight="3.0pt" dashstyle="solid" endcap="flat" miterlimit="800.0%" joinstyle="miter" linestyle="single" startarrow="none" startarrowwidth="medium" startarrowlength="medium" endarrow="none" endarrowwidth="medium" endarrowlength="medium"/>
                  </v:line>
                  <v:line id="_x0000_s1037" style="position:absolute;left:2657475;top:1408450;width:1581150;height:0;flip:x y;">
                    <v:fill on="f"/>
                    <v:stroke filltype="solid" color="#4472C4" opacity="100.0%" weight="3.0pt" dashstyle="solid" endcap="flat" miterlimit="800.0%" joinstyle="miter" linestyle="single" startarrow="none" startarrowwidth="medium" startarrowlength="medium" endarrow="none" endarrowwidth="medium" endarrowlength="medium"/>
                  </v:line>
                  <v:line id="_x0000_s1038" style="position:absolute;left:1838325;top:1918895;width:0;height:576613;">
                    <v:fill on="f"/>
                    <v:stroke filltype="solid" color="#4472C4" opacity="100.0%" weight="3.0pt" dashstyle="solid" endcap="flat" miterlimit="800.0%" joinstyle="miter" linestyle="single" startarrow="none" startarrowwidth="medium" startarrowlength="medium" endarrow="none" endarrowwidth="medium" endarrowlength="medium"/>
                  </v:line>
                  <v:group id="_x0000_s1039" style="position:absolute;left:2590800;top:0;width:1743075;height:831836;" coordorigin="0,0" coordsize="1743075,831836">
                    <v:roundrect id="_x0000_s1040"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41"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identifies a safeguarding concern about a colleague</w:t>
                            </w:r>
                          </w:p>
                        </w:txbxContent>
                      </v:textbox>
                    </v:shape>
                  </v:group>
                  <v:group id="_x0000_s1042" style="position:absolute;left:981075;top:1000461;width:1743075;height:918434;" coordorigin="0,0" coordsize="1743075,918434">
                    <v:roundrect id="_x0000_s1043" style="position:absolute;left:0;top:0;width:1743075;height:918434;"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44" type="#_x0000_t202" style="position:absolute;left:90554;top:44834;width:1561967;height:828765;">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Raises concern with Designated Safeguarding Lead (DSL)</w:t>
                            </w:r>
                          </w:p>
                        </w:txbxContent>
                      </v:textbox>
                    </v:shape>
                  </v:group>
                  <v:group id="_x0000_s1045" style="position:absolute;left:4238625;top:935915;width:1850203;height:982980;" coordorigin="0,0" coordsize="1850203,982980">
                    <v:roundrect id="_x0000_s1046" style="position:absolute;left:0;top:0;width:1850203;height:982980;"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47" type="#_x0000_t202" style="position:absolute;left:93705;top:47985;width:1662793;height:887009;">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Not able to raise concern with Designated Safeguarding Lead (DSL)</w:t>
                            </w:r>
                          </w:p>
                        </w:txbxContent>
                      </v:textbox>
                    </v:shape>
                  </v:group>
                  <v:group id="_x0000_s1048" style="position:absolute;left:981075;top:2107949;width:1743075;height:831836;" coordorigin="0,0" coordsize="1743075,831836">
                    <v:roundrect id="_x0000_s1049"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50"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DSL offers advice and support</w:t>
                            </w:r>
                          </w:p>
                        </w:txbxContent>
                      </v:textbox>
                    </v:shape>
                  </v:group>
                  <v:group id="_x0000_s1051" style="position:absolute;left:0;top:3166649;width:1743075;height:831836;" coordorigin="0,0" coordsize="1743075,831836">
                    <v:roundrect id="_x0000_s1052"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53"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member satisfied with outcome</w:t>
                            </w:r>
                          </w:p>
                        </w:txbxContent>
                      </v:textbox>
                    </v:shape>
                  </v:group>
                  <v:group id="_x0000_s1054" style="position:absolute;left:0;top:4234803;width:1743075;height:831836;" coordorigin="0,0" coordsize="1743075,831836">
                    <v:roundrect id="_x0000_s1055"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56"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Concern recorded</w:t>
                            </w:r>
                          </w:p>
                        </w:txbxContent>
                      </v:textbox>
                    </v:shape>
                  </v:group>
                  <v:group id="_x0000_s1057" style="position:absolute;left:1924050;top:3166649;width:1743075;height:831836;" coordorigin="0,0" coordsize="1743075,831836">
                    <v:roundrect id="_x0000_s1058"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59"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member not satisfied with outcome</w:t>
                            </w:r>
                          </w:p>
                        </w:txbxContent>
                      </v:textbox>
                    </v:shape>
                  </v:group>
                  <v:group id="_x0000_s1060" style="position:absolute;left:2895600;top:4187539;width:1743075;height:831836;" coordorigin="0,0" coordsize="1743075,831836">
                    <v:roundrect id="_x0000_s1061"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62"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member raises concern with senior staff, owner, etc.</w:t>
                            </w:r>
                          </w:p>
                        </w:txbxContent>
                      </v:textbox>
                    </v:shape>
                  </v:group>
                  <v:group id="_x0000_s1063" style="position:absolute;left:2943225;top:5208429;width:1743075;height:831836;" coordorigin="0,0" coordsize="1743075,831836">
                    <v:roundrect id="_x0000_s1064"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65"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member satisfied with outcome</w:t>
                            </w:r>
                          </w:p>
                        </w:txbxContent>
                      </v:textbox>
                    </v:shape>
                  </v:group>
                  <v:group id="_x0000_s1066" style="position:absolute;left:2943225;top:6248224;width:1743075;height:831836;" coordorigin="0,0" coordsize="1743075,831836">
                    <v:roundrect id="_x0000_s1067"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68"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Concern recorded</w:t>
                            </w:r>
                          </w:p>
                        </w:txbxContent>
                      </v:textbox>
                    </v:shape>
                  </v:group>
                  <v:group id="_x0000_s1069" style="position:absolute;left:428625;top:7316377;width:5829300;height:1398997;" coordorigin="0,0" coordsize="5829300,1398997">
                    <v:roundrect id="_x0000_s1070" style="position:absolute;left:0;top:0;width:5829300;height:1398997;"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71" type="#_x0000_t202" style="position:absolute;left:114013;top:68293;width:5601274;height:1262411;">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Style w:val="None"/>
                                <w:rFonts w:ascii="Calibri" w:cs="Calibri" w:hAnsi="Calibri" w:eastAsia="Calibri"/>
                                <w:b w:val="1"/>
                                <w:bCs w:val="1"/>
                              </w:rPr>
                            </w:pPr>
                            <w:r>
                              <w:rPr>
                                <w:rStyle w:val="None"/>
                                <w:rFonts w:ascii="Calibri" w:hAnsi="Calibri"/>
                                <w:b w:val="1"/>
                                <w:bCs w:val="1"/>
                                <w:rtl w:val="0"/>
                                <w:lang w:val="en-US"/>
                              </w:rPr>
                              <w:t>Contact the relevant organisation</w:t>
                            </w:r>
                          </w:p>
                          <w:p>
                            <w:pPr>
                              <w:pStyle w:val="Body"/>
                              <w:jc w:val="center"/>
                              <w:rPr>
                                <w:rStyle w:val="None"/>
                                <w:rFonts w:ascii="Calibri" w:cs="Calibri" w:hAnsi="Calibri" w:eastAsia="Calibri"/>
                              </w:rPr>
                            </w:pPr>
                            <w:r>
                              <w:rPr>
                                <w:rStyle w:val="None"/>
                                <w:rFonts w:ascii="Calibri" w:hAnsi="Calibri"/>
                                <w:rtl w:val="0"/>
                                <w:lang w:val="en-US"/>
                              </w:rPr>
                              <w:t xml:space="preserve"> Local Authority Designated Officer (LADO):  [number to be added by setting]</w:t>
                            </w:r>
                          </w:p>
                          <w:p>
                            <w:pPr>
                              <w:pStyle w:val="Body"/>
                              <w:jc w:val="center"/>
                              <w:rPr>
                                <w:rStyle w:val="None"/>
                                <w:rFonts w:ascii="Calibri" w:cs="Calibri" w:hAnsi="Calibri" w:eastAsia="Calibri"/>
                              </w:rPr>
                            </w:pPr>
                            <w:r>
                              <w:rPr>
                                <w:rStyle w:val="None"/>
                                <w:rFonts w:ascii="Calibri" w:hAnsi="Calibri"/>
                                <w:rtl w:val="0"/>
                                <w:lang w:val="en-US"/>
                              </w:rPr>
                              <w:t>Ofsted: 0300 123 1231</w:t>
                            </w:r>
                          </w:p>
                          <w:p>
                            <w:pPr>
                              <w:pStyle w:val="Body"/>
                              <w:jc w:val="center"/>
                              <w:rPr>
                                <w:rStyle w:val="None"/>
                                <w:rFonts w:ascii="Calibri" w:cs="Calibri" w:hAnsi="Calibri" w:eastAsia="Calibri"/>
                              </w:rPr>
                            </w:pPr>
                            <w:r>
                              <w:rPr>
                                <w:rStyle w:val="None"/>
                                <w:rFonts w:ascii="Calibri" w:hAnsi="Calibri"/>
                                <w:rtl w:val="0"/>
                                <w:lang w:val="en-US"/>
                              </w:rPr>
                              <w:t xml:space="preserve">NSPCC: </w:t>
                            </w:r>
                            <w:r>
                              <w:rPr>
                                <w:rStyle w:val="None"/>
                                <w:rFonts w:ascii="Calibri" w:hAnsi="Calibri"/>
                                <w:rtl w:val="0"/>
                              </w:rPr>
                              <w:t>0800 0280285</w:t>
                            </w:r>
                          </w:p>
                          <w:p>
                            <w:pPr>
                              <w:pStyle w:val="Body"/>
                              <w:jc w:val="center"/>
                              <w:rPr>
                                <w:rStyle w:val="None"/>
                                <w:rFonts w:ascii="Calibri" w:cs="Calibri" w:hAnsi="Calibri" w:eastAsia="Calibri"/>
                              </w:rPr>
                            </w:pPr>
                            <w:r>
                              <w:rPr>
                                <w:rStyle w:val="None"/>
                                <w:rFonts w:ascii="Calibri" w:hAnsi="Calibri"/>
                                <w:rtl w:val="0"/>
                                <w:lang w:val="en-US"/>
                              </w:rPr>
                              <w:t>Police Emergency: 999</w:t>
                            </w:r>
                          </w:p>
                          <w:p>
                            <w:pPr>
                              <w:pStyle w:val="Body"/>
                              <w:jc w:val="center"/>
                              <w:rPr>
                                <w:rStyle w:val="None"/>
                                <w:rFonts w:ascii="Calibri" w:cs="Calibri" w:hAnsi="Calibri" w:eastAsia="Calibri"/>
                              </w:rPr>
                            </w:pPr>
                            <w:r>
                              <w:rPr>
                                <w:rStyle w:val="None"/>
                                <w:rFonts w:ascii="Calibri" w:hAnsi="Calibri"/>
                                <w:rtl w:val="0"/>
                                <w:lang w:val="en-US"/>
                              </w:rPr>
                              <w:t>Police Non-Emergency: 101</w:t>
                            </w:r>
                          </w:p>
                          <w:p>
                            <w:pPr>
                              <w:pStyle w:val="Body"/>
                              <w:jc w:val="center"/>
                            </w:pPr>
                            <w:r>
                              <w:rPr>
                                <w:rStyle w:val="None"/>
                                <w:rFonts w:ascii="Calibri" w:cs="Calibri" w:hAnsi="Calibri" w:eastAsia="Calibri"/>
                                <w:lang w:val="en-US"/>
                              </w:rPr>
                            </w:r>
                          </w:p>
                        </w:txbxContent>
                      </v:textbox>
                    </v:shape>
                  </v:group>
                  <v:line id="_x0000_s1072" style="position:absolute;left:3457575;top:831836;width:0;height:576613;">
                    <v:fill on="f"/>
                    <v:stroke filltype="solid" color="#4472C4" opacity="100.0%" weight="3.0pt" dashstyle="solid" endcap="flat" miterlimit="800.0%" joinstyle="miter" linestyle="single" startarrow="none" startarrowwidth="medium" startarrowlength="medium" endarrow="none" endarrowwidth="medium" endarrowlength="medium"/>
                  </v:line>
                  <v:line id="_x0000_s1073" style="position:absolute;left:1828800;top:2949238;width:0;height:567161;">
                    <v:fill on="f"/>
                    <v:stroke filltype="solid" color="#4472C4" opacity="100.0%" weight="3.0pt" dashstyle="solid" endcap="flat" miterlimit="800.0%" joinstyle="miter" linestyle="single" startarrow="none" startarrowwidth="medium" startarrowlength="medium" endarrow="none" endarrowwidth="medium" endarrowlength="medium"/>
                  </v:line>
                  <v:line id="_x0000_s1074" style="position:absolute;left:2447925;top:3998486;width:0;height:586066;">
                    <v:fill on="f"/>
                    <v:stroke filltype="solid" color="#4472C4" opacity="100.0%" weight="3.0pt" dashstyle="solid" endcap="flat" miterlimit="800.0%" joinstyle="miter" linestyle="single" startarrow="none" startarrowwidth="medium" startarrowlength="medium" endarrow="none" endarrowwidth="medium" endarrowlength="medium"/>
                  </v:line>
                  <v:group id="_x0000_s1075" style="position:absolute;left:981075;top:5208429;width:1743075;height:831836;" coordorigin="0,0" coordsize="1743075,831836">
                    <v:roundrect id="_x0000_s1076" style="position:absolute;left:0;top:0;width:1743075;height:831836;" adj="3600">
                      <v:fill color="#007DBA" opacity="100.0%" type="solid"/>
                      <v:stroke filltype="solid" color="#203864" opacity="100.0%" weight="1.0pt" dashstyle="solid" endcap="flat" miterlimit="800.0%" joinstyle="miter" linestyle="single" startarrow="none" startarrowwidth="medium" startarrowlength="medium" endarrow="none" endarrowwidth="medium" endarrowlength="medium"/>
                    </v:roundrect>
                    <v:shape id="_x0000_s1077" type="#_x0000_t202" style="position:absolute;left:86327;top:40607;width:1570421;height:750622;">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Style w:val="None"/>
                                <w:rFonts w:ascii="Calibri" w:hAnsi="Calibri"/>
                                <w:rtl w:val="0"/>
                                <w:lang w:val="en-US"/>
                              </w:rPr>
                              <w:t>Staff member not satisfied with outcome</w:t>
                            </w:r>
                          </w:p>
                        </w:txbxContent>
                      </v:textbox>
                    </v:shape>
                  </v:group>
                </v:group>
              </v:group>
            </w:pict>
          </mc:Fallback>
        </mc:AlternateContent>
      </w:r>
    </w:p>
    <w:p>
      <w:pPr>
        <w:pStyle w:val="H1"/>
        <w:rPr>
          <w:rStyle w:val="None"/>
          <w:rFonts w:ascii="Calibri" w:cs="Calibri" w:hAnsi="Calibri" w:eastAsia="Calibri"/>
        </w:rPr>
      </w:pPr>
      <w:bookmarkStart w:name="_Toc93" w:id="190"/>
      <w:r>
        <w:rPr>
          <w:rStyle w:val="None"/>
          <w:rFonts w:ascii="Calibri" w:hAnsi="Calibri"/>
          <w:rtl w:val="0"/>
          <w:lang w:val="en-US"/>
        </w:rPr>
        <w:t>Working with Display Screen Equipment Policy</w:t>
      </w:r>
      <w:bookmarkEnd w:id="190"/>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 xml:space="preserve">we take the welfare of our employees seriously and put safeguards in place to help protect the health and safety of all employees. This includes any staff who are required to undertake office duties as part of their role including working on a computer, laptop or tablet.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We carry out risk assessments to assess any health and safety risks to employees carrying out office duties and provide appropriate equipment for their role.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Staff using computers/laptops/tablets can help to prevent health problems in the office by:</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Sitting comfortably at the correct height with forearms parallel to the surface of the desktop and eyes level with the top of the screen</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Maintaining a good posture</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Avoiding repetitive and awkward movements by using a copyholder and keeping frequently used items within easy reach</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Changing position regularly</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Having a separate keyboard and mouse; using a good keyboard and mouse technique with wrists straight and not using excessive force</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Making sure there are no reflections or glare on screens by carefully positioning them in relation to sources of light</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Adjusting the screen controls to prevent eyestrain</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Keeping the screen clean</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Reporting to their manager any problems associated with use of the equipment</w:t>
      </w:r>
    </w:p>
    <w:p>
      <w:pPr>
        <w:pStyle w:val="Body"/>
        <w:numPr>
          <w:ilvl w:val="0"/>
          <w:numId w:val="553"/>
        </w:numPr>
        <w:bidi w:val="0"/>
        <w:ind w:right="0"/>
        <w:jc w:val="both"/>
        <w:rPr>
          <w:rFonts w:ascii="Calibri" w:hAnsi="Calibri"/>
          <w:rtl w:val="0"/>
          <w:lang w:val="en-US"/>
        </w:rPr>
      </w:pPr>
      <w:r>
        <w:rPr>
          <w:rStyle w:val="None"/>
          <w:rFonts w:ascii="Calibri" w:hAnsi="Calibri"/>
          <w:rtl w:val="0"/>
          <w:lang w:val="en-US"/>
        </w:rPr>
        <w:t>Planning work so that there are breaks away from the workstation.</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Seating and posture for typical office tasks:</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Good lumbar support from the office seating</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Seat height and back adjustability</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No excess pressure on underside of thighs and backs of knees</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Foot support provided if needed</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Space for postural change, no obstacles should be under the desk</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Forearms approximately horizontal</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Minimal extensions, flexing or straining of wrists</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Screen height and angle should allow for comfortable head position</w:t>
      </w:r>
    </w:p>
    <w:p>
      <w:pPr>
        <w:pStyle w:val="Body"/>
        <w:numPr>
          <w:ilvl w:val="0"/>
          <w:numId w:val="555"/>
        </w:numPr>
        <w:bidi w:val="0"/>
        <w:ind w:right="0"/>
        <w:jc w:val="both"/>
        <w:rPr>
          <w:rFonts w:ascii="Calibri" w:hAnsi="Calibri"/>
          <w:rtl w:val="0"/>
          <w:lang w:val="en-US"/>
        </w:rPr>
      </w:pPr>
      <w:r>
        <w:rPr>
          <w:rStyle w:val="None"/>
          <w:rFonts w:ascii="Calibri" w:hAnsi="Calibri"/>
          <w:rtl w:val="0"/>
          <w:lang w:val="en-US"/>
        </w:rPr>
        <w:t>Space in front of keyboard to support hand/wrists during pauses in typing.</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If an employee requires additional support, please let the manager know as soon as possible.</w:t>
      </w:r>
    </w:p>
    <w:p>
      <w:pPr>
        <w:pStyle w:val="Body"/>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Body"/>
        <w:widowControl w:val="0"/>
        <w:jc w:val="center"/>
        <w:rPr>
          <w:rStyle w:val="None"/>
          <w:rFonts w:ascii="Calibri" w:cs="Calibri" w:hAnsi="Calibri" w:eastAsia="Calibri"/>
        </w:rPr>
      </w:pPr>
    </w:p>
    <w:p>
      <w:pPr>
        <w:pStyle w:val="Body"/>
        <w:jc w:val="both"/>
        <w:rPr>
          <w:rStyle w:val="None"/>
          <w:rFonts w:ascii="Calibri" w:cs="Calibri" w:hAnsi="Calibri" w:eastAsia="Calibri"/>
        </w:rPr>
      </w:pPr>
    </w:p>
    <w:p>
      <w:pPr>
        <w:pStyle w:val="H1"/>
        <w:rPr>
          <w:rStyle w:val="None"/>
          <w:rFonts w:ascii="Calibri" w:cs="Calibri" w:hAnsi="Calibri" w:eastAsia="Calibri"/>
        </w:rPr>
      </w:pPr>
      <w:bookmarkStart w:name="_Toc94" w:id="191"/>
      <w:r>
        <w:rPr>
          <w:rStyle w:val="None"/>
          <w:rFonts w:ascii="Calibri" w:hAnsi="Calibri"/>
          <w:rtl w:val="0"/>
          <w:lang w:val="en-US"/>
        </w:rPr>
        <w:t>Young Worker Policy</w:t>
      </w:r>
      <w:bookmarkEnd w:id="191"/>
    </w:p>
    <w:p>
      <w:pPr>
        <w:pStyle w:val="Body"/>
        <w:jc w:val="both"/>
        <w:rPr>
          <w:rStyle w:val="None"/>
          <w:rFonts w:ascii="Calibri" w:cs="Calibri" w:hAnsi="Calibri" w:eastAsia="Calibri"/>
          <w:i w:val="1"/>
          <w:iCs w:val="1"/>
        </w:rPr>
      </w:pPr>
      <w:r>
        <w:rPr>
          <w:rStyle w:val="None"/>
          <w:rFonts w:ascii="Calibri" w:hAnsi="Calibri"/>
          <w:i w:val="1"/>
          <w:iCs w:val="1"/>
          <w:rtl w:val="0"/>
          <w:lang w:val="en-US"/>
        </w:rPr>
        <w:t>Providers are responsible for ensuring they follow the current version of the framework for their provider type.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At </w:t>
      </w:r>
      <w:r>
        <w:rPr>
          <w:rStyle w:val="None"/>
          <w:rFonts w:ascii="Calibri" w:hAnsi="Calibri"/>
          <w:b w:val="1"/>
          <w:bCs w:val="1"/>
          <w:rtl w:val="0"/>
          <w:lang w:val="en-US"/>
        </w:rPr>
        <w:t xml:space="preserve">100 ACREWOOD PRE-SCHOOL </w:t>
      </w:r>
      <w:r>
        <w:rPr>
          <w:rStyle w:val="None"/>
          <w:rFonts w:ascii="Calibri" w:hAnsi="Calibri"/>
          <w:rtl w:val="0"/>
          <w:lang w:val="en-US"/>
        </w:rPr>
        <w:t>we support young workers and apprentices as we foster and shape the workforce of the future. At times there may be students on placement within the nursery.  The EYFS sets out the requirements for young people working in a setting and we will adhere to these requirements at all times.</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Suitable students on longer term placements and volunteers (aged 17 or over) who are attending our setting for </w:t>
      </w:r>
      <w:r>
        <w:rPr>
          <w:rStyle w:val="None"/>
          <w:rFonts w:ascii="Calibri" w:hAnsi="Calibri"/>
          <w:b w:val="1"/>
          <w:bCs w:val="1"/>
          <w:rtl w:val="0"/>
          <w:lang w:val="en-US"/>
        </w:rPr>
        <w:t>1</w:t>
      </w:r>
      <w:r>
        <w:rPr>
          <w:rStyle w:val="None"/>
          <w:rFonts w:ascii="Calibri" w:hAnsi="Calibri"/>
          <w:rtl w:val="0"/>
          <w:lang w:val="en-US"/>
        </w:rPr>
        <w:t xml:space="preserve"> year(s) or more will be monitored and assessed to determine their competence levels. If we believe that they are suitable and demonstrating the high levels of competence and responsibility we expect from our staff, then we may consider including them in our staff ratios </w:t>
      </w:r>
      <w:r>
        <w:rPr>
          <w:rStyle w:val="None"/>
          <w:rFonts w:ascii="Calibri" w:hAnsi="Calibri"/>
          <w:outline w:val="0"/>
          <w:color w:val="0b0c0c"/>
          <w:u w:color="0b0c0c"/>
          <w:shd w:val="clear" w:color="auto" w:fill="ffffff"/>
          <w:rtl w:val="0"/>
          <w:lang w:val="en-US"/>
          <w14:textFill>
            <w14:solidFill>
              <w14:srgbClr w14:val="0B0C0C"/>
            </w14:solidFill>
          </w14:textFill>
        </w:rPr>
        <w:t>at the level below their level of study, providing they hold a valid and current paediatric first aid (PFA) qualification</w:t>
      </w:r>
      <w:r>
        <w:rPr>
          <w:rStyle w:val="None"/>
          <w:rFonts w:ascii="Calibri" w:hAnsi="Calibri"/>
          <w:shd w:val="clear" w:color="auto" w:fill="ffff00"/>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Apprentices aged 16 and over who are attending our setting on a long-term placement for </w:t>
      </w:r>
      <w:r>
        <w:rPr>
          <w:rStyle w:val="None"/>
          <w:rFonts w:ascii="Calibri" w:hAnsi="Calibri"/>
          <w:b w:val="1"/>
          <w:bCs w:val="1"/>
          <w:rtl w:val="0"/>
          <w:lang w:val="en-US"/>
        </w:rPr>
        <w:t>1</w:t>
      </w:r>
      <w:r>
        <w:rPr>
          <w:rStyle w:val="None"/>
          <w:rFonts w:ascii="Calibri" w:hAnsi="Calibri"/>
          <w:rtl w:val="0"/>
          <w:lang w:val="en-US"/>
        </w:rPr>
        <w:t xml:space="preserve"> year(s) or more, will be monitored and assessed to determine their competence levels. If we believe that they are suitable and demonstrating the high levels of competence and responsibility we expect from our staff, then we may consider including them in our staff ratios </w:t>
      </w:r>
      <w:r>
        <w:rPr>
          <w:rStyle w:val="None"/>
          <w:rFonts w:ascii="Calibri" w:hAnsi="Calibri"/>
          <w:outline w:val="0"/>
          <w:color w:val="0b0c0c"/>
          <w:u w:color="0b0c0c"/>
          <w:shd w:val="clear" w:color="auto" w:fill="ffffff"/>
          <w:rtl w:val="0"/>
          <w:lang w:val="en-US"/>
          <w14:textFill>
            <w14:solidFill>
              <w14:srgbClr w14:val="0B0C0C"/>
            </w14:solidFill>
          </w14:textFill>
        </w:rPr>
        <w:t>at the level below their level of study, providing they hold a valid and current paediatric first aid (PFA) qualification</w:t>
      </w:r>
      <w:r>
        <w:rPr>
          <w:rStyle w:val="None"/>
          <w:rFonts w:ascii="Calibri" w:hAnsi="Calibri"/>
          <w:shd w:val="clear" w:color="auto" w:fill="ffff00"/>
          <w:rtl w:val="0"/>
        </w:rPr>
        <w:t>.</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 xml:space="preserve">Any young person in the setting under the age of 18 is considered a child by law, therefore we will be vigilant towards their safety and well-being. We will provide each young person with a mentor or buddy within the setting who can support their well-being. Any safeguarding concerns will be dealt with according to our Safeguarding children and child protection policy. </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r>
        <w:rPr>
          <w:rStyle w:val="None"/>
          <w:rFonts w:ascii="Calibri" w:hAnsi="Calibri"/>
          <w:rtl w:val="0"/>
          <w:lang w:val="en-US"/>
        </w:rPr>
        <w:t>Within our nursery we expect our young staff to:</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 xml:space="preserve">Read, understand and adhere to all policies </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Take part in our ongoing staff suitability procedures. Declare any reasons why their suitability to work with children may change during their placement</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 xml:space="preserve">Share any safeguarding concerns they may have with their buddy or mentor or the Designated Safeguarding Lead </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Maintain a high standard of work, behaviour, appearance and attendance whilst with the nursery</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Undertake a full induction conducted by the nursery</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 xml:space="preserve">Access training as required by the management </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If studying whilst with the setting, undertake all tasks required by the tutor to keep up to date with the course. If your coursework falls behind at any point, your placement in the setting will be at risk</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Ensure that the nursery environment is safe and secure for all children at all times and report any issues as they arise</w:t>
      </w:r>
    </w:p>
    <w:p>
      <w:pPr>
        <w:pStyle w:val="Body"/>
        <w:jc w:val="both"/>
        <w:rPr>
          <w:rStyle w:val="None"/>
          <w:rFonts w:ascii="Calibri" w:cs="Calibri" w:hAnsi="Calibri" w:eastAsia="Calibri"/>
        </w:rPr>
      </w:pPr>
    </w:p>
    <w:p>
      <w:pPr>
        <w:pStyle w:val="Body"/>
        <w:jc w:val="both"/>
        <w:rPr>
          <w:rStyle w:val="None"/>
          <w:rFonts w:ascii="Calibri" w:cs="Calibri" w:hAnsi="Calibri" w:eastAsia="Calibri"/>
        </w:rPr>
      </w:pP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Help with the day to day running of the nursery by undertaking tasks as determined by the supervisors and management</w:t>
      </w:r>
    </w:p>
    <w:p>
      <w:pPr>
        <w:pStyle w:val="List Paragraph"/>
        <w:numPr>
          <w:ilvl w:val="0"/>
          <w:numId w:val="557"/>
        </w:numPr>
        <w:bidi w:val="0"/>
        <w:ind w:right="0"/>
        <w:jc w:val="both"/>
        <w:rPr>
          <w:rFonts w:ascii="Calibri" w:hAnsi="Calibri"/>
          <w:rtl w:val="0"/>
          <w:lang w:val="en-US"/>
        </w:rPr>
      </w:pPr>
      <w:r>
        <w:rPr>
          <w:rStyle w:val="None"/>
          <w:rFonts w:ascii="Calibri" w:hAnsi="Calibri"/>
          <w:rtl w:val="0"/>
          <w:lang w:val="en-US"/>
        </w:rPr>
        <w:t xml:space="preserve">Take part in staff meetings and all staff training as required by the nursery. </w:t>
      </w:r>
    </w:p>
    <w:p>
      <w:pPr>
        <w:pStyle w:val="List Paragraph"/>
        <w:jc w:val="both"/>
        <w:rPr>
          <w:rStyle w:val="None"/>
          <w:rFonts w:ascii="Calibri" w:cs="Calibri" w:hAnsi="Calibri" w:eastAsia="Calibri"/>
        </w:rPr>
      </w:pPr>
    </w:p>
    <w:tbl>
      <w:tblPr>
        <w:tblW w:w="910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943"/>
        <w:gridCol w:w="3408"/>
        <w:gridCol w:w="2754"/>
      </w:tblGrid>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This policy was adopted on</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Signed on behalf of the nursery</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Style w:val="None"/>
                <w:rFonts w:ascii="Calibri" w:hAnsi="Calibri"/>
                <w:b w:val="1"/>
                <w:bCs w:val="1"/>
                <w:sz w:val="20"/>
                <w:szCs w:val="20"/>
                <w:shd w:val="nil" w:color="auto" w:fill="auto"/>
                <w:rtl w:val="0"/>
                <w:lang w:val="en-US"/>
              </w:rPr>
              <w:t>Date for review</w:t>
            </w:r>
          </w:p>
        </w:tc>
      </w:tr>
      <w:tr>
        <w:tblPrEx>
          <w:shd w:val="clear" w:color="auto" w:fill="cdd4e9"/>
        </w:tblPrEx>
        <w:trPr>
          <w:trHeight w:val="226" w:hRule="atLeast"/>
        </w:trPr>
        <w:tc>
          <w:tcPr>
            <w:tcW w:type="dxa" w:w="2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both"/>
            </w:pPr>
            <w:r>
              <w:rPr>
                <w:rFonts w:ascii="Calibri" w:hAnsi="Calibri"/>
                <w:i w:val="1"/>
                <w:iCs w:val="1"/>
                <w:sz w:val="20"/>
                <w:szCs w:val="20"/>
                <w:rtl w:val="0"/>
                <w:lang w:val="en-US"/>
              </w:rPr>
              <w:t>01.10.2025</w:t>
            </w:r>
          </w:p>
        </w:tc>
        <w:tc>
          <w:tcPr>
            <w:tcW w:type="dxa" w:w="3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J A Earle</w:t>
            </w:r>
          </w:p>
        </w:tc>
        <w:tc>
          <w:tcPr>
            <w:tcW w:type="dxa" w:w="27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01.10.2026</w:t>
            </w:r>
          </w:p>
        </w:tc>
      </w:tr>
    </w:tbl>
    <w:p>
      <w:pPr>
        <w:pStyle w:val="List Paragraph"/>
        <w:widowControl w:val="0"/>
        <w:ind w:left="0" w:firstLine="0"/>
        <w:jc w:val="center"/>
        <w:rPr>
          <w:rStyle w:val="None"/>
          <w:rFonts w:ascii="Calibri" w:cs="Calibri" w:hAnsi="Calibri" w:eastAsia="Calibri"/>
        </w:rPr>
      </w:pPr>
      <w:bookmarkEnd w:id="189"/>
    </w:p>
    <w:p>
      <w:pPr>
        <w:pStyle w:val="H12"/>
        <w:outlineLvl w:val="9"/>
        <w:rPr>
          <w:rStyle w:val="None"/>
          <w:rFonts w:ascii="Calibri" w:cs="Calibri" w:hAnsi="Calibri" w:eastAsia="Calibri"/>
        </w:rPr>
      </w:pPr>
      <w:bookmarkStart w:name="_Hlk106868330" w:id="192"/>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outlineLvl w:val="9"/>
        <w:rPr>
          <w:rStyle w:val="None"/>
          <w:rFonts w:ascii="Calibri" w:cs="Calibri" w:hAnsi="Calibri" w:eastAsia="Calibri"/>
        </w:rPr>
      </w:pPr>
    </w:p>
    <w:p>
      <w:pPr>
        <w:pStyle w:val="H12"/>
        <w:jc w:val="left"/>
        <w:outlineLvl w:val="9"/>
        <w:rPr>
          <w:rStyle w:val="None"/>
          <w:rFonts w:ascii="Calibri" w:cs="Calibri" w:hAnsi="Calibri" w:eastAsia="Calibri"/>
        </w:rPr>
      </w:pPr>
      <w:bookmarkStart w:name="_Hlk106868954" w:id="193"/>
    </w:p>
    <w:p>
      <w:pPr>
        <w:pStyle w:val="Body"/>
      </w:pPr>
      <w:r>
        <w:rPr>
          <w:rStyle w:val="None"/>
          <w:rFonts w:ascii="Arial Unicode MS" w:cs="Arial Unicode MS" w:hAnsi="Arial Unicode MS" w:eastAsia="Arial Unicode MS"/>
          <w:b w:val="0"/>
          <w:bCs w:val="0"/>
          <w:i w:val="0"/>
          <w:iCs w:val="0"/>
        </w:rPr>
        <w:br w:type="page"/>
      </w:r>
    </w:p>
    <w:p>
      <w:pPr>
        <w:pStyle w:val="Body"/>
        <w:widowControl w:val="0"/>
        <w:jc w:val="both"/>
        <w:rPr>
          <w:rStyle w:val="None"/>
          <w:rFonts w:ascii="Calibri" w:cs="Calibri" w:hAnsi="Calibri" w:eastAsia="Calibri"/>
        </w:rPr>
      </w:pPr>
      <w:bookmarkEnd w:id="193"/>
    </w:p>
    <w:p>
      <w:pPr>
        <w:pStyle w:val="Body"/>
        <w:jc w:val="both"/>
        <w:rPr>
          <w:rStyle w:val="None"/>
          <w:rFonts w:ascii="Calibri" w:cs="Calibri" w:hAnsi="Calibri" w:eastAsia="Calibri"/>
        </w:rPr>
      </w:pPr>
      <w:bookmarkEnd w:id="192"/>
    </w:p>
    <w:p>
      <w:pPr>
        <w:pStyle w:val="H1"/>
        <w:jc w:val="both"/>
      </w:pPr>
      <w:bookmarkStart w:name="_Hlk106868749" w:id="194"/>
      <w:r>
        <w:rPr>
          <w:rStyle w:val="None"/>
          <w:rFonts w:ascii="Arial Unicode MS" w:cs="Arial Unicode MS" w:hAnsi="Arial Unicode MS" w:eastAsia="Arial Unicode MS"/>
          <w:b w:val="0"/>
          <w:bCs w:val="0"/>
          <w:i w:val="0"/>
          <w:iCs w:val="0"/>
        </w:rPr>
        <w:br w:type="page"/>
      </w:r>
      <w:bookmarkEnd w:id="194"/>
    </w:p>
    <w:sectPr>
      <w:headerReference w:type="default" r:id="rId11"/>
      <w:footerReference w:type="default" r:id="rId12"/>
      <w:pgSz w:w="11900" w:h="16840" w:orient="portrait"/>
      <w:pgMar w:top="1440" w:right="1440" w:bottom="1701" w:left="1440" w:header="720" w:footer="5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Calibri" w:cs="Calibri" w:hAnsi="Calibri" w:eastAsia="Calibri"/>
      </w:rPr>
    </w:pPr>
    <w:r>
      <w:rPr>
        <w:rFonts w:ascii="Calibri" w:hAnsi="Calibri"/>
        <w:rtl w:val="0"/>
        <w:lang w:val="en-US"/>
      </w:rPr>
      <w:t xml:space="preserve">Your essential guide to policies and procedures </w:t>
    </w:r>
    <w:r>
      <w:rPr>
        <w:rFonts w:ascii="Calibri" w:hAnsi="Calibri" w:hint="default"/>
        <w:rtl w:val="0"/>
        <w:lang w:val="en-US"/>
      </w:rPr>
      <w:t xml:space="preserve">– </w:t>
    </w:r>
    <w:r>
      <w:rPr>
        <w:rFonts w:ascii="Calibri" w:hAnsi="Calibri"/>
        <w:rtl w:val="0"/>
        <w:lang w:val="en-US"/>
      </w:rPr>
      <w:t xml:space="preserve">England </w:t>
    </w:r>
    <w:r>
      <w:rPr>
        <w:rFonts w:ascii="Calibri" w:hAnsi="Calibri"/>
        <w:shd w:val="clear" w:color="auto" w:fill="ffff00"/>
        <w:rtl w:val="0"/>
        <w:lang w:val="en-US"/>
      </w:rPr>
      <w:t xml:space="preserve">V0.8 </w:t>
    </w:r>
    <w:r>
      <w:rPr>
        <w:rFonts w:ascii="Calibri" w:hAnsi="Calibri" w:hint="default"/>
        <w:shd w:val="clear" w:color="auto" w:fill="ffff00"/>
        <w:rtl w:val="0"/>
        <w:lang w:val="en-US"/>
      </w:rPr>
      <w:t xml:space="preserve">– </w:t>
    </w:r>
    <w:r>
      <w:rPr>
        <w:rFonts w:ascii="Calibri" w:hAnsi="Calibri"/>
        <w:shd w:val="clear" w:color="auto" w:fill="ffff00"/>
        <w:rtl w:val="0"/>
        <w:lang w:val="en-US"/>
      </w:rPr>
      <w:t>July 2025</w:t>
    </w:r>
  </w:p>
  <w:p>
    <w:pPr>
      <w:pStyle w:val="footer"/>
      <w:jc w:val="right"/>
    </w:pP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r>
    <w:r>
      <w:rPr>
        <w:rFonts w:ascii="Calibri" w:cs="Calibri" w:hAnsi="Calibri" w:eastAsia="Calibri"/>
        <w:rtl w:val="0"/>
      </w:rPr>
      <w:fldChar w:fldCharType="end" w:fldLock="0"/>
    </w:r>
    <w:r>
      <w:rPr>
        <w:rFonts w:ascii="Calibri" w:cs="Calibri" w:hAnsi="Calibri" w:eastAsia="Calibri"/>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Fonts w:ascii="Calibri" w:cs="Calibri" w:hAnsi="Calibri" w:eastAsia="Calibri"/>
      </w:rPr>
    </w:pPr>
    <w:r>
      <w:rPr>
        <w:rFonts w:ascii="Calibri" w:hAnsi="Calibri"/>
        <w:rtl w:val="0"/>
        <w:lang w:val="en-US"/>
      </w:rPr>
      <w:t xml:space="preserve">Your essential guide to policies and procedures </w:t>
    </w:r>
    <w:r>
      <w:rPr>
        <w:rFonts w:ascii="Calibri" w:hAnsi="Calibri" w:hint="default"/>
        <w:rtl w:val="0"/>
        <w:lang w:val="en-US"/>
      </w:rPr>
      <w:t xml:space="preserve">– </w:t>
    </w:r>
    <w:r>
      <w:rPr>
        <w:rFonts w:ascii="Calibri" w:hAnsi="Calibri"/>
        <w:rtl w:val="0"/>
        <w:lang w:val="en-US"/>
      </w:rPr>
      <w:t xml:space="preserve">England </w:t>
    </w:r>
    <w:r>
      <w:rPr>
        <w:rFonts w:ascii="Calibri" w:hAnsi="Calibri"/>
        <w:shd w:val="clear" w:color="auto" w:fill="ffff00"/>
        <w:rtl w:val="0"/>
        <w:lang w:val="en-US"/>
      </w:rPr>
      <w:t xml:space="preserve">V0.8 </w:t>
    </w:r>
    <w:r>
      <w:rPr>
        <w:rFonts w:ascii="Calibri" w:hAnsi="Calibri" w:hint="default"/>
        <w:shd w:val="clear" w:color="auto" w:fill="ffff00"/>
        <w:rtl w:val="0"/>
        <w:lang w:val="en-US"/>
      </w:rPr>
      <w:t xml:space="preserve">– </w:t>
    </w:r>
    <w:r>
      <w:rPr>
        <w:rFonts w:ascii="Calibri" w:hAnsi="Calibri"/>
        <w:shd w:val="clear" w:color="auto" w:fill="ffff00"/>
        <w:rtl w:val="0"/>
        <w:lang w:val="en-US"/>
      </w:rPr>
      <w:t>July 2025</w:t>
    </w:r>
  </w:p>
  <w:p>
    <w:pPr>
      <w:pStyle w:val="footer"/>
      <w:jc w:val="right"/>
    </w:pP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r>
    <w:r>
      <w:rPr>
        <w:rFonts w:ascii="Calibri" w:cs="Calibri" w:hAnsi="Calibri" w:eastAsia="Calibri"/>
        <w:rtl w:val="0"/>
      </w:rPr>
      <w:fldChar w:fldCharType="end" w:fldLock="0"/>
    </w:r>
    <w:r>
      <w:rPr>
        <w:rFonts w:ascii="Calibri" w:cs="Calibri" w:hAnsi="Calibri" w:eastAsia="Calibri"/>
      </w:r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Style w:val="None"/>
        <w:rFonts w:ascii="Calibri" w:hAnsi="Calibri"/>
        <w:rtl w:val="0"/>
        <w:lang w:val="en-US"/>
      </w:rPr>
      <w:t xml:space="preserve">Your essential guide to policies and procedures </w:t>
    </w:r>
    <w:r>
      <w:rPr>
        <w:rStyle w:val="None"/>
        <w:rFonts w:ascii="Calibri" w:hAnsi="Calibri" w:hint="default"/>
        <w:rtl w:val="0"/>
        <w:lang w:val="en-US"/>
      </w:rPr>
      <w:t xml:space="preserve">– </w:t>
    </w:r>
    <w:r>
      <w:rPr>
        <w:rStyle w:val="None"/>
        <w:rFonts w:ascii="Calibri" w:hAnsi="Calibri"/>
        <w:rtl w:val="0"/>
        <w:lang w:val="en-US"/>
      </w:rPr>
      <w:t xml:space="preserve">England </w:t>
    </w:r>
    <w:r>
      <w:rPr>
        <w:rStyle w:val="None"/>
        <w:rFonts w:ascii="Calibri" w:hAnsi="Calibri"/>
        <w:shd w:val="clear" w:color="auto" w:fill="ffff00"/>
        <w:rtl w:val="0"/>
        <w:lang w:val="en-US"/>
      </w:rPr>
      <w:t xml:space="preserve">V0.8 </w:t>
    </w:r>
    <w:r>
      <w:rPr>
        <w:rStyle w:val="None"/>
        <w:rFonts w:ascii="Calibri" w:hAnsi="Calibri" w:hint="default"/>
        <w:shd w:val="clear" w:color="auto" w:fill="ffff00"/>
        <w:rtl w:val="0"/>
        <w:lang w:val="en-US"/>
      </w:rPr>
      <w:t xml:space="preserve">– </w:t>
    </w:r>
    <w:r>
      <w:rPr>
        <w:rStyle w:val="None"/>
        <w:rFonts w:ascii="Calibri" w:hAnsi="Calibri"/>
        <w:shd w:val="clear" w:color="auto" w:fill="ffff00"/>
        <w:rtl w:val="0"/>
        <w:lang w:val="en-US"/>
      </w:rPr>
      <w:t>July 2025</w:t>
    </w:r>
    <w:r>
      <w:rPr>
        <w:rStyle w:val="None"/>
        <w:rFonts w:ascii="Calibri" w:hAnsi="Calibri"/>
        <w:rtl w:val="0"/>
        <w:lang w:val="en-US"/>
      </w:rPr>
      <w:t xml:space="preserve">   </w:t>
      <w:tab/>
      <w:t xml:space="preserve"> </w:t>
    </w:r>
    <w:r>
      <w:rPr>
        <w:rStyle w:val="None"/>
        <w:rFonts w:ascii="Calibri" w:cs="Calibri" w:hAnsi="Calibri" w:eastAsia="Calibri"/>
        <w:rtl w:val="0"/>
      </w:rPr>
      <w:fldChar w:fldCharType="begin" w:fldLock="0"/>
    </w:r>
    <w:r>
      <w:rPr>
        <w:rStyle w:val="None"/>
        <w:rFonts w:ascii="Calibri" w:cs="Calibri" w:hAnsi="Calibri" w:eastAsia="Calibri"/>
        <w:rtl w:val="0"/>
      </w:rPr>
      <w:instrText xml:space="preserve"> PAGE </w:instrText>
    </w:r>
    <w:r>
      <w:rPr>
        <w:rStyle w:val="None"/>
        <w:rFonts w:ascii="Calibri" w:cs="Calibri" w:hAnsi="Calibri" w:eastAsia="Calibri"/>
        <w:rtl w:val="0"/>
      </w:rPr>
      <w:fldChar w:fldCharType="separate" w:fldLock="0"/>
    </w:r>
    <w:r>
      <w:rPr>
        <w:rStyle w:val="None"/>
        <w:rFonts w:ascii="Calibri" w:cs="Calibri" w:hAnsi="Calibri" w:eastAsia="Calibri"/>
        <w:rtl w:val="0"/>
      </w:rPr>
    </w:r>
    <w:r>
      <w:rPr>
        <w:rStyle w:val="None"/>
        <w:rFonts w:ascii="Calibri" w:cs="Calibri" w:hAnsi="Calibri" w:eastAsia="Calibri"/>
        <w:rtl w:val="0"/>
      </w:rPr>
      <w:fldChar w:fldCharType="end" w:fldLock="0"/>
    </w:r>
    <w:r>
      <w:rPr>
        <w:rStyle w:val="None"/>
        <w:rFonts w:ascii="Calibri" w:cs="Calibri" w:hAnsi="Calibri" w:eastAsia="Calibri"/>
      </w:r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rStyle w:val="None"/>
        <w:rFonts w:ascii="Calibri" w:cs="Calibri" w:hAnsi="Calibri" w:eastAsia="Calibri"/>
      </w:rPr>
    </w:pPr>
    <w:r>
      <w:rPr>
        <w:rStyle w:val="None"/>
        <w:rFonts w:ascii="Calibri" w:hAnsi="Calibri"/>
        <w:rtl w:val="0"/>
        <w:lang w:val="en-US"/>
      </w:rPr>
      <w:t xml:space="preserve">Your essential guide to policies and procedures </w:t>
    </w:r>
    <w:r>
      <w:rPr>
        <w:rStyle w:val="None"/>
        <w:rFonts w:ascii="Calibri" w:hAnsi="Calibri" w:hint="default"/>
        <w:rtl w:val="0"/>
        <w:lang w:val="en-US"/>
      </w:rPr>
      <w:t xml:space="preserve">– </w:t>
    </w:r>
    <w:r>
      <w:rPr>
        <w:rStyle w:val="None"/>
        <w:rFonts w:ascii="Calibri" w:hAnsi="Calibri"/>
        <w:rtl w:val="0"/>
        <w:lang w:val="en-US"/>
      </w:rPr>
      <w:t xml:space="preserve">England </w:t>
    </w:r>
    <w:r>
      <w:rPr>
        <w:rStyle w:val="None"/>
        <w:rFonts w:ascii="Calibri" w:hAnsi="Calibri"/>
        <w:shd w:val="clear" w:color="auto" w:fill="ffff00"/>
        <w:rtl w:val="0"/>
        <w:lang w:val="en-US"/>
      </w:rPr>
      <w:t xml:space="preserve">V0.8 </w:t>
    </w:r>
    <w:r>
      <w:rPr>
        <w:rStyle w:val="None"/>
        <w:rFonts w:ascii="Calibri" w:hAnsi="Calibri" w:hint="default"/>
        <w:shd w:val="clear" w:color="auto" w:fill="ffff00"/>
        <w:rtl w:val="0"/>
        <w:lang w:val="en-US"/>
      </w:rPr>
      <w:t xml:space="preserve">– </w:t>
    </w:r>
    <w:r>
      <w:rPr>
        <w:rStyle w:val="None"/>
        <w:rFonts w:ascii="Calibri" w:hAnsi="Calibri"/>
        <w:shd w:val="clear" w:color="auto" w:fill="ffff00"/>
        <w:rtl w:val="0"/>
        <w:lang w:val="en-US"/>
      </w:rPr>
      <w:t>July 2025</w:t>
    </w:r>
    <w:r>
      <w:rPr>
        <w:rStyle w:val="None"/>
        <w:rFonts w:ascii="Calibri" w:cs="Calibri" w:hAnsi="Calibri" w:eastAsia="Calibri"/>
      </w:rPr>
      <w:tab/>
      <w:tab/>
    </w:r>
    <w:r>
      <w:rPr>
        <w:rStyle w:val="None"/>
        <w:rFonts w:ascii="Calibri" w:cs="Calibri" w:hAnsi="Calibri" w:eastAsia="Calibri"/>
        <w:rtl w:val="0"/>
      </w:rPr>
      <w:fldChar w:fldCharType="begin" w:fldLock="0"/>
    </w:r>
    <w:r>
      <w:rPr>
        <w:rStyle w:val="None"/>
        <w:rFonts w:ascii="Calibri" w:cs="Calibri" w:hAnsi="Calibri" w:eastAsia="Calibri"/>
        <w:rtl w:val="0"/>
      </w:rPr>
      <w:instrText xml:space="preserve"> PAGE </w:instrText>
    </w:r>
    <w:r>
      <w:rPr>
        <w:rStyle w:val="None"/>
        <w:rFonts w:ascii="Calibri" w:cs="Calibri" w:hAnsi="Calibri" w:eastAsia="Calibri"/>
        <w:rtl w:val="0"/>
      </w:rPr>
      <w:fldChar w:fldCharType="separate" w:fldLock="0"/>
    </w:r>
    <w:r>
      <w:rPr>
        <w:rStyle w:val="None"/>
        <w:rFonts w:ascii="Calibri" w:cs="Calibri" w:hAnsi="Calibri" w:eastAsia="Calibri"/>
        <w:rtl w:val="0"/>
      </w:rPr>
      <w:fldChar w:fldCharType="end" w:fldLock="0"/>
    </w:r>
  </w:p>
  <w:p>
    <w:pPr>
      <w:pStyle w:val="footer"/>
    </w:pPr>
  </w:p>
  <w:p>
    <w:pPr>
      <w:pStyle w:val="footer"/>
    </w:pPr>
    <w:r>
      <w:rPr>
        <w:rStyle w:val="None"/>
        <w:rFonts w:ascii="Calibri" w:hAnsi="Calibri"/>
        <w:rtl w:val="0"/>
        <w:lang w:val="en-US"/>
      </w:rPr>
      <w:t xml:space="preserve">Your essential guide to policies and procedures </w:t>
    </w:r>
    <w:r>
      <w:rPr>
        <w:rStyle w:val="None"/>
        <w:rFonts w:ascii="Calibri" w:hAnsi="Calibri" w:hint="default"/>
        <w:rtl w:val="0"/>
        <w:lang w:val="en-US"/>
      </w:rPr>
      <w:t xml:space="preserve">– </w:t>
    </w:r>
    <w:r>
      <w:rPr>
        <w:rStyle w:val="None"/>
        <w:rFonts w:ascii="Calibri" w:hAnsi="Calibri"/>
        <w:rtl w:val="0"/>
        <w:lang w:val="en-US"/>
      </w:rPr>
      <w:t xml:space="preserve">England </w:t>
    </w:r>
    <w:r>
      <w:rPr>
        <w:rStyle w:val="None"/>
        <w:rFonts w:ascii="Calibri" w:hAnsi="Calibri"/>
        <w:shd w:val="clear" w:color="auto" w:fill="ffff00"/>
        <w:rtl w:val="0"/>
        <w:lang w:val="en-US"/>
      </w:rPr>
      <w:t xml:space="preserve">V0.8 </w:t>
    </w:r>
    <w:r>
      <w:rPr>
        <w:rStyle w:val="None"/>
        <w:rFonts w:ascii="Calibri" w:hAnsi="Calibri" w:hint="default"/>
        <w:shd w:val="clear" w:color="auto" w:fill="ffff00"/>
        <w:rtl w:val="0"/>
        <w:lang w:val="en-US"/>
      </w:rPr>
      <w:t xml:space="preserve">– </w:t>
    </w:r>
    <w:r>
      <w:rPr>
        <w:rStyle w:val="None"/>
        <w:rFonts w:ascii="Calibri" w:hAnsi="Calibri"/>
        <w:shd w:val="clear" w:color="auto" w:fill="ffff00"/>
        <w:rtl w:val="0"/>
        <w:lang w:val="en-US"/>
      </w:rPr>
      <w:t>July 2025</w:t>
    </w:r>
    <w:r>
      <w:rPr>
        <w:rStyle w:val="None"/>
        <w:rFonts w:ascii="Calibri" w:cs="Calibri" w:hAnsi="Calibri" w:eastAsia="Calibri"/>
      </w:rPr>
      <w:tab/>
      <w:tab/>
    </w:r>
    <w:r>
      <w:rPr>
        <w:rStyle w:val="None"/>
        <w:rFonts w:ascii="Calibri" w:cs="Calibri" w:hAnsi="Calibri" w:eastAsia="Calibri"/>
        <w:rtl w:val="0"/>
      </w:rPr>
      <w:fldChar w:fldCharType="begin" w:fldLock="0"/>
    </w:r>
    <w:r>
      <w:rPr>
        <w:rStyle w:val="None"/>
        <w:rFonts w:ascii="Calibri" w:cs="Calibri" w:hAnsi="Calibri" w:eastAsia="Calibri"/>
        <w:rtl w:val="0"/>
      </w:rPr>
      <w:instrText xml:space="preserve"> PAGE </w:instrText>
    </w:r>
    <w:r>
      <w:rPr>
        <w:rStyle w:val="None"/>
        <w:rFonts w:ascii="Calibri" w:cs="Calibri" w:hAnsi="Calibri" w:eastAsia="Calibri"/>
        <w:rtl w:val="0"/>
      </w:rPr>
      <w:fldChar w:fldCharType="separate" w:fldLock="0"/>
    </w:r>
    <w:r>
      <w:rPr>
        <w:rStyle w:val="None"/>
        <w:rFonts w:ascii="Calibri" w:cs="Calibri" w:hAnsi="Calibri" w:eastAsia="Calibri"/>
        <w:rtl w:val="0"/>
      </w:rPr>
    </w:r>
    <w:r>
      <w:rPr>
        <w:rStyle w:val="None"/>
        <w:rFonts w:ascii="Calibri" w:cs="Calibri" w:hAnsi="Calibri" w:eastAsia="Calibri"/>
        <w:rtl w:val="0"/>
      </w:rPr>
      <w:fldChar w:fldCharType="end" w:fldLock="0"/>
    </w:r>
    <w:r>
      <w:rPr>
        <w:rStyle w:val="None"/>
        <w:rFonts w:ascii="Calibri" w:cs="Calibri" w:hAnsi="Calibri" w:eastAsia="Calibri"/>
      </w:r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rPr>
          <w:rFonts w:ascii="Calibri" w:cs="Calibri" w:hAnsi="Calibri" w:eastAsia="Calibri"/>
          <w:sz w:val="18"/>
          <w:szCs w:val="18"/>
        </w:rPr>
      </w:pPr>
      <w:r>
        <w:rPr>
          <w:rFonts w:ascii="Calibri" w:cs="Calibri" w:hAnsi="Calibri" w:eastAsia="Calibri"/>
          <w:vertAlign w:val="superscript"/>
        </w:rPr>
        <w:footnoteRef/>
      </w:r>
      <w:r>
        <w:rPr>
          <w:rtl w:val="0"/>
        </w:rPr>
        <w:t xml:space="preserve"> </w:t>
      </w:r>
      <w:r>
        <w:rPr>
          <w:rFonts w:ascii="Calibri" w:hAnsi="Calibri"/>
          <w:sz w:val="18"/>
          <w:szCs w:val="18"/>
          <w:rtl w:val="0"/>
          <w:lang w:val="en-US"/>
        </w:rPr>
        <w:t>An accident is an unfortunate event or occurrence that happens unexpectedly and unintentionally, typically resulting in an injury, for example tripping over and hurting your knee.</w:t>
      </w:r>
    </w:p>
    <w:p>
      <w:pPr>
        <w:pStyle w:val="Body"/>
        <w:jc w:val="both"/>
      </w:pPr>
      <w:r>
        <w:rPr>
          <w:rFonts w:ascii="Calibri" w:hAnsi="Calibri"/>
          <w:sz w:val="18"/>
          <w:szCs w:val="18"/>
          <w:rtl w:val="0"/>
          <w:lang w:val="en-US"/>
        </w:rPr>
        <w:t>An incident is an event or occurrence that is related to another person, typically resulting in an injury, for example being pushed over and hurting your knee.</w:t>
      </w:r>
    </w:p>
  </w:footnote>
  <w:footnote w:id="2">
    <w:p>
      <w:pPr>
        <w:pStyle w:val="footnote text"/>
      </w:pPr>
      <w:r>
        <w:rPr>
          <w:rFonts w:ascii="Calibri" w:cs="Calibri" w:hAnsi="Calibri" w:eastAsia="Calibri"/>
          <w:shd w:val="clear" w:color="auto" w:fill="ffff00"/>
          <w:vertAlign w:val="superscript"/>
        </w:rPr>
        <w:footnoteRef/>
      </w:r>
      <w:r>
        <w:rPr>
          <w:rFonts w:ascii="Calibri" w:hAnsi="Calibri"/>
          <w:shd w:val="clear" w:color="auto" w:fill="ffff00"/>
          <w:rtl w:val="0"/>
          <w:lang w:val="en-US"/>
        </w:rPr>
        <w:t xml:space="preserve"> https://bit.ly/sustainability-and-climate-change-strategy</w:t>
      </w:r>
      <w:r>
        <w:rPr>
          <w:rFonts w:cs="Arial Unicode MS" w:eastAsia="Arial Unicode MS"/>
          <w:rtl w:val="0"/>
        </w:rPr>
        <w:t xml:space="preserve"> </w:t>
      </w:r>
    </w:p>
  </w:footnote>
  <w:footnote w:id="3">
    <w:p>
      <w:pPr>
        <w:pStyle w:val="footnote text"/>
      </w:pPr>
      <w:r>
        <w:rPr>
          <w:rFonts w:ascii="Calibri" w:cs="Calibri" w:hAnsi="Calibri" w:eastAsia="Calibri"/>
          <w:vertAlign w:val="superscript"/>
        </w:rPr>
        <w:footnoteRef/>
      </w:r>
      <w:r>
        <w:rPr>
          <w:rFonts w:cs="Arial Unicode MS" w:eastAsia="Arial Unicode MS"/>
          <w:rtl w:val="0"/>
        </w:rPr>
        <w:t xml:space="preserve"> </w:t>
      </w:r>
      <w:r>
        <w:rPr>
          <w:rStyle w:val="Hyperlink.6"/>
        </w:rPr>
        <w:fldChar w:fldCharType="begin" w:fldLock="0"/>
      </w:r>
      <w:r>
        <w:rPr>
          <w:rStyle w:val="Hyperlink.6"/>
        </w:rPr>
        <w:instrText xml:space="preserve"> HYPERLINK "https://www.food.gov.uk/safety-hygiene/raw-flour"</w:instrText>
      </w:r>
      <w:r>
        <w:rPr>
          <w:rStyle w:val="Hyperlink.6"/>
        </w:rPr>
        <w:fldChar w:fldCharType="separate" w:fldLock="0"/>
      </w:r>
      <w:r>
        <w:rPr>
          <w:rStyle w:val="Hyperlink.6"/>
          <w:rFonts w:cs="Arial Unicode MS" w:eastAsia="Arial Unicode MS"/>
          <w:rtl w:val="0"/>
          <w:lang w:val="en-US"/>
        </w:rPr>
        <w:t>https://www.food.gov.uk/safety-hygiene/raw-flour</w:t>
      </w:r>
      <w:r>
        <w:rPr/>
        <w:fldChar w:fldCharType="end" w:fldLock="0"/>
      </w:r>
    </w:p>
  </w:footnote>
  <w:footnote w:id="4">
    <w:p>
      <w:pPr>
        <w:pStyle w:val="footnote text"/>
      </w:pPr>
      <w:r>
        <w:rPr>
          <w:rStyle w:val="None"/>
          <w:rFonts w:ascii="Calibri" w:cs="Calibri" w:hAnsi="Calibri" w:eastAsia="Calibri"/>
          <w:vertAlign w:val="superscript"/>
        </w:rPr>
        <w:footnoteRef/>
      </w:r>
      <w:r>
        <w:rPr>
          <w:rStyle w:val="None"/>
          <w:rFonts w:ascii="Calibri" w:hAnsi="Calibri"/>
          <w:sz w:val="18"/>
          <w:szCs w:val="18"/>
          <w:rtl w:val="0"/>
        </w:rPr>
        <w:t xml:space="preserve"> </w:t>
      </w:r>
      <w:r>
        <w:rPr>
          <w:rStyle w:val="Hyperlink.8"/>
        </w:rPr>
        <w:fldChar w:fldCharType="begin" w:fldLock="0"/>
      </w:r>
      <w:r>
        <w:rPr>
          <w:rStyle w:val="Hyperlink.8"/>
        </w:rPr>
        <w:instrText xml:space="preserve"> HYPERLINK "https://www.hse.gov.uk/legionnaires/"</w:instrText>
      </w:r>
      <w:r>
        <w:rPr>
          <w:rStyle w:val="Hyperlink.8"/>
        </w:rPr>
        <w:fldChar w:fldCharType="separate" w:fldLock="0"/>
      </w:r>
      <w:r>
        <w:rPr>
          <w:rStyle w:val="Hyperlink.8"/>
          <w:rFonts w:cs="Arial Unicode MS" w:eastAsia="Arial Unicode MS"/>
          <w:rtl w:val="0"/>
          <w:lang w:val="fr-FR"/>
        </w:rPr>
        <w:t>https://www.hse.gov.uk/legionnaires/</w:t>
      </w:r>
      <w:r>
        <w:rPr/>
        <w:fldChar w:fldCharType="end" w:fldLock="0"/>
      </w:r>
      <w:r>
        <w:rPr>
          <w:rStyle w:val="None"/>
          <w:rFonts w:ascii="Calibri" w:hAnsi="Calibri"/>
          <w:sz w:val="18"/>
          <w:szCs w:val="18"/>
          <w:rtl w:val="0"/>
        </w:rPr>
        <w:t xml:space="preserve"> </w:t>
      </w:r>
    </w:p>
  </w:footnote>
  <w:footnote w:id="5">
    <w:p>
      <w:pPr>
        <w:pStyle w:val="Body"/>
        <w:jc w:val="both"/>
        <w:rPr>
          <w:rStyle w:val="None"/>
          <w:rFonts w:ascii="Calibri" w:cs="Calibri" w:hAnsi="Calibri" w:eastAsia="Calibri"/>
          <w:i w:val="1"/>
          <w:iCs w:val="1"/>
          <w:sz w:val="20"/>
          <w:szCs w:val="20"/>
        </w:rPr>
      </w:pPr>
      <w:r>
        <w:rPr>
          <w:rStyle w:val="None"/>
          <w:rFonts w:ascii="Calibri" w:cs="Calibri" w:hAnsi="Calibri" w:eastAsia="Calibri"/>
          <w:vertAlign w:val="superscript"/>
        </w:rPr>
        <w:footnoteRef/>
      </w:r>
      <w:r>
        <w:rPr>
          <w:rStyle w:val="None"/>
          <w:rtl w:val="0"/>
        </w:rPr>
        <w:t xml:space="preserve"> </w:t>
      </w:r>
      <w:r>
        <w:rPr>
          <w:rStyle w:val="None"/>
          <w:rFonts w:ascii="Calibri" w:hAnsi="Calibri"/>
          <w:b w:val="1"/>
          <w:bCs w:val="1"/>
          <w:i w:val="1"/>
          <w:iCs w:val="1"/>
          <w:sz w:val="20"/>
          <w:szCs w:val="20"/>
          <w:rtl w:val="0"/>
          <w:lang w:val="en-US"/>
        </w:rPr>
        <w:t>Protection from redundancy</w:t>
      </w:r>
    </w:p>
    <w:p>
      <w:pPr>
        <w:pStyle w:val="Body"/>
        <w:jc w:val="both"/>
        <w:rPr>
          <w:rStyle w:val="None"/>
          <w:rFonts w:ascii="Calibri" w:cs="Calibri" w:hAnsi="Calibri" w:eastAsia="Calibri"/>
          <w:i w:val="1"/>
          <w:iCs w:val="1"/>
          <w:sz w:val="20"/>
          <w:szCs w:val="20"/>
        </w:rPr>
      </w:pPr>
      <w:r>
        <w:rPr>
          <w:rStyle w:val="None"/>
          <w:rFonts w:ascii="Calibri" w:hAnsi="Calibri"/>
          <w:i w:val="1"/>
          <w:iCs w:val="1"/>
          <w:sz w:val="20"/>
          <w:szCs w:val="20"/>
          <w:rtl w:val="0"/>
          <w:lang w:val="en-US"/>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pPr>
        <w:pStyle w:val="Body"/>
        <w:jc w:val="both"/>
        <w:rPr>
          <w:rStyle w:val="None"/>
          <w:rFonts w:ascii="Calibri" w:cs="Calibri" w:hAnsi="Calibri" w:eastAsia="Calibri"/>
          <w:i w:val="1"/>
          <w:iCs w:val="1"/>
          <w:sz w:val="20"/>
          <w:szCs w:val="20"/>
        </w:rPr>
      </w:pPr>
      <w:r>
        <w:rPr>
          <w:rStyle w:val="None"/>
          <w:rFonts w:ascii="Calibri" w:hAnsi="Calibri"/>
          <w:i w:val="1"/>
          <w:iCs w:val="1"/>
          <w:sz w:val="20"/>
          <w:szCs w:val="20"/>
          <w:rtl w:val="0"/>
          <w:lang w:val="en-US"/>
        </w:rPr>
        <w:t>Under maternity leave regulations, the protection against redundancy is from the point the employer is made aware of the pregnancy and up to 18 months after the birth of the child.</w:t>
      </w:r>
    </w:p>
    <w:p>
      <w:pPr>
        <w:pStyle w:val="Body"/>
        <w:jc w:val="both"/>
        <w:rPr>
          <w:rStyle w:val="None"/>
          <w:rFonts w:ascii="Calibri" w:cs="Calibri" w:hAnsi="Calibri" w:eastAsia="Calibri"/>
          <w:i w:val="1"/>
          <w:iCs w:val="1"/>
          <w:sz w:val="20"/>
          <w:szCs w:val="20"/>
        </w:rPr>
      </w:pPr>
      <w:r>
        <w:rPr>
          <w:rStyle w:val="None"/>
          <w:rFonts w:ascii="Calibri" w:hAnsi="Calibri"/>
          <w:i w:val="1"/>
          <w:iCs w:val="1"/>
          <w:sz w:val="20"/>
          <w:szCs w:val="20"/>
          <w:rtl w:val="0"/>
          <w:lang w:val="en-US"/>
        </w:rPr>
        <w:t>For those on adoption leave, the redundancy protection is extended to 18 months from the date of the placement of the adopted child(ren).</w:t>
      </w:r>
    </w:p>
    <w:p>
      <w:pPr>
        <w:pStyle w:val="Body"/>
        <w:jc w:val="both"/>
        <w:rPr>
          <w:rStyle w:val="None"/>
          <w:rFonts w:ascii="Calibri" w:cs="Calibri" w:hAnsi="Calibri" w:eastAsia="Calibri"/>
          <w:i w:val="1"/>
          <w:iCs w:val="1"/>
          <w:sz w:val="20"/>
          <w:szCs w:val="20"/>
        </w:rPr>
      </w:pPr>
      <w:r>
        <w:rPr>
          <w:rStyle w:val="None"/>
          <w:rFonts w:ascii="Calibri" w:hAnsi="Calibri"/>
          <w:i w:val="1"/>
          <w:iCs w:val="1"/>
          <w:sz w:val="20"/>
          <w:szCs w:val="20"/>
          <w:rtl w:val="0"/>
          <w:lang w:val="en-US"/>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pPr>
        <w:pStyle w:val="Body"/>
        <w:jc w:val="both"/>
      </w:pPr>
      <w:r>
        <w:rPr>
          <w:rStyle w:val="None"/>
          <w:rFonts w:ascii="Calibri" w:hAnsi="Calibri"/>
          <w:i w:val="1"/>
          <w:iCs w:val="1"/>
          <w:sz w:val="20"/>
          <w:szCs w:val="20"/>
          <w:rtl w:val="0"/>
          <w:lang w:val="en-US"/>
        </w:rPr>
        <w:t>If the pregnancy ends and the employee is not entitled to statutory maternity leave then the protected period will end two weeks after the pregnancy.</w:t>
      </w:r>
    </w:p>
  </w:footnote>
  <w:footnote w:id="6">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0"/>
        </w:rPr>
        <w:fldChar w:fldCharType="begin" w:fldLock="0"/>
      </w:r>
      <w:r>
        <w:rPr>
          <w:rStyle w:val="Hyperlink.0"/>
        </w:rPr>
        <w:instrText xml:space="preserve"> HYPERLINK "https://www.gov.uk/government/publications/health-protection-in-schools-and-other-childcare-facilities"</w:instrText>
      </w:r>
      <w:r>
        <w:rPr>
          <w:rStyle w:val="Hyperlink.0"/>
        </w:rPr>
        <w:fldChar w:fldCharType="separate" w:fldLock="0"/>
      </w:r>
      <w:r>
        <w:rPr>
          <w:rStyle w:val="Hyperlink.0"/>
          <w:rFonts w:cs="Arial Unicode MS" w:eastAsia="Arial Unicode MS"/>
          <w:rtl w:val="0"/>
          <w:lang w:val="en-US"/>
        </w:rPr>
        <w:t>https://www.gov.uk/government/publications/health-protection-in-schools-and-other-childcare-facilities</w:t>
      </w:r>
      <w:r>
        <w:rPr/>
        <w:fldChar w:fldCharType="end" w:fldLock="0"/>
      </w:r>
      <w:r/>
    </w:p>
  </w:footnote>
  <w:footnote w:id="7">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0"/>
        </w:rPr>
        <w:fldChar w:fldCharType="begin" w:fldLock="0"/>
      </w:r>
      <w:r>
        <w:rPr>
          <w:rStyle w:val="Hyperlink.0"/>
        </w:rPr>
        <w:instrText xml:space="preserve"> HYPERLINK "https://www.nhs.uk/conditions/menopause/"</w:instrText>
      </w:r>
      <w:r>
        <w:rPr>
          <w:rStyle w:val="Hyperlink.0"/>
        </w:rPr>
        <w:fldChar w:fldCharType="separate" w:fldLock="0"/>
      </w:r>
      <w:r>
        <w:rPr>
          <w:rStyle w:val="Hyperlink.0"/>
          <w:rFonts w:cs="Arial Unicode MS" w:eastAsia="Arial Unicode MS"/>
          <w:rtl w:val="0"/>
          <w:lang w:val="en-US"/>
        </w:rPr>
        <w:t>https://www.nhs.uk/conditions/menopause/</w:t>
      </w:r>
      <w:r>
        <w:rPr/>
        <w:fldChar w:fldCharType="end" w:fldLock="0"/>
      </w:r>
    </w:p>
  </w:footnote>
  <w:footnote w:id="8">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None"/>
          <w:rFonts w:ascii="Calibri" w:hAnsi="Calibri"/>
          <w:sz w:val="22"/>
          <w:szCs w:val="22"/>
          <w:rtl w:val="0"/>
        </w:rPr>
        <w:t xml:space="preserve"> </w:t>
      </w:r>
      <w:r>
        <w:rPr>
          <w:rStyle w:val="Hyperlink.4"/>
        </w:rPr>
        <w:fldChar w:fldCharType="begin" w:fldLock="0"/>
      </w:r>
      <w:r>
        <w:rPr>
          <w:rStyle w:val="Hyperlink.4"/>
        </w:rPr>
        <w:instrText xml:space="preserve"> HYPERLINK "https://www.gov.uk/government/publications/health-protection-in-schools-and-other-childcare-facilities/preventing-and-controlling-infections"</w:instrText>
      </w:r>
      <w:r>
        <w:rPr>
          <w:rStyle w:val="Hyperlink.4"/>
        </w:rPr>
        <w:fldChar w:fldCharType="separate" w:fldLock="0"/>
      </w:r>
      <w:r>
        <w:rPr>
          <w:rStyle w:val="Hyperlink.4"/>
          <w:rFonts w:cs="Arial Unicode MS" w:eastAsia="Arial Unicode MS"/>
          <w:rtl w:val="0"/>
          <w:lang w:val="en-US"/>
        </w:rPr>
        <w:t>https://www.gov.uk/government/publications/health-protection-in-schools-and-other-childcare-facilities/preventing-and-controlling-infections</w:t>
      </w:r>
      <w:r>
        <w:rPr/>
        <w:fldChar w:fldCharType="end" w:fldLock="0"/>
      </w:r>
      <w:r>
        <w:rPr>
          <w:rStyle w:val="None"/>
          <w:rFonts w:cs="Arial Unicode MS" w:eastAsia="Arial Unicode MS"/>
          <w:rtl w:val="0"/>
        </w:rPr>
        <w:t xml:space="preserve"> </w:t>
      </w:r>
    </w:p>
  </w:footnote>
  <w:footnote w:id="9">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0"/>
        </w:rPr>
        <w:fldChar w:fldCharType="begin" w:fldLock="0"/>
      </w:r>
      <w:r>
        <w:rPr>
          <w:rStyle w:val="Hyperlink.0"/>
        </w:rPr>
        <w:instrText xml:space="preserve"> HYPERLINK "https://bit.ly/EYFS_nutrition_guidance"</w:instrText>
      </w:r>
      <w:r>
        <w:rPr>
          <w:rStyle w:val="Hyperlink.0"/>
        </w:rPr>
        <w:fldChar w:fldCharType="separate" w:fldLock="0"/>
      </w:r>
      <w:r>
        <w:rPr>
          <w:rStyle w:val="Hyperlink.0"/>
          <w:rFonts w:cs="Arial Unicode MS" w:eastAsia="Arial Unicode MS"/>
          <w:rtl w:val="0"/>
          <w:lang w:val="en-US"/>
        </w:rPr>
        <w:t>https://bit.ly/EYFS_nutrition_guidance</w:t>
      </w:r>
      <w:r>
        <w:rPr/>
        <w:fldChar w:fldCharType="end" w:fldLock="0"/>
      </w:r>
      <w:r>
        <w:rPr>
          <w:rStyle w:val="None"/>
          <w:rFonts w:ascii="Calibri" w:hAnsi="Calibri"/>
          <w:rtl w:val="0"/>
        </w:rPr>
        <w:t xml:space="preserve"> </w:t>
      </w:r>
    </w:p>
  </w:footnote>
  <w:footnote w:id="10">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8"/>
        </w:rPr>
        <w:fldChar w:fldCharType="begin" w:fldLock="0"/>
      </w:r>
      <w:r>
        <w:rPr>
          <w:rStyle w:val="Hyperlink.8"/>
        </w:rPr>
        <w:instrText xml:space="preserve"> HYPERLINK "https://www.gov.uk/government/collections/physical-activity-guidelines"</w:instrText>
      </w:r>
      <w:r>
        <w:rPr>
          <w:rStyle w:val="Hyperlink.8"/>
        </w:rPr>
        <w:fldChar w:fldCharType="separate" w:fldLock="0"/>
      </w:r>
      <w:r>
        <w:rPr>
          <w:rStyle w:val="Hyperlink.8"/>
          <w:rFonts w:cs="Arial Unicode MS" w:eastAsia="Arial Unicode MS"/>
          <w:rtl w:val="0"/>
          <w:lang w:val="en-US"/>
        </w:rPr>
        <w:t>https://www.gov.uk/government/collections/physical-activity-guidelines</w:t>
      </w:r>
      <w:r>
        <w:rPr/>
        <w:fldChar w:fldCharType="end" w:fldLock="0"/>
      </w:r>
      <w:r>
        <w:rPr>
          <w:rStyle w:val="None"/>
          <w:rFonts w:ascii="Calibri" w:hAnsi="Calibri"/>
          <w:sz w:val="18"/>
          <w:szCs w:val="18"/>
          <w:rtl w:val="0"/>
          <w:lang w:val="en-US"/>
        </w:rPr>
        <w:t xml:space="preserve">  </w:t>
      </w:r>
    </w:p>
  </w:footnote>
  <w:footnote w:id="11">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8"/>
        </w:rPr>
        <w:fldChar w:fldCharType="begin" w:fldLock="0"/>
      </w:r>
      <w:r>
        <w:rPr>
          <w:rStyle w:val="Hyperlink.8"/>
        </w:rPr>
        <w:instrText xml:space="preserve"> HYPERLINK "https://www.gov.uk/government/publications/health-protection-in-schools-and-other-childcare-facilities/managing-specific-infectious-diseases-a-to-z"</w:instrText>
      </w:r>
      <w:r>
        <w:rPr>
          <w:rStyle w:val="Hyperlink.8"/>
        </w:rPr>
        <w:fldChar w:fldCharType="separate" w:fldLock="0"/>
      </w:r>
      <w:r>
        <w:rPr>
          <w:rStyle w:val="Hyperlink.8"/>
          <w:rFonts w:cs="Arial Unicode MS" w:eastAsia="Arial Unicode MS"/>
          <w:rtl w:val="0"/>
          <w:lang w:val="en-US"/>
        </w:rPr>
        <w:t>https://www.gov.uk/government/publications/health-protection-in-schools-and-other-childcare-facilities/managing-specific-infectious-diseases-a-to-z</w:t>
      </w:r>
      <w:r>
        <w:rPr/>
        <w:fldChar w:fldCharType="end" w:fldLock="0"/>
      </w:r>
      <w:r>
        <w:rPr>
          <w:rStyle w:val="None"/>
          <w:rFonts w:cs="Arial Unicode MS" w:eastAsia="Arial Unicode MS"/>
          <w:sz w:val="18"/>
          <w:szCs w:val="18"/>
          <w:rtl w:val="0"/>
          <w:lang w:val="en-US"/>
        </w:rPr>
        <w:t xml:space="preserve"> </w:t>
      </w:r>
    </w:p>
  </w:footnote>
  <w:footnote w:id="12">
    <w:p>
      <w:pPr>
        <w:pStyle w:val="footnote text"/>
      </w:pPr>
      <w:r>
        <w:rPr>
          <w:rStyle w:val="None"/>
          <w:rFonts w:ascii="Calibri" w:cs="Calibri" w:hAnsi="Calibri" w:eastAsia="Calibri"/>
          <w:vertAlign w:val="superscript"/>
        </w:rPr>
        <w:footnoteRef/>
      </w:r>
      <w:r>
        <w:rPr>
          <w:rStyle w:val="None"/>
          <w:rFonts w:cs="Arial Unicode MS" w:eastAsia="Arial Unicode MS"/>
          <w:rtl w:val="0"/>
        </w:rPr>
        <w:t xml:space="preserve"> </w:t>
      </w:r>
      <w:r>
        <w:rPr>
          <w:rStyle w:val="Hyperlink.0"/>
        </w:rPr>
        <w:fldChar w:fldCharType="begin" w:fldLock="0"/>
      </w:r>
      <w:r>
        <w:rPr>
          <w:rStyle w:val="Hyperlink.0"/>
        </w:rPr>
        <w:instrText xml:space="preserve"> HYPERLINK "https://www.hse.gov.uk/stress/risk-assessment.htm"</w:instrText>
      </w:r>
      <w:r>
        <w:rPr>
          <w:rStyle w:val="Hyperlink.0"/>
        </w:rPr>
        <w:fldChar w:fldCharType="separate" w:fldLock="0"/>
      </w:r>
      <w:r>
        <w:rPr>
          <w:rStyle w:val="Hyperlink.0"/>
          <w:rFonts w:cs="Arial Unicode MS" w:eastAsia="Arial Unicode MS"/>
          <w:rtl w:val="0"/>
          <w:lang w:val="it-IT"/>
        </w:rPr>
        <w:t>https://www.hse.gov.uk/stress/risk-assessment.htm</w:t>
      </w:r>
      <w:r>
        <w:rPr/>
        <w:fldChar w:fldCharType="end" w:fldLock="0"/>
      </w:r>
      <w:r>
        <w:rPr>
          <w:rStyle w:val="None"/>
          <w:rFonts w:ascii="Calibri" w:hAnsi="Calibri"/>
          <w:rtl w:val="0"/>
          <w:lang w:val="en-US"/>
        </w:rPr>
        <w:t xml:space="preserv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7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tab/>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7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tab/>
      <w:tab/>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80"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tab/>
      <w:tab/>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tl w:val="0"/>
      </w:rPr>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82"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8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82"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tab/>
      <w:tab/>
    </w:r>
  </w:p>
  <w:p>
    <w:pPr>
      <w:pStyle w:val="Body"/>
      <w:bidi w:val="0"/>
      <w:ind w:left="0" w:right="0" w:firstLine="0"/>
      <w:jc w:val="right"/>
      <w:rPr>
        <w:rtl w:val="0"/>
      </w:rPr>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6"/>
  </w:abstractNum>
  <w:abstractNum w:abstractNumId="8">
    <w:multiLevelType w:val="hybridMultilevel"/>
    <w:styleLink w:val="Imported Style 6"/>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7"/>
  </w:abstractNum>
  <w:abstractNum w:abstractNumId="10">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8"/>
  </w:abstractNum>
  <w:abstractNum w:abstractNumId="12">
    <w:multiLevelType w:val="hybridMultilevel"/>
    <w:styleLink w:val="Imported Style 8"/>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9"/>
  </w:abstractNum>
  <w:abstractNum w:abstractNumId="14">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multiLevelType w:val="hybridMultilevel"/>
    <w:numStyleLink w:val="Imported Style 10"/>
  </w:abstractNum>
  <w:abstractNum w:abstractNumId="16">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1"/>
  </w:abstractNum>
  <w:abstractNum w:abstractNumId="18">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2"/>
  </w:abstractNum>
  <w:abstractNum w:abstractNumId="20">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3"/>
  </w:abstractNum>
  <w:abstractNum w:abstractNumId="22">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Imported Style 16"/>
  </w:abstractNum>
  <w:abstractNum w:abstractNumId="26">
    <w:multiLevelType w:val="hybridMultilevel"/>
    <w:styleLink w:val="Imported Style 1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lvl w:ilvl="0">
      <w:start w:val="1"/>
      <w:numFmt w:val="bullet"/>
      <w:suff w:val="tab"/>
      <w:lvlText w:val="·"/>
      <w:lvlJc w:val="left"/>
      <w:pPr>
        <w:ind w:left="31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o"/>
      <w:lvlJc w:val="left"/>
      <w:pPr>
        <w:ind w:left="103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75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47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o"/>
      <w:lvlJc w:val="left"/>
      <w:pPr>
        <w:ind w:left="319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1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36"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o"/>
      <w:lvlJc w:val="left"/>
      <w:pPr>
        <w:ind w:left="535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076"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8">
    <w:multiLevelType w:val="hybridMultilevel"/>
    <w:lvl w:ilvl="0">
      <w:start w:val="1"/>
      <w:numFmt w:val="bullet"/>
      <w:suff w:val="tab"/>
      <w:lvlText w:val="·"/>
      <w:lvlJc w:val="left"/>
      <w:pPr>
        <w:ind w:left="317"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o"/>
      <w:lvlJc w:val="left"/>
      <w:pPr>
        <w:ind w:left="103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75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477"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o"/>
      <w:lvlJc w:val="left"/>
      <w:pPr>
        <w:ind w:left="319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1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37" w:hanging="284"/>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o"/>
      <w:lvlJc w:val="left"/>
      <w:pPr>
        <w:ind w:left="535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077"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9">
    <w:multiLevelType w:val="hybridMultilevel"/>
    <w:numStyleLink w:val="Imported Style 18"/>
  </w:abstractNum>
  <w:abstractNum w:abstractNumId="30">
    <w:multiLevelType w:val="hybridMultilevel"/>
    <w:styleLink w:val="Imported Style 1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multiLevelType w:val="hybridMultilevel"/>
    <w:numStyleLink w:val="Imported Style 19"/>
  </w:abstractNum>
  <w:abstractNum w:abstractNumId="32">
    <w:multiLevelType w:val="hybridMultilevel"/>
    <w:styleLink w:val="Imported Style 19"/>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Imported Style 20"/>
  </w:abstractNum>
  <w:abstractNum w:abstractNumId="34">
    <w:multiLevelType w:val="hybridMultilevel"/>
    <w:styleLink w:val="Imported Style 2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2"/>
  </w:abstractNum>
  <w:abstractNum w:abstractNumId="37">
    <w:multiLevelType w:val="hybridMultilevel"/>
    <w:styleLink w:val="Imported Style 2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3"/>
  </w:abstractNum>
  <w:abstractNum w:abstractNumId="39">
    <w:multiLevelType w:val="hybridMultilevel"/>
    <w:styleLink w:val="Imported Style 23"/>
    <w:lvl w:ilvl="0">
      <w:start w:val="1"/>
      <w:numFmt w:val="bullet"/>
      <w:suff w:val="tab"/>
      <w:lvlText w:val="·"/>
      <w:lvlJc w:val="left"/>
      <w:pPr>
        <w:tabs>
          <w:tab w:val="left" w:pos="159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59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9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9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59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9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9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59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9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4"/>
  </w:abstractNum>
  <w:abstractNum w:abstractNumId="41">
    <w:multiLevelType w:val="hybridMultilevel"/>
    <w:styleLink w:val="Imported Style 24"/>
    <w:lvl w:ilvl="0">
      <w:start w:val="1"/>
      <w:numFmt w:val="bullet"/>
      <w:suff w:val="tab"/>
      <w:lvlText w:val="·"/>
      <w:lvlJc w:val="left"/>
      <w:pPr>
        <w:tabs>
          <w:tab w:val="left" w:pos="159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59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9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9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59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9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9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59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9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5"/>
  </w:abstractNum>
  <w:abstractNum w:abstractNumId="43">
    <w:multiLevelType w:val="hybridMultilevel"/>
    <w:styleLink w:val="Imported Style 2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6"/>
  </w:abstractNum>
  <w:abstractNum w:abstractNumId="45">
    <w:multiLevelType w:val="hybridMultilevel"/>
    <w:styleLink w:val="Imported Style 2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7"/>
  </w:abstractNum>
  <w:abstractNum w:abstractNumId="47">
    <w:multiLevelType w:val="hybridMultilevel"/>
    <w:styleLink w:val="Imported Style 2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15"/>
  </w:abstractNum>
  <w:abstractNum w:abstractNumId="49">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8"/>
  </w:abstractNum>
  <w:abstractNum w:abstractNumId="51">
    <w:multiLevelType w:val="hybridMultilevel"/>
    <w:styleLink w:val="Imported Style 2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9"/>
  </w:abstractNum>
  <w:abstractNum w:abstractNumId="53">
    <w:multiLevelType w:val="hybridMultilevel"/>
    <w:styleLink w:val="Imported Style 2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30"/>
  </w:abstractNum>
  <w:abstractNum w:abstractNumId="55">
    <w:multiLevelType w:val="hybridMultilevel"/>
    <w:styleLink w:val="Imported Style 3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36"/>
  </w:abstractNum>
  <w:abstractNum w:abstractNumId="69">
    <w:multiLevelType w:val="hybridMultilevel"/>
    <w:styleLink w:val="Imported Style 3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37"/>
  </w:abstractNum>
  <w:abstractNum w:abstractNumId="71">
    <w:multiLevelType w:val="hybridMultilevel"/>
    <w:styleLink w:val="Imported Style 3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38"/>
  </w:abstractNum>
  <w:abstractNum w:abstractNumId="73">
    <w:multiLevelType w:val="hybridMultilevel"/>
    <w:styleLink w:val="Imported Style 3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Imported Style 39"/>
  </w:abstractNum>
  <w:abstractNum w:abstractNumId="75">
    <w:multiLevelType w:val="hybridMultilevel"/>
    <w:styleLink w:val="Imported Style 3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Imported Style 40"/>
  </w:abstractNum>
  <w:abstractNum w:abstractNumId="77">
    <w:multiLevelType w:val="hybridMultilevel"/>
    <w:styleLink w:val="Imported Style 4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41"/>
  </w:abstractNum>
  <w:abstractNum w:abstractNumId="79">
    <w:multiLevelType w:val="hybridMultilevel"/>
    <w:styleLink w:val="Imported Style 4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42"/>
  </w:abstractNum>
  <w:abstractNum w:abstractNumId="81">
    <w:multiLevelType w:val="hybridMultilevel"/>
    <w:styleLink w:val="Imported Style 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45"/>
  </w:abstractNum>
  <w:abstractNum w:abstractNumId="83">
    <w:multiLevelType w:val="hybridMultilevel"/>
    <w:styleLink w:val="Imported Style 4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46"/>
  </w:abstractNum>
  <w:abstractNum w:abstractNumId="85">
    <w:multiLevelType w:val="hybridMultilevel"/>
    <w:styleLink w:val="Imported Style 4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Imported Style 47"/>
  </w:abstractNum>
  <w:abstractNum w:abstractNumId="87">
    <w:multiLevelType w:val="hybridMultilevel"/>
    <w:styleLink w:val="Imported Style 47"/>
    <w:lvl w:ilvl="0">
      <w:start w:val="1"/>
      <w:numFmt w:val="bullet"/>
      <w:suff w:val="tab"/>
      <w:lvlText w:val="·"/>
      <w:lvlJc w:val="left"/>
      <w:pPr>
        <w:tabs>
          <w:tab w:val="num" w:pos="709"/>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9"/>
          <w:tab w:val="num" w:pos="1440"/>
        </w:tabs>
        <w:ind w:left="145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num" w:pos="2160"/>
        </w:tabs>
        <w:ind w:left="21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num" w:pos="2880"/>
        </w:tabs>
        <w:ind w:left="289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 w:val="num" w:pos="3600"/>
        </w:tabs>
        <w:ind w:left="361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num" w:pos="4320"/>
        </w:tabs>
        <w:ind w:left="433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num" w:pos="5040"/>
        </w:tabs>
        <w:ind w:left="505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num" w:pos="5760"/>
        </w:tabs>
        <w:ind w:left="57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num" w:pos="6480"/>
        </w:tabs>
        <w:ind w:left="649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48"/>
  </w:abstractNum>
  <w:abstractNum w:abstractNumId="89">
    <w:multiLevelType w:val="hybridMultilevel"/>
    <w:styleLink w:val="Imported Style 4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Imported Style 49"/>
  </w:abstractNum>
  <w:abstractNum w:abstractNumId="91">
    <w:multiLevelType w:val="hybridMultilevel"/>
    <w:styleLink w:val="Imported Style 4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Imported Style 50"/>
  </w:abstractNum>
  <w:abstractNum w:abstractNumId="93">
    <w:multiLevelType w:val="hybridMultilevel"/>
    <w:styleLink w:val="Imported Style 5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Imported Style 51"/>
  </w:abstractNum>
  <w:abstractNum w:abstractNumId="95">
    <w:multiLevelType w:val="hybridMultilevel"/>
    <w:styleLink w:val="Imported Style 5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Imported Style 1"/>
  </w:abstractNum>
  <w:abstractNum w:abstractNumId="97">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Imported Style 52"/>
  </w:abstractNum>
  <w:abstractNum w:abstractNumId="99">
    <w:multiLevelType w:val="hybridMultilevel"/>
    <w:styleLink w:val="Imported Style 5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Imported Style 53"/>
  </w:abstractNum>
  <w:abstractNum w:abstractNumId="101">
    <w:multiLevelType w:val="hybridMultilevel"/>
    <w:styleLink w:val="Imported Style 5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Imported Style 54"/>
  </w:abstractNum>
  <w:abstractNum w:abstractNumId="103">
    <w:multiLevelType w:val="hybridMultilevel"/>
    <w:styleLink w:val="Imported Style 5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Imported Style 55"/>
  </w:abstractNum>
  <w:abstractNum w:abstractNumId="105">
    <w:multiLevelType w:val="hybridMultilevel"/>
    <w:styleLink w:val="Imported Style 5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Imported Style 56"/>
  </w:abstractNum>
  <w:abstractNum w:abstractNumId="107">
    <w:multiLevelType w:val="hybridMultilevel"/>
    <w:styleLink w:val="Imported Style 5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Imported Style 57"/>
  </w:abstractNum>
  <w:abstractNum w:abstractNumId="109">
    <w:multiLevelType w:val="hybridMultilevel"/>
    <w:styleLink w:val="Imported Style 5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Imported Style 2"/>
  </w:abstractNum>
  <w:abstractNum w:abstractNumId="111">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Imported Style 58"/>
  </w:abstractNum>
  <w:abstractNum w:abstractNumId="113">
    <w:multiLevelType w:val="hybridMultilevel"/>
    <w:styleLink w:val="Imported Style 5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Imported Style 60"/>
  </w:abstractNum>
  <w:abstractNum w:abstractNumId="115">
    <w:multiLevelType w:val="hybridMultilevel"/>
    <w:styleLink w:val="Imported Style 6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Imported Style 61"/>
  </w:abstractNum>
  <w:abstractNum w:abstractNumId="117">
    <w:multiLevelType w:val="hybridMultilevel"/>
    <w:styleLink w:val="Imported Style 6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Imported Style 62"/>
  </w:abstractNum>
  <w:abstractNum w:abstractNumId="119">
    <w:multiLevelType w:val="hybridMultilevel"/>
    <w:styleLink w:val="Imported Style 6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Imported Style 63"/>
  </w:abstractNum>
  <w:abstractNum w:abstractNumId="121">
    <w:multiLevelType w:val="hybridMultilevel"/>
    <w:styleLink w:val="Imported Style 6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Imported Style 64"/>
  </w:abstractNum>
  <w:abstractNum w:abstractNumId="123">
    <w:multiLevelType w:val="hybridMultilevel"/>
    <w:styleLink w:val="Imported Style 6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Imported Style 65"/>
  </w:abstractNum>
  <w:abstractNum w:abstractNumId="125">
    <w:multiLevelType w:val="hybridMultilevel"/>
    <w:styleLink w:val="Imported Style 6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Imported Style 66"/>
  </w:abstractNum>
  <w:abstractNum w:abstractNumId="127">
    <w:multiLevelType w:val="hybridMultilevel"/>
    <w:styleLink w:val="Imported Style 6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Imported Style 67"/>
  </w:abstractNum>
  <w:abstractNum w:abstractNumId="129">
    <w:multiLevelType w:val="hybridMultilevel"/>
    <w:styleLink w:val="Imported Style 6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Imported Style 68"/>
  </w:abstractNum>
  <w:abstractNum w:abstractNumId="131">
    <w:multiLevelType w:val="hybridMultilevel"/>
    <w:styleLink w:val="Imported Style 6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Imported Style 69"/>
  </w:abstractNum>
  <w:abstractNum w:abstractNumId="133">
    <w:multiLevelType w:val="hybridMultilevel"/>
    <w:styleLink w:val="Imported Style 6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Imported Style 70"/>
  </w:abstractNum>
  <w:abstractNum w:abstractNumId="135">
    <w:multiLevelType w:val="hybridMultilevel"/>
    <w:styleLink w:val="Imported Style 7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Imported Style 76"/>
  </w:abstractNum>
  <w:abstractNum w:abstractNumId="137">
    <w:multiLevelType w:val="hybridMultilevel"/>
    <w:styleLink w:val="Imported Style 76"/>
    <w:lvl w:ilvl="0">
      <w:start w:val="1"/>
      <w:numFmt w:val="bullet"/>
      <w:suff w:val="tab"/>
      <w:lvlText w:val="·"/>
      <w:lvlJc w:val="left"/>
      <w:pPr>
        <w:tabs>
          <w:tab w:val="left" w:pos="951"/>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51"/>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51"/>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51"/>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51"/>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51"/>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51"/>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51"/>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51"/>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numStyleLink w:val="Imported Style 77"/>
  </w:abstractNum>
  <w:abstractNum w:abstractNumId="139">
    <w:multiLevelType w:val="hybridMultilevel"/>
    <w:styleLink w:val="Imported Style 77"/>
    <w:lvl w:ilvl="0">
      <w:start w:val="1"/>
      <w:numFmt w:val="bullet"/>
      <w:suff w:val="tab"/>
      <w:lvlText w:val="·"/>
      <w:lvlJc w:val="left"/>
      <w:pPr>
        <w:tabs>
          <w:tab w:val="left" w:pos="951"/>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51"/>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51"/>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51"/>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51"/>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51"/>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51"/>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51"/>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51"/>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Imported Style 78"/>
  </w:abstractNum>
  <w:abstractNum w:abstractNumId="141">
    <w:multiLevelType w:val="hybridMultilevel"/>
    <w:styleLink w:val="Imported Style 78"/>
    <w:lvl w:ilvl="0">
      <w:start w:val="1"/>
      <w:numFmt w:val="bullet"/>
      <w:suff w:val="tab"/>
      <w:lvlText w:val="·"/>
      <w:lvlJc w:val="left"/>
      <w:pPr>
        <w:tabs>
          <w:tab w:val="left" w:pos="951"/>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51"/>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51"/>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51"/>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51"/>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51"/>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51"/>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51"/>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51"/>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Imported Style 79"/>
  </w:abstractNum>
  <w:abstractNum w:abstractNumId="143">
    <w:multiLevelType w:val="hybridMultilevel"/>
    <w:styleLink w:val="Imported Style 79"/>
    <w:lvl w:ilvl="0">
      <w:start w:val="1"/>
      <w:numFmt w:val="bullet"/>
      <w:suff w:val="tab"/>
      <w:lvlText w:val="·"/>
      <w:lvlJc w:val="left"/>
      <w:pPr>
        <w:tabs>
          <w:tab w:val="left" w:pos="951"/>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51"/>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51"/>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51"/>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51"/>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51"/>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51"/>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51"/>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51"/>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Imported Style 80"/>
  </w:abstractNum>
  <w:abstractNum w:abstractNumId="145">
    <w:multiLevelType w:val="hybridMultilevel"/>
    <w:styleLink w:val="Imported Style 8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multiLevelType w:val="hybridMultilevel"/>
    <w:numStyleLink w:val="Imported Style 81"/>
  </w:abstractNum>
  <w:abstractNum w:abstractNumId="147">
    <w:multiLevelType w:val="hybridMultilevel"/>
    <w:styleLink w:val="Imported Style 8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multiLevelType w:val="hybridMultilevel"/>
    <w:numStyleLink w:val="Imported Style 82"/>
  </w:abstractNum>
  <w:abstractNum w:abstractNumId="149">
    <w:multiLevelType w:val="hybridMultilevel"/>
    <w:styleLink w:val="Imported Style 8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multiLevelType w:val="hybridMultilevel"/>
    <w:numStyleLink w:val="Imported Style 83"/>
  </w:abstractNum>
  <w:abstractNum w:abstractNumId="151">
    <w:multiLevelType w:val="hybridMultilevel"/>
    <w:styleLink w:val="Imported Style 8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multiLevelType w:val="hybridMultilevel"/>
    <w:numStyleLink w:val="Imported Style 84"/>
  </w:abstractNum>
  <w:abstractNum w:abstractNumId="153">
    <w:multiLevelType w:val="hybridMultilevel"/>
    <w:styleLink w:val="Imported Style 84"/>
    <w:lvl w:ilvl="0">
      <w:start w:val="1"/>
      <w:numFmt w:val="bullet"/>
      <w:suff w:val="tab"/>
      <w:lvlText w:val="·"/>
      <w:lvlJc w:val="left"/>
      <w:pPr>
        <w:ind w:left="6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multiLevelType w:val="hybridMultilevel"/>
    <w:numStyleLink w:val="Imported Style 85"/>
  </w:abstractNum>
  <w:abstractNum w:abstractNumId="155">
    <w:multiLevelType w:val="hybridMultilevel"/>
    <w:styleLink w:val="Imported Style 8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multiLevelType w:val="hybridMultilevel"/>
    <w:numStyleLink w:val="Imported Style 86"/>
  </w:abstractNum>
  <w:abstractNum w:abstractNumId="157">
    <w:multiLevelType w:val="hybridMultilevel"/>
    <w:styleLink w:val="Imported Style 8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multiLevelType w:val="hybridMultilevel"/>
    <w:numStyleLink w:val="Imported Style 87"/>
  </w:abstractNum>
  <w:abstractNum w:abstractNumId="159">
    <w:multiLevelType w:val="hybridMultilevel"/>
    <w:styleLink w:val="Imported Style 8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multiLevelType w:val="hybridMultilevel"/>
    <w:numStyleLink w:val="Imported Style 88"/>
  </w:abstractNum>
  <w:abstractNum w:abstractNumId="161">
    <w:multiLevelType w:val="hybridMultilevel"/>
    <w:styleLink w:val="Imported Style 8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multiLevelType w:val="hybridMultilevel"/>
    <w:numStyleLink w:val="Imported Style 89"/>
  </w:abstractNum>
  <w:abstractNum w:abstractNumId="163">
    <w:multiLevelType w:val="hybridMultilevel"/>
    <w:styleLink w:val="Imported Style 8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multiLevelType w:val="hybridMultilevel"/>
    <w:numStyleLink w:val="Imported Style 90"/>
  </w:abstractNum>
  <w:abstractNum w:abstractNumId="165">
    <w:multiLevelType w:val="hybridMultilevel"/>
    <w:styleLink w:val="Imported Style 9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multiLevelType w:val="hybridMultilevel"/>
    <w:numStyleLink w:val="Imported Style 91"/>
  </w:abstractNum>
  <w:abstractNum w:abstractNumId="167">
    <w:multiLevelType w:val="hybridMultilevel"/>
    <w:styleLink w:val="Imported Style 9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multiLevelType w:val="hybridMultilevel"/>
    <w:numStyleLink w:val="Imported Style 92"/>
  </w:abstractNum>
  <w:abstractNum w:abstractNumId="169">
    <w:multiLevelType w:val="hybridMultilevel"/>
    <w:styleLink w:val="Imported Style 9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multiLevelType w:val="hybridMultilevel"/>
    <w:numStyleLink w:val="Imported Style 93"/>
  </w:abstractNum>
  <w:abstractNum w:abstractNumId="171">
    <w:multiLevelType w:val="hybridMultilevel"/>
    <w:styleLink w:val="Imported Style 9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multiLevelType w:val="hybridMultilevel"/>
    <w:numStyleLink w:val="Imported Style 94"/>
  </w:abstractNum>
  <w:abstractNum w:abstractNumId="173">
    <w:multiLevelType w:val="hybridMultilevel"/>
    <w:styleLink w:val="Imported Style 94"/>
    <w:lvl w:ilvl="0">
      <w:start w:val="1"/>
      <w:numFmt w:val="bullet"/>
      <w:suff w:val="tab"/>
      <w:lvlText w:val="·"/>
      <w:lvlJc w:val="left"/>
      <w:pPr>
        <w:tabs>
          <w:tab w:val="clear" w:pos="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14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21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288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lear" w:pos="360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43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50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7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648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multiLevelType w:val="hybridMultilevel"/>
    <w:numStyleLink w:val="Imported Style 95"/>
  </w:abstractNum>
  <w:abstractNum w:abstractNumId="175">
    <w:multiLevelType w:val="hybridMultilevel"/>
    <w:styleLink w:val="Imported Style 9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multiLevelType w:val="hybridMultilevel"/>
    <w:numStyleLink w:val="Imported Style 96"/>
  </w:abstractNum>
  <w:abstractNum w:abstractNumId="177">
    <w:multiLevelType w:val="hybridMultilevel"/>
    <w:styleLink w:val="Imported Style 9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multiLevelType w:val="hybridMultilevel"/>
    <w:numStyleLink w:val="Imported Style 97"/>
  </w:abstractNum>
  <w:abstractNum w:abstractNumId="179">
    <w:multiLevelType w:val="hybridMultilevel"/>
    <w:styleLink w:val="Imported Style 97"/>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multiLevelType w:val="hybridMultilevel"/>
    <w:numStyleLink w:val="Imported Style 98"/>
  </w:abstractNum>
  <w:abstractNum w:abstractNumId="181">
    <w:multiLevelType w:val="hybridMultilevel"/>
    <w:styleLink w:val="Imported Style 98"/>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multiLevelType w:val="hybridMultilevel"/>
    <w:numStyleLink w:val="Imported Style 99"/>
  </w:abstractNum>
  <w:abstractNum w:abstractNumId="183">
    <w:multiLevelType w:val="hybridMultilevel"/>
    <w:styleLink w:val="Imported Style 99"/>
    <w:lvl w:ilvl="0">
      <w:start w:val="1"/>
      <w:numFmt w:val="bullet"/>
      <w:suff w:val="tab"/>
      <w:lvlText w:val="·"/>
      <w:lvlJc w:val="left"/>
      <w:pPr>
        <w:tabs>
          <w:tab w:val="num" w:pos="709"/>
          <w:tab w:val="left" w:pos="2160"/>
          <w:tab w:val="left" w:pos="2880"/>
          <w:tab w:val="left" w:pos="3600"/>
          <w:tab w:val="left" w:pos="43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9"/>
          <w:tab w:val="num" w:pos="1440"/>
          <w:tab w:val="left" w:pos="2160"/>
          <w:tab w:val="left" w:pos="2880"/>
          <w:tab w:val="left" w:pos="3600"/>
          <w:tab w:val="left" w:pos="4320"/>
        </w:tabs>
        <w:ind w:left="145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num" w:pos="2160"/>
          <w:tab w:val="left" w:pos="2880"/>
          <w:tab w:val="left" w:pos="3600"/>
          <w:tab w:val="left" w:pos="4320"/>
        </w:tabs>
        <w:ind w:left="21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2160"/>
          <w:tab w:val="num" w:pos="2880"/>
          <w:tab w:val="left" w:pos="3600"/>
          <w:tab w:val="left" w:pos="4320"/>
        </w:tabs>
        <w:ind w:left="289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 w:val="left" w:pos="2160"/>
          <w:tab w:val="left" w:pos="2880"/>
          <w:tab w:val="num" w:pos="3600"/>
          <w:tab w:val="left" w:pos="4320"/>
        </w:tabs>
        <w:ind w:left="361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2160"/>
          <w:tab w:val="left" w:pos="2880"/>
          <w:tab w:val="left" w:pos="3600"/>
          <w:tab w:val="num" w:pos="4320"/>
        </w:tabs>
        <w:ind w:left="433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2160"/>
          <w:tab w:val="left" w:pos="2880"/>
          <w:tab w:val="left" w:pos="3600"/>
          <w:tab w:val="left" w:pos="4320"/>
          <w:tab w:val="num" w:pos="5040"/>
        </w:tabs>
        <w:ind w:left="505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left" w:pos="2160"/>
          <w:tab w:val="left" w:pos="2880"/>
          <w:tab w:val="left" w:pos="3600"/>
          <w:tab w:val="left" w:pos="4320"/>
          <w:tab w:val="num" w:pos="5760"/>
        </w:tabs>
        <w:ind w:left="57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2160"/>
          <w:tab w:val="left" w:pos="2880"/>
          <w:tab w:val="left" w:pos="3600"/>
          <w:tab w:val="left" w:pos="4320"/>
          <w:tab w:val="num" w:pos="6480"/>
        </w:tabs>
        <w:ind w:left="649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multiLevelType w:val="hybridMultilevel"/>
    <w:numStyleLink w:val="Imported Style 100"/>
  </w:abstractNum>
  <w:abstractNum w:abstractNumId="185">
    <w:multiLevelType w:val="hybridMultilevel"/>
    <w:styleLink w:val="Imported Style 10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multiLevelType w:val="hybridMultilevel"/>
    <w:numStyleLink w:val="Imported Style 101"/>
  </w:abstractNum>
  <w:abstractNum w:abstractNumId="187">
    <w:multiLevelType w:val="hybridMultilevel"/>
    <w:styleLink w:val="Imported Style 101"/>
    <w:lvl w:ilvl="0">
      <w:start w:val="1"/>
      <w:numFmt w:val="bullet"/>
      <w:suff w:val="tab"/>
      <w:lvlText w:val="·"/>
      <w:lvlJc w:val="left"/>
      <w:pPr>
        <w:tabs>
          <w:tab w:val="left" w:pos="2160"/>
          <w:tab w:val="left" w:pos="2880"/>
          <w:tab w:val="left" w:pos="3600"/>
          <w:tab w:val="left" w:pos="4320"/>
          <w:tab w:val="left" w:pos="5040"/>
          <w:tab w:val="left" w:pos="5760"/>
          <w:tab w:val="left" w:pos="6480"/>
          <w:tab w:val="left" w:pos="7200"/>
          <w:tab w:val="left" w:pos="7944"/>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1799" w:hanging="72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2159" w:hanging="3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2879" w:hanging="36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 w:val="left" w:pos="2160"/>
          <w:tab w:val="left" w:pos="2880"/>
          <w:tab w:val="left" w:pos="3600"/>
          <w:tab w:val="left" w:pos="4320"/>
          <w:tab w:val="left" w:pos="5040"/>
          <w:tab w:val="left" w:pos="5760"/>
          <w:tab w:val="left" w:pos="6480"/>
          <w:tab w:val="left" w:pos="7200"/>
          <w:tab w:val="left" w:pos="7944"/>
        </w:tabs>
        <w:ind w:left="3599" w:hanging="3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4319" w:hanging="3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5039" w:hanging="36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left" w:pos="2160"/>
          <w:tab w:val="left" w:pos="2880"/>
          <w:tab w:val="left" w:pos="3600"/>
          <w:tab w:val="left" w:pos="4320"/>
          <w:tab w:val="left" w:pos="5040"/>
          <w:tab w:val="left" w:pos="5760"/>
          <w:tab w:val="left" w:pos="6480"/>
          <w:tab w:val="left" w:pos="7200"/>
          <w:tab w:val="left" w:pos="7944"/>
        </w:tabs>
        <w:ind w:left="5759" w:hanging="3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2160"/>
          <w:tab w:val="left" w:pos="2880"/>
          <w:tab w:val="left" w:pos="3600"/>
          <w:tab w:val="left" w:pos="4320"/>
          <w:tab w:val="left" w:pos="5040"/>
          <w:tab w:val="left" w:pos="5760"/>
          <w:tab w:val="left" w:pos="6480"/>
          <w:tab w:val="left" w:pos="7200"/>
          <w:tab w:val="left" w:pos="7944"/>
        </w:tabs>
        <w:ind w:left="6479" w:hanging="36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multiLevelType w:val="hybridMultilevel"/>
    <w:numStyleLink w:val="Imported Style 102"/>
  </w:abstractNum>
  <w:abstractNum w:abstractNumId="189">
    <w:multiLevelType w:val="hybridMultilevel"/>
    <w:styleLink w:val="Imported Style 102"/>
    <w:lvl w:ilvl="0">
      <w:start w:val="1"/>
      <w:numFmt w:val="bullet"/>
      <w:suff w:val="tab"/>
      <w:lvlText w:val="·"/>
      <w:lvlJc w:val="left"/>
      <w:pPr>
        <w:tabs>
          <w:tab w:val="num" w:pos="709"/>
          <w:tab w:val="left" w:pos="2160"/>
          <w:tab w:val="left" w:pos="2880"/>
          <w:tab w:val="left" w:pos="3600"/>
          <w:tab w:val="left" w:pos="4320"/>
          <w:tab w:val="left" w:pos="5040"/>
          <w:tab w:val="left" w:pos="5760"/>
          <w:tab w:val="left" w:pos="6480"/>
          <w:tab w:val="left" w:pos="7200"/>
          <w:tab w:val="left" w:pos="7944"/>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9"/>
          <w:tab w:val="num" w:pos="1440"/>
          <w:tab w:val="left" w:pos="2160"/>
          <w:tab w:val="left" w:pos="2880"/>
          <w:tab w:val="left" w:pos="3600"/>
          <w:tab w:val="left" w:pos="4320"/>
          <w:tab w:val="left" w:pos="5040"/>
          <w:tab w:val="left" w:pos="5760"/>
          <w:tab w:val="left" w:pos="6480"/>
          <w:tab w:val="left" w:pos="7200"/>
          <w:tab w:val="left" w:pos="7944"/>
        </w:tabs>
        <w:ind w:left="145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9"/>
          <w:tab w:val="num" w:pos="2160"/>
          <w:tab w:val="left" w:pos="2880"/>
          <w:tab w:val="left" w:pos="3600"/>
          <w:tab w:val="left" w:pos="4320"/>
          <w:tab w:val="left" w:pos="5040"/>
          <w:tab w:val="left" w:pos="5760"/>
          <w:tab w:val="left" w:pos="6480"/>
          <w:tab w:val="left" w:pos="7200"/>
          <w:tab w:val="left" w:pos="7944"/>
        </w:tabs>
        <w:ind w:left="21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9"/>
          <w:tab w:val="left" w:pos="2160"/>
          <w:tab w:val="num" w:pos="2880"/>
          <w:tab w:val="left" w:pos="3600"/>
          <w:tab w:val="left" w:pos="4320"/>
          <w:tab w:val="left" w:pos="5040"/>
          <w:tab w:val="left" w:pos="5760"/>
          <w:tab w:val="left" w:pos="6480"/>
          <w:tab w:val="left" w:pos="7200"/>
          <w:tab w:val="left" w:pos="7944"/>
        </w:tabs>
        <w:ind w:left="289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9"/>
          <w:tab w:val="left" w:pos="2160"/>
          <w:tab w:val="left" w:pos="2880"/>
          <w:tab w:val="num" w:pos="3600"/>
          <w:tab w:val="left" w:pos="4320"/>
          <w:tab w:val="left" w:pos="5040"/>
          <w:tab w:val="left" w:pos="5760"/>
          <w:tab w:val="left" w:pos="6480"/>
          <w:tab w:val="left" w:pos="7200"/>
          <w:tab w:val="left" w:pos="7944"/>
        </w:tabs>
        <w:ind w:left="361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9"/>
          <w:tab w:val="left" w:pos="2160"/>
          <w:tab w:val="left" w:pos="2880"/>
          <w:tab w:val="left" w:pos="3600"/>
          <w:tab w:val="num" w:pos="4320"/>
          <w:tab w:val="left" w:pos="5040"/>
          <w:tab w:val="left" w:pos="5760"/>
          <w:tab w:val="left" w:pos="6480"/>
          <w:tab w:val="left" w:pos="7200"/>
          <w:tab w:val="left" w:pos="7944"/>
        </w:tabs>
        <w:ind w:left="433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9"/>
          <w:tab w:val="left" w:pos="2160"/>
          <w:tab w:val="left" w:pos="2880"/>
          <w:tab w:val="left" w:pos="3600"/>
          <w:tab w:val="left" w:pos="4320"/>
          <w:tab w:val="num" w:pos="5040"/>
          <w:tab w:val="left" w:pos="5760"/>
          <w:tab w:val="left" w:pos="6480"/>
          <w:tab w:val="left" w:pos="7200"/>
          <w:tab w:val="left" w:pos="7944"/>
        </w:tabs>
        <w:ind w:left="5051" w:hanging="37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9"/>
          <w:tab w:val="left" w:pos="2160"/>
          <w:tab w:val="left" w:pos="2880"/>
          <w:tab w:val="left" w:pos="3600"/>
          <w:tab w:val="left" w:pos="4320"/>
          <w:tab w:val="left" w:pos="5040"/>
          <w:tab w:val="num" w:pos="5760"/>
          <w:tab w:val="left" w:pos="6480"/>
          <w:tab w:val="left" w:pos="7200"/>
          <w:tab w:val="left" w:pos="7944"/>
        </w:tabs>
        <w:ind w:left="577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9"/>
          <w:tab w:val="left" w:pos="2160"/>
          <w:tab w:val="left" w:pos="2880"/>
          <w:tab w:val="left" w:pos="3600"/>
          <w:tab w:val="left" w:pos="4320"/>
          <w:tab w:val="left" w:pos="5040"/>
          <w:tab w:val="left" w:pos="5760"/>
          <w:tab w:val="num" w:pos="6480"/>
          <w:tab w:val="left" w:pos="7200"/>
          <w:tab w:val="left" w:pos="7944"/>
        </w:tabs>
        <w:ind w:left="6491" w:hanging="37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multiLevelType w:val="hybridMultilevel"/>
    <w:numStyleLink w:val="Imported Style 103"/>
  </w:abstractNum>
  <w:abstractNum w:abstractNumId="191">
    <w:multiLevelType w:val="hybridMultilevel"/>
    <w:styleLink w:val="Imported Style 10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2">
    <w:multiLevelType w:val="hybridMultilevel"/>
    <w:numStyleLink w:val="Imported Style 104"/>
  </w:abstractNum>
  <w:abstractNum w:abstractNumId="193">
    <w:multiLevelType w:val="hybridMultilevel"/>
    <w:styleLink w:val="Imported Style 10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4">
    <w:multiLevelType w:val="hybridMultilevel"/>
    <w:numStyleLink w:val="Imported Style 105"/>
  </w:abstractNum>
  <w:abstractNum w:abstractNumId="195">
    <w:multiLevelType w:val="hybridMultilevel"/>
    <w:styleLink w:val="Imported Style 10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6">
    <w:multiLevelType w:val="hybridMultilevel"/>
    <w:numStyleLink w:val="Imported Style 106"/>
  </w:abstractNum>
  <w:abstractNum w:abstractNumId="197">
    <w:multiLevelType w:val="hybridMultilevel"/>
    <w:styleLink w:val="Imported Style 10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8">
    <w:multiLevelType w:val="hybridMultilevel"/>
    <w:numStyleLink w:val="Imported Style 107"/>
  </w:abstractNum>
  <w:abstractNum w:abstractNumId="199">
    <w:multiLevelType w:val="hybridMultilevel"/>
    <w:styleLink w:val="Imported Style 10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0">
    <w:multiLevelType w:val="hybridMultilevel"/>
    <w:numStyleLink w:val="Imported Style 108"/>
  </w:abstractNum>
  <w:abstractNum w:abstractNumId="201">
    <w:multiLevelType w:val="hybridMultilevel"/>
    <w:styleLink w:val="Imported Style 10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2">
    <w:multiLevelType w:val="hybridMultilevel"/>
    <w:numStyleLink w:val="Imported Style 109"/>
  </w:abstractNum>
  <w:abstractNum w:abstractNumId="203">
    <w:multiLevelType w:val="hybridMultilevel"/>
    <w:styleLink w:val="Imported Style 10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4">
    <w:multiLevelType w:val="hybridMultilevel"/>
    <w:numStyleLink w:val="Imported Style 110"/>
  </w:abstractNum>
  <w:abstractNum w:abstractNumId="205">
    <w:multiLevelType w:val="hybridMultilevel"/>
    <w:styleLink w:val="Imported Style 1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6">
    <w:multiLevelType w:val="hybridMultilevel"/>
    <w:numStyleLink w:val="Imported Style 111"/>
  </w:abstractNum>
  <w:abstractNum w:abstractNumId="207">
    <w:multiLevelType w:val="hybridMultilevel"/>
    <w:styleLink w:val="Imported Style 1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8">
    <w:multiLevelType w:val="hybridMultilevel"/>
    <w:numStyleLink w:val="Imported Style 112"/>
  </w:abstractNum>
  <w:abstractNum w:abstractNumId="209">
    <w:multiLevelType w:val="hybridMultilevel"/>
    <w:styleLink w:val="Imported Style 1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0">
    <w:multiLevelType w:val="hybridMultilevel"/>
    <w:numStyleLink w:val="Imported Style 113"/>
  </w:abstractNum>
  <w:abstractNum w:abstractNumId="211">
    <w:multiLevelType w:val="hybridMultilevel"/>
    <w:styleLink w:val="Imported Style 1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2">
    <w:multiLevelType w:val="hybridMultilevel"/>
    <w:numStyleLink w:val="Imported Style 114"/>
  </w:abstractNum>
  <w:abstractNum w:abstractNumId="213">
    <w:multiLevelType w:val="hybridMultilevel"/>
    <w:styleLink w:val="Imported Style 1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4">
    <w:multiLevelType w:val="hybridMultilevel"/>
    <w:numStyleLink w:val="Imported Style 115"/>
  </w:abstractNum>
  <w:abstractNum w:abstractNumId="215">
    <w:multiLevelType w:val="hybridMultilevel"/>
    <w:styleLink w:val="Imported Style 115"/>
    <w:lvl w:ilvl="0">
      <w:start w:val="1"/>
      <w:numFmt w:val="bullet"/>
      <w:suff w:val="tab"/>
      <w:lvlText w:val="·"/>
      <w:lvlJc w:val="left"/>
      <w:pPr>
        <w:ind w:left="74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7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6">
    <w:multiLevelType w:val="hybridMultilevel"/>
    <w:numStyleLink w:val="Imported Style 116"/>
  </w:abstractNum>
  <w:abstractNum w:abstractNumId="217">
    <w:multiLevelType w:val="hybridMultilevel"/>
    <w:styleLink w:val="Imported Style 116"/>
    <w:lvl w:ilvl="0">
      <w:start w:val="1"/>
      <w:numFmt w:val="bullet"/>
      <w:suff w:val="tab"/>
      <w:lvlText w:val="·"/>
      <w:lvlJc w:val="left"/>
      <w:pPr>
        <w:ind w:left="74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0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8">
    <w:multiLevelType w:val="hybridMultilevel"/>
    <w:numStyleLink w:val="Imported Style 117"/>
  </w:abstractNum>
  <w:abstractNum w:abstractNumId="219">
    <w:multiLevelType w:val="hybridMultilevel"/>
    <w:styleLink w:val="Imported Style 117"/>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0">
    <w:multiLevelType w:val="hybridMultilevel"/>
    <w:numStyleLink w:val="Imported Style 118"/>
  </w:abstractNum>
  <w:abstractNum w:abstractNumId="221">
    <w:multiLevelType w:val="hybridMultilevel"/>
    <w:styleLink w:val="Imported Style 118"/>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2">
    <w:multiLevelType w:val="hybridMultilevel"/>
    <w:numStyleLink w:val="Imported Style 119"/>
  </w:abstractNum>
  <w:abstractNum w:abstractNumId="223">
    <w:multiLevelType w:val="hybridMultilevel"/>
    <w:styleLink w:val="Imported Style 119"/>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multiLevelType w:val="hybridMultilevel"/>
    <w:numStyleLink w:val="Imported Style 120"/>
  </w:abstractNum>
  <w:abstractNum w:abstractNumId="225">
    <w:multiLevelType w:val="hybridMultilevel"/>
    <w:styleLink w:val="Imported Style 120"/>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multiLevelType w:val="hybridMultilevel"/>
    <w:numStyleLink w:val="Imported Style 121"/>
  </w:abstractNum>
  <w:abstractNum w:abstractNumId="227">
    <w:multiLevelType w:val="hybridMultilevel"/>
    <w:styleLink w:val="Imported Style 121"/>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8">
    <w:multiLevelType w:val="hybridMultilevel"/>
    <w:numStyleLink w:val="Imported Style 122"/>
  </w:abstractNum>
  <w:abstractNum w:abstractNumId="229">
    <w:multiLevelType w:val="hybridMultilevel"/>
    <w:styleLink w:val="Imported Style 122"/>
    <w:lvl w:ilvl="0">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0">
    <w:multiLevelType w:val="hybridMultilevel"/>
    <w:numStyleLink w:val="Imported Style 44"/>
  </w:abstractNum>
  <w:abstractNum w:abstractNumId="231">
    <w:multiLevelType w:val="hybridMultilevel"/>
    <w:styleLink w:val="Imported Style 4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2">
    <w:multiLevelType w:val="hybridMultilevel"/>
    <w:numStyleLink w:val="Imported Style 123"/>
  </w:abstractNum>
  <w:abstractNum w:abstractNumId="233">
    <w:multiLevelType w:val="hybridMultilevel"/>
    <w:styleLink w:val="Imported Style 12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4">
    <w:multiLevelType w:val="hybridMultilevel"/>
    <w:numStyleLink w:val="Imported Style 124"/>
  </w:abstractNum>
  <w:abstractNum w:abstractNumId="235">
    <w:multiLevelType w:val="hybridMultilevel"/>
    <w:styleLink w:val="Imported Style 12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6">
    <w:multiLevelType w:val="hybridMultilevel"/>
    <w:numStyleLink w:val="Imported Style 125"/>
  </w:abstractNum>
  <w:abstractNum w:abstractNumId="237">
    <w:multiLevelType w:val="hybridMultilevel"/>
    <w:styleLink w:val="Imported Style 12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8">
    <w:multiLevelType w:val="hybridMultilevel"/>
    <w:numStyleLink w:val="Imported Style 126"/>
  </w:abstractNum>
  <w:abstractNum w:abstractNumId="239">
    <w:multiLevelType w:val="hybridMultilevel"/>
    <w:styleLink w:val="Imported Style 12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0">
    <w:multiLevelType w:val="hybridMultilevel"/>
    <w:numStyleLink w:val="Imported Style 127"/>
  </w:abstractNum>
  <w:abstractNum w:abstractNumId="241">
    <w:multiLevelType w:val="hybridMultilevel"/>
    <w:styleLink w:val="Imported Style 12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2">
    <w:multiLevelType w:val="hybridMultilevel"/>
    <w:numStyleLink w:val="Imported Style 128"/>
  </w:abstractNum>
  <w:abstractNum w:abstractNumId="243">
    <w:multiLevelType w:val="hybridMultilevel"/>
    <w:styleLink w:val="Imported Style 12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4">
    <w:multiLevelType w:val="hybridMultilevel"/>
    <w:numStyleLink w:val="Imported Style 129"/>
  </w:abstractNum>
  <w:abstractNum w:abstractNumId="245">
    <w:multiLevelType w:val="hybridMultilevel"/>
    <w:styleLink w:val="Imported Style 12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6">
    <w:multiLevelType w:val="hybridMultilevel"/>
    <w:numStyleLink w:val="Imported Style 132"/>
  </w:abstractNum>
  <w:abstractNum w:abstractNumId="247">
    <w:multiLevelType w:val="hybridMultilevel"/>
    <w:styleLink w:val="Imported Style 13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8">
    <w:multiLevelType w:val="hybridMultilevel"/>
    <w:numStyleLink w:val="Imported Style 134"/>
  </w:abstractNum>
  <w:abstractNum w:abstractNumId="249">
    <w:multiLevelType w:val="hybridMultilevel"/>
    <w:styleLink w:val="Imported Style 13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0">
    <w:multiLevelType w:val="hybridMultilevel"/>
    <w:numStyleLink w:val="Imported Style 135"/>
  </w:abstractNum>
  <w:abstractNum w:abstractNumId="251">
    <w:multiLevelType w:val="hybridMultilevel"/>
    <w:styleLink w:val="Imported Style 13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2">
    <w:multiLevelType w:val="hybridMultilevel"/>
    <w:numStyleLink w:val="Imported Style 136"/>
  </w:abstractNum>
  <w:abstractNum w:abstractNumId="253">
    <w:multiLevelType w:val="hybridMultilevel"/>
    <w:styleLink w:val="Imported Style 13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4">
    <w:multiLevelType w:val="hybridMultilevel"/>
    <w:numStyleLink w:val="Imported Style 137"/>
  </w:abstractNum>
  <w:abstractNum w:abstractNumId="255">
    <w:multiLevelType w:val="hybridMultilevel"/>
    <w:styleLink w:val="Imported Style 13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6">
    <w:multiLevelType w:val="hybridMultilevel"/>
    <w:numStyleLink w:val="Imported Style 138"/>
  </w:abstractNum>
  <w:abstractNum w:abstractNumId="257">
    <w:multiLevelType w:val="hybridMultilevel"/>
    <w:styleLink w:val="Imported Style 13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8">
    <w:multiLevelType w:val="hybridMultilevel"/>
    <w:numStyleLink w:val="Imported Style 139"/>
  </w:abstractNum>
  <w:abstractNum w:abstractNumId="259">
    <w:multiLevelType w:val="hybridMultilevel"/>
    <w:styleLink w:val="Imported Style 13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0">
    <w:multiLevelType w:val="hybridMultilevel"/>
    <w:numStyleLink w:val="Imported Style 140"/>
  </w:abstractNum>
  <w:abstractNum w:abstractNumId="261">
    <w:multiLevelType w:val="hybridMultilevel"/>
    <w:styleLink w:val="Imported Style 14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2">
    <w:multiLevelType w:val="hybridMultilevel"/>
    <w:numStyleLink w:val="Imported Style 141"/>
  </w:abstractNum>
  <w:abstractNum w:abstractNumId="263">
    <w:multiLevelType w:val="hybridMultilevel"/>
    <w:styleLink w:val="Imported Style 141"/>
    <w:lvl w:ilvl="0">
      <w:start w:val="1"/>
      <w:numFmt w:val="bullet"/>
      <w:suff w:val="tab"/>
      <w:lvlText w:val="·"/>
      <w:lvlJc w:val="left"/>
      <w:pPr>
        <w:ind w:left="7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4">
    <w:multiLevelType w:val="hybridMultilevel"/>
    <w:numStyleLink w:val="Imported Style 142"/>
  </w:abstractNum>
  <w:abstractNum w:abstractNumId="265">
    <w:multiLevelType w:val="hybridMultilevel"/>
    <w:styleLink w:val="Imported Style 1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6">
    <w:multiLevelType w:val="hybridMultilevel"/>
    <w:numStyleLink w:val="Imported Style 143"/>
  </w:abstractNum>
  <w:abstractNum w:abstractNumId="267">
    <w:multiLevelType w:val="hybridMultilevel"/>
    <w:styleLink w:val="Imported Style 14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8">
    <w:multiLevelType w:val="hybridMultilevel"/>
    <w:numStyleLink w:val="Imported Style 144"/>
  </w:abstractNum>
  <w:abstractNum w:abstractNumId="269">
    <w:multiLevelType w:val="hybridMultilevel"/>
    <w:styleLink w:val="Imported Style 14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0">
    <w:multiLevelType w:val="hybridMultilevel"/>
    <w:numStyleLink w:val="Imported Style 145"/>
  </w:abstractNum>
  <w:abstractNum w:abstractNumId="271">
    <w:multiLevelType w:val="hybridMultilevel"/>
    <w:styleLink w:val="Imported Style 14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2">
    <w:multiLevelType w:val="hybridMultilevel"/>
    <w:numStyleLink w:val="Imported Style 146"/>
  </w:abstractNum>
  <w:abstractNum w:abstractNumId="273">
    <w:multiLevelType w:val="hybridMultilevel"/>
    <w:styleLink w:val="Imported Style 14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4">
    <w:multiLevelType w:val="hybridMultilevel"/>
    <w:numStyleLink w:val="Imported Style 147"/>
  </w:abstractNum>
  <w:abstractNum w:abstractNumId="275">
    <w:multiLevelType w:val="hybridMultilevel"/>
    <w:styleLink w:val="Imported Style 14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6">
    <w:multiLevelType w:val="hybridMultilevel"/>
    <w:numStyleLink w:val="Imported Style 148"/>
  </w:abstractNum>
  <w:abstractNum w:abstractNumId="277">
    <w:multiLevelType w:val="hybridMultilevel"/>
    <w:styleLink w:val="Imported Style 14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8">
    <w:multiLevelType w:val="hybridMultilevel"/>
    <w:numStyleLink w:val="Imported Style 149"/>
  </w:abstractNum>
  <w:abstractNum w:abstractNumId="279">
    <w:multiLevelType w:val="hybridMultilevel"/>
    <w:styleLink w:val="Imported Style 14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0">
    <w:multiLevelType w:val="hybridMultilevel"/>
    <w:numStyleLink w:val="Imported Style 3"/>
  </w:abstractNum>
  <w:abstractNum w:abstractNumId="281">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2">
    <w:multiLevelType w:val="hybridMultilevel"/>
    <w:numStyleLink w:val="Imported Style 150"/>
  </w:abstractNum>
  <w:abstractNum w:abstractNumId="283">
    <w:multiLevelType w:val="hybridMultilevel"/>
    <w:styleLink w:val="Imported Style 15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4">
    <w:multiLevelType w:val="hybridMultilevel"/>
    <w:numStyleLink w:val="Imported Style 151"/>
  </w:abstractNum>
  <w:abstractNum w:abstractNumId="285">
    <w:multiLevelType w:val="hybridMultilevel"/>
    <w:styleLink w:val="Imported Style 15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6">
    <w:multiLevelType w:val="hybridMultilevel"/>
    <w:numStyleLink w:val="Imported Style 152"/>
  </w:abstractNum>
  <w:abstractNum w:abstractNumId="287">
    <w:multiLevelType w:val="hybridMultilevel"/>
    <w:styleLink w:val="Imported Style 15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8">
    <w:multiLevelType w:val="hybridMultilevel"/>
    <w:numStyleLink w:val="Imported Style 153"/>
  </w:abstractNum>
  <w:abstractNum w:abstractNumId="289">
    <w:multiLevelType w:val="hybridMultilevel"/>
    <w:styleLink w:val="Imported Style 15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0">
    <w:multiLevelType w:val="hybridMultilevel"/>
    <w:numStyleLink w:val="Imported Style 154"/>
  </w:abstractNum>
  <w:abstractNum w:abstractNumId="291">
    <w:multiLevelType w:val="hybridMultilevel"/>
    <w:styleLink w:val="Imported Style 15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2">
    <w:multiLevelType w:val="hybridMultilevel"/>
    <w:numStyleLink w:val="Imported Style 155"/>
  </w:abstractNum>
  <w:abstractNum w:abstractNumId="293">
    <w:multiLevelType w:val="hybridMultilevel"/>
    <w:styleLink w:val="Imported Style 15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4">
    <w:multiLevelType w:val="hybridMultilevel"/>
    <w:numStyleLink w:val="Imported Style 156"/>
  </w:abstractNum>
  <w:abstractNum w:abstractNumId="295">
    <w:multiLevelType w:val="hybridMultilevel"/>
    <w:styleLink w:val="Imported Style 15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6">
    <w:multiLevelType w:val="hybridMultilevel"/>
    <w:numStyleLink w:val="Imported Style 157"/>
  </w:abstractNum>
  <w:abstractNum w:abstractNumId="297">
    <w:multiLevelType w:val="hybridMultilevel"/>
    <w:styleLink w:val="Imported Style 15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8">
    <w:multiLevelType w:val="hybridMultilevel"/>
    <w:numStyleLink w:val="Imported Style 158"/>
  </w:abstractNum>
  <w:abstractNum w:abstractNumId="299">
    <w:multiLevelType w:val="hybridMultilevel"/>
    <w:styleLink w:val="Imported Style 15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0">
    <w:multiLevelType w:val="hybridMultilevel"/>
    <w:numStyleLink w:val="Imported Style 159"/>
  </w:abstractNum>
  <w:abstractNum w:abstractNumId="301">
    <w:multiLevelType w:val="hybridMultilevel"/>
    <w:styleLink w:val="Imported Style 15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2">
    <w:multiLevelType w:val="hybridMultilevel"/>
    <w:numStyleLink w:val="Imported Style 160"/>
  </w:abstractNum>
  <w:abstractNum w:abstractNumId="303">
    <w:multiLevelType w:val="hybridMultilevel"/>
    <w:styleLink w:val="Imported Style 16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4">
    <w:multiLevelType w:val="hybridMultilevel"/>
    <w:numStyleLink w:val="Imported Style 161"/>
  </w:abstractNum>
  <w:abstractNum w:abstractNumId="305">
    <w:multiLevelType w:val="hybridMultilevel"/>
    <w:styleLink w:val="Imported Style 16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6">
    <w:multiLevelType w:val="hybridMultilevel"/>
    <w:numStyleLink w:val="Imported Style 162"/>
  </w:abstractNum>
  <w:abstractNum w:abstractNumId="307">
    <w:multiLevelType w:val="hybridMultilevel"/>
    <w:styleLink w:val="Imported Style 16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8">
    <w:multiLevelType w:val="hybridMultilevel"/>
    <w:lvl w:ilvl="0">
      <w:start w:val="1"/>
      <w:numFmt w:val="bullet"/>
      <w:suff w:val="tab"/>
      <w:lvlText w:val="•"/>
      <w:lvlJc w:val="left"/>
      <w:pPr>
        <w:ind w:left="3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309">
    <w:multiLevelType w:val="hybridMultilevel"/>
    <w:numStyleLink w:val="Imported Style 163"/>
  </w:abstractNum>
  <w:abstractNum w:abstractNumId="310">
    <w:multiLevelType w:val="hybridMultilevel"/>
    <w:styleLink w:val="Imported Style 16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1">
    <w:multiLevelType w:val="hybridMultilevel"/>
    <w:numStyleLink w:val="Imported Style 164"/>
  </w:abstractNum>
  <w:abstractNum w:abstractNumId="312">
    <w:multiLevelType w:val="hybridMultilevel"/>
    <w:styleLink w:val="Imported Style 164"/>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3">
    <w:multiLevelType w:val="hybridMultilevel"/>
    <w:numStyleLink w:val="Imported Style 165"/>
  </w:abstractNum>
  <w:abstractNum w:abstractNumId="314">
    <w:multiLevelType w:val="hybridMultilevel"/>
    <w:styleLink w:val="Imported Style 16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5">
    <w:multiLevelType w:val="hybridMultilevel"/>
    <w:numStyleLink w:val="Imported Style 166"/>
  </w:abstractNum>
  <w:abstractNum w:abstractNumId="316">
    <w:multiLevelType w:val="hybridMultilevel"/>
    <w:styleLink w:val="Imported Style 16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7">
    <w:multiLevelType w:val="hybridMultilevel"/>
    <w:numStyleLink w:val="Imported Style 167"/>
  </w:abstractNum>
  <w:abstractNum w:abstractNumId="318">
    <w:multiLevelType w:val="hybridMultilevel"/>
    <w:styleLink w:val="Imported Style 16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9">
    <w:multiLevelType w:val="hybridMultilevel"/>
    <w:numStyleLink w:val="Imported Style 168"/>
  </w:abstractNum>
  <w:abstractNum w:abstractNumId="320">
    <w:multiLevelType w:val="hybridMultilevel"/>
    <w:styleLink w:val="Imported Style 168"/>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1">
    <w:multiLevelType w:val="hybridMultilevel"/>
    <w:numStyleLink w:val="Imported Style 169"/>
  </w:abstractNum>
  <w:abstractNum w:abstractNumId="322">
    <w:multiLevelType w:val="hybridMultilevel"/>
    <w:styleLink w:val="Imported Style 16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3">
    <w:multiLevelType w:val="hybridMultilevel"/>
    <w:numStyleLink w:val="Imported Style 170"/>
  </w:abstractNum>
  <w:abstractNum w:abstractNumId="324">
    <w:multiLevelType w:val="hybridMultilevel"/>
    <w:styleLink w:val="Imported Style 17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5">
    <w:multiLevelType w:val="hybridMultilevel"/>
    <w:numStyleLink w:val="Imported Style 171"/>
  </w:abstractNum>
  <w:abstractNum w:abstractNumId="326">
    <w:multiLevelType w:val="hybridMultilevel"/>
    <w:styleLink w:val="Imported Style 17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7">
    <w:multiLevelType w:val="hybridMultilevel"/>
    <w:numStyleLink w:val="Imported Style 172"/>
  </w:abstractNum>
  <w:abstractNum w:abstractNumId="328">
    <w:multiLevelType w:val="hybridMultilevel"/>
    <w:styleLink w:val="Imported Style 17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9">
    <w:multiLevelType w:val="hybridMultilevel"/>
    <w:numStyleLink w:val="Imported Style 173"/>
  </w:abstractNum>
  <w:abstractNum w:abstractNumId="330">
    <w:multiLevelType w:val="hybridMultilevel"/>
    <w:styleLink w:val="Imported Style 17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1">
    <w:multiLevelType w:val="hybridMultilevel"/>
    <w:numStyleLink w:val="Imported Style 174"/>
  </w:abstractNum>
  <w:abstractNum w:abstractNumId="332">
    <w:multiLevelType w:val="hybridMultilevel"/>
    <w:styleLink w:val="Imported Style 17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3">
    <w:multiLevelType w:val="hybridMultilevel"/>
    <w:numStyleLink w:val="Imported Style 175"/>
  </w:abstractNum>
  <w:abstractNum w:abstractNumId="334">
    <w:multiLevelType w:val="hybridMultilevel"/>
    <w:styleLink w:val="Imported Style 17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5">
    <w:multiLevelType w:val="hybridMultilevel"/>
    <w:numStyleLink w:val="Imported Style 176"/>
  </w:abstractNum>
  <w:abstractNum w:abstractNumId="336">
    <w:multiLevelType w:val="hybridMultilevel"/>
    <w:styleLink w:val="Imported Style 17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7">
    <w:multiLevelType w:val="hybridMultilevel"/>
    <w:numStyleLink w:val="Imported Style 177"/>
  </w:abstractNum>
  <w:abstractNum w:abstractNumId="338">
    <w:multiLevelType w:val="hybridMultilevel"/>
    <w:styleLink w:val="Imported Style 17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9">
    <w:multiLevelType w:val="hybridMultilevel"/>
    <w:numStyleLink w:val="Imported Style 179"/>
  </w:abstractNum>
  <w:abstractNum w:abstractNumId="340">
    <w:multiLevelType w:val="hybridMultilevel"/>
    <w:styleLink w:val="Imported Style 17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1">
    <w:multiLevelType w:val="hybridMultilevel"/>
    <w:numStyleLink w:val="Imported Style 180"/>
  </w:abstractNum>
  <w:abstractNum w:abstractNumId="342">
    <w:multiLevelType w:val="hybridMultilevel"/>
    <w:styleLink w:val="Imported Style 18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3">
    <w:multiLevelType w:val="hybridMultilevel"/>
    <w:numStyleLink w:val="Imported Style 181"/>
  </w:abstractNum>
  <w:abstractNum w:abstractNumId="344">
    <w:multiLevelType w:val="hybridMultilevel"/>
    <w:styleLink w:val="Imported Style 18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5">
    <w:multiLevelType w:val="hybridMultilevel"/>
    <w:numStyleLink w:val="Imported Style 182"/>
  </w:abstractNum>
  <w:abstractNum w:abstractNumId="346">
    <w:multiLevelType w:val="hybridMultilevel"/>
    <w:styleLink w:val="Imported Style 18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7">
    <w:multiLevelType w:val="hybridMultilevel"/>
    <w:numStyleLink w:val="Imported Style 183"/>
  </w:abstractNum>
  <w:abstractNum w:abstractNumId="348">
    <w:multiLevelType w:val="hybridMultilevel"/>
    <w:styleLink w:val="Imported Style 18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9">
    <w:multiLevelType w:val="hybridMultilevel"/>
    <w:numStyleLink w:val="Imported Style 187"/>
  </w:abstractNum>
  <w:abstractNum w:abstractNumId="350">
    <w:multiLevelType w:val="hybridMultilevel"/>
    <w:styleLink w:val="Imported Style 18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1">
    <w:multiLevelType w:val="hybridMultilevel"/>
    <w:numStyleLink w:val="Imported Style 188"/>
  </w:abstractNum>
  <w:abstractNum w:abstractNumId="352">
    <w:multiLevelType w:val="hybridMultilevel"/>
    <w:styleLink w:val="Imported Style 188"/>
    <w:lvl w:ilvl="0">
      <w:start w:val="1"/>
      <w:numFmt w:val="decimal"/>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353">
    <w:multiLevelType w:val="hybridMultilevel"/>
    <w:numStyleLink w:val="Imported Style 189"/>
  </w:abstractNum>
  <w:abstractNum w:abstractNumId="354">
    <w:multiLevelType w:val="hybridMultilevel"/>
    <w:styleLink w:val="Imported Style 18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5">
    <w:multiLevelType w:val="hybridMultilevel"/>
    <w:numStyleLink w:val="Imported Style 190"/>
  </w:abstractNum>
  <w:abstractNum w:abstractNumId="356">
    <w:multiLevelType w:val="hybridMultilevel"/>
    <w:styleLink w:val="Imported Style 19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7">
    <w:multiLevelType w:val="hybridMultilevel"/>
    <w:numStyleLink w:val="Imported Style 191"/>
  </w:abstractNum>
  <w:abstractNum w:abstractNumId="358">
    <w:multiLevelType w:val="hybridMultilevel"/>
    <w:styleLink w:val="Imported Style 19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9">
    <w:multiLevelType w:val="hybridMultilevel"/>
    <w:numStyleLink w:val="Imported Style 192"/>
  </w:abstractNum>
  <w:abstractNum w:abstractNumId="360">
    <w:multiLevelType w:val="hybridMultilevel"/>
    <w:styleLink w:val="Imported Style 19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1">
    <w:multiLevelType w:val="hybridMultilevel"/>
    <w:numStyleLink w:val="Imported Style 193"/>
  </w:abstractNum>
  <w:abstractNum w:abstractNumId="362">
    <w:multiLevelType w:val="hybridMultilevel"/>
    <w:styleLink w:val="Imported Style 19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3">
    <w:multiLevelType w:val="hybridMultilevel"/>
    <w:numStyleLink w:val="Imported Style 194"/>
  </w:abstractNum>
  <w:abstractNum w:abstractNumId="364">
    <w:multiLevelType w:val="hybridMultilevel"/>
    <w:styleLink w:val="Imported Style 19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5">
    <w:multiLevelType w:val="hybridMultilevel"/>
    <w:numStyleLink w:val="Imported Style 195"/>
  </w:abstractNum>
  <w:abstractNum w:abstractNumId="366">
    <w:multiLevelType w:val="hybridMultilevel"/>
    <w:styleLink w:val="Imported Style 19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7">
    <w:multiLevelType w:val="hybridMultilevel"/>
    <w:numStyleLink w:val="Imported Style 196"/>
  </w:abstractNum>
  <w:abstractNum w:abstractNumId="368">
    <w:multiLevelType w:val="hybridMultilevel"/>
    <w:styleLink w:val="Imported Style 19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9">
    <w:multiLevelType w:val="hybridMultilevel"/>
    <w:numStyleLink w:val="Imported Style 197"/>
  </w:abstractNum>
  <w:abstractNum w:abstractNumId="370">
    <w:multiLevelType w:val="hybridMultilevel"/>
    <w:styleLink w:val="Imported Style 19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1">
    <w:multiLevelType w:val="hybridMultilevel"/>
    <w:numStyleLink w:val="Imported Style 198"/>
  </w:abstractNum>
  <w:abstractNum w:abstractNumId="372">
    <w:multiLevelType w:val="hybridMultilevel"/>
    <w:styleLink w:val="Imported Style 19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3">
    <w:multiLevelType w:val="hybridMultilevel"/>
    <w:numStyleLink w:val="Imported Style 199"/>
  </w:abstractNum>
  <w:abstractNum w:abstractNumId="374">
    <w:multiLevelType w:val="hybridMultilevel"/>
    <w:styleLink w:val="Imported Style 19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5">
    <w:multiLevelType w:val="hybridMultilevel"/>
    <w:numStyleLink w:val="Imported Style 200"/>
  </w:abstractNum>
  <w:abstractNum w:abstractNumId="376">
    <w:multiLevelType w:val="hybridMultilevel"/>
    <w:styleLink w:val="Imported Style 20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7">
    <w:multiLevelType w:val="hybridMultilevel"/>
    <w:numStyleLink w:val="Imported Style 201"/>
  </w:abstractNum>
  <w:abstractNum w:abstractNumId="378">
    <w:multiLevelType w:val="hybridMultilevel"/>
    <w:styleLink w:val="Imported Style 20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9">
    <w:multiLevelType w:val="hybridMultilevel"/>
    <w:numStyleLink w:val="Imported Style 202"/>
  </w:abstractNum>
  <w:abstractNum w:abstractNumId="380">
    <w:multiLevelType w:val="hybridMultilevel"/>
    <w:styleLink w:val="Imported Style 20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1">
    <w:multiLevelType w:val="hybridMultilevel"/>
    <w:numStyleLink w:val="Imported Style 203"/>
  </w:abstractNum>
  <w:abstractNum w:abstractNumId="382">
    <w:multiLevelType w:val="hybridMultilevel"/>
    <w:styleLink w:val="Imported Style 20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3">
    <w:multiLevelType w:val="hybridMultilevel"/>
    <w:numStyleLink w:val="Imported Style 204"/>
  </w:abstractNum>
  <w:abstractNum w:abstractNumId="384">
    <w:multiLevelType w:val="hybridMultilevel"/>
    <w:styleLink w:val="Imported Style 20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5">
    <w:multiLevelType w:val="hybridMultilevel"/>
    <w:numStyleLink w:val="Imported Style 205"/>
  </w:abstractNum>
  <w:abstractNum w:abstractNumId="386">
    <w:multiLevelType w:val="hybridMultilevel"/>
    <w:styleLink w:val="Imported Style 20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7">
    <w:multiLevelType w:val="hybridMultilevel"/>
    <w:numStyleLink w:val="Imported Style 206"/>
  </w:abstractNum>
  <w:abstractNum w:abstractNumId="388">
    <w:multiLevelType w:val="hybridMultilevel"/>
    <w:styleLink w:val="Imported Style 20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9">
    <w:multiLevelType w:val="hybridMultilevel"/>
    <w:numStyleLink w:val="Imported Style 207"/>
  </w:abstractNum>
  <w:abstractNum w:abstractNumId="390">
    <w:multiLevelType w:val="hybridMultilevel"/>
    <w:styleLink w:val="Imported Style 20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1">
    <w:multiLevelType w:val="hybridMultilevel"/>
    <w:numStyleLink w:val="Imported Style 208"/>
  </w:abstractNum>
  <w:abstractNum w:abstractNumId="392">
    <w:multiLevelType w:val="hybridMultilevel"/>
    <w:styleLink w:val="Imported Style 20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3">
    <w:multiLevelType w:val="hybridMultilevel"/>
    <w:numStyleLink w:val="Imported Style 209"/>
  </w:abstractNum>
  <w:abstractNum w:abstractNumId="394">
    <w:multiLevelType w:val="hybridMultilevel"/>
    <w:styleLink w:val="Imported Style 20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5">
    <w:multiLevelType w:val="hybridMultilevel"/>
    <w:numStyleLink w:val="Imported Style 210"/>
  </w:abstractNum>
  <w:abstractNum w:abstractNumId="396">
    <w:multiLevelType w:val="hybridMultilevel"/>
    <w:styleLink w:val="Imported Style 2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7">
    <w:multiLevelType w:val="hybridMultilevel"/>
    <w:numStyleLink w:val="Imported Style 211"/>
  </w:abstractNum>
  <w:abstractNum w:abstractNumId="398">
    <w:multiLevelType w:val="hybridMultilevel"/>
    <w:styleLink w:val="Imported Style 2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80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9">
    <w:multiLevelType w:val="hybridMultilevel"/>
    <w:numStyleLink w:val="Imported Style 212"/>
  </w:abstractNum>
  <w:abstractNum w:abstractNumId="400">
    <w:multiLevelType w:val="hybridMultilevel"/>
    <w:styleLink w:val="Imported Style 212"/>
    <w:lvl w:ilvl="0">
      <w:start w:val="1"/>
      <w:numFmt w:val="bullet"/>
      <w:suff w:val="tab"/>
      <w:lvlText w:val="·"/>
      <w:lvlJc w:val="left"/>
      <w:pPr>
        <w:ind w:left="70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1">
    <w:multiLevelType w:val="hybridMultilevel"/>
    <w:numStyleLink w:val="Imported Style 213"/>
  </w:abstractNum>
  <w:abstractNum w:abstractNumId="402">
    <w:multiLevelType w:val="hybridMultilevel"/>
    <w:styleLink w:val="Imported Style 2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3">
    <w:multiLevelType w:val="hybridMultilevel"/>
    <w:numStyleLink w:val="Imported Style 214"/>
  </w:abstractNum>
  <w:abstractNum w:abstractNumId="404">
    <w:multiLevelType w:val="hybridMultilevel"/>
    <w:styleLink w:val="Imported Style 2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5">
    <w:multiLevelType w:val="hybridMultilevel"/>
    <w:numStyleLink w:val="Imported Style 215"/>
  </w:abstractNum>
  <w:abstractNum w:abstractNumId="406">
    <w:multiLevelType w:val="hybridMultilevel"/>
    <w:styleLink w:val="Imported Style 2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7">
    <w:multiLevelType w:val="hybridMultilevel"/>
    <w:numStyleLink w:val="Imported Style 216"/>
  </w:abstractNum>
  <w:abstractNum w:abstractNumId="408">
    <w:multiLevelType w:val="hybridMultilevel"/>
    <w:styleLink w:val="Imported Style 216"/>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09">
    <w:multiLevelType w:val="hybridMultilevel"/>
    <w:numStyleLink w:val="Imported Style 217"/>
  </w:abstractNum>
  <w:abstractNum w:abstractNumId="410">
    <w:multiLevelType w:val="hybridMultilevel"/>
    <w:styleLink w:val="Imported Style 21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1">
    <w:multiLevelType w:val="hybridMultilevel"/>
    <w:numStyleLink w:val="Imported Style 218"/>
  </w:abstractNum>
  <w:abstractNum w:abstractNumId="412">
    <w:multiLevelType w:val="hybridMultilevel"/>
    <w:styleLink w:val="Imported Style 21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3">
    <w:multiLevelType w:val="hybridMultilevel"/>
    <w:numStyleLink w:val="Imported Style 219"/>
  </w:abstractNum>
  <w:abstractNum w:abstractNumId="414">
    <w:multiLevelType w:val="hybridMultilevel"/>
    <w:styleLink w:val="Imported Style 21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5">
    <w:multiLevelType w:val="hybridMultilevel"/>
    <w:numStyleLink w:val="Imported Style 220"/>
  </w:abstractNum>
  <w:abstractNum w:abstractNumId="416">
    <w:multiLevelType w:val="hybridMultilevel"/>
    <w:styleLink w:val="Imported Style 22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7">
    <w:multiLevelType w:val="hybridMultilevel"/>
    <w:numStyleLink w:val="Imported Style 221"/>
  </w:abstractNum>
  <w:abstractNum w:abstractNumId="418">
    <w:multiLevelType w:val="hybridMultilevel"/>
    <w:styleLink w:val="Imported Style 22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9">
    <w:multiLevelType w:val="hybridMultilevel"/>
    <w:numStyleLink w:val="Imported Style 222"/>
  </w:abstractNum>
  <w:abstractNum w:abstractNumId="420">
    <w:multiLevelType w:val="hybridMultilevel"/>
    <w:styleLink w:val="Imported Style 22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1">
    <w:multiLevelType w:val="hybridMultilevel"/>
    <w:numStyleLink w:val="Imported Style 223"/>
  </w:abstractNum>
  <w:abstractNum w:abstractNumId="422">
    <w:multiLevelType w:val="hybridMultilevel"/>
    <w:styleLink w:val="Imported Style 22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3">
    <w:multiLevelType w:val="hybridMultilevel"/>
    <w:numStyleLink w:val="Imported Style 224"/>
  </w:abstractNum>
  <w:abstractNum w:abstractNumId="424">
    <w:multiLevelType w:val="hybridMultilevel"/>
    <w:styleLink w:val="Imported Style 22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5">
    <w:multiLevelType w:val="hybridMultilevel"/>
    <w:numStyleLink w:val="Imported Style 225"/>
  </w:abstractNum>
  <w:abstractNum w:abstractNumId="426">
    <w:multiLevelType w:val="hybridMultilevel"/>
    <w:styleLink w:val="Imported Style 22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7">
    <w:multiLevelType w:val="hybridMultilevel"/>
    <w:numStyleLink w:val="Imported Style 226"/>
  </w:abstractNum>
  <w:abstractNum w:abstractNumId="428">
    <w:multiLevelType w:val="hybridMultilevel"/>
    <w:styleLink w:val="Imported Style 22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9">
    <w:multiLevelType w:val="hybridMultilevel"/>
    <w:numStyleLink w:val="Imported Style 227"/>
  </w:abstractNum>
  <w:abstractNum w:abstractNumId="430">
    <w:multiLevelType w:val="hybridMultilevel"/>
    <w:styleLink w:val="Imported Style 22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1">
    <w:multiLevelType w:val="hybridMultilevel"/>
    <w:numStyleLink w:val="Imported Style 228"/>
  </w:abstractNum>
  <w:abstractNum w:abstractNumId="432">
    <w:multiLevelType w:val="hybridMultilevel"/>
    <w:styleLink w:val="Imported Style 22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3">
    <w:multiLevelType w:val="hybridMultilevel"/>
    <w:numStyleLink w:val="Imported Style 229"/>
  </w:abstractNum>
  <w:abstractNum w:abstractNumId="434">
    <w:multiLevelType w:val="hybridMultilevel"/>
    <w:styleLink w:val="Imported Style 22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5">
    <w:multiLevelType w:val="hybridMultilevel"/>
    <w:numStyleLink w:val="Imported Style 233"/>
  </w:abstractNum>
  <w:abstractNum w:abstractNumId="436">
    <w:multiLevelType w:val="hybridMultilevel"/>
    <w:styleLink w:val="Imported Style 23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7">
    <w:multiLevelType w:val="hybridMultilevel"/>
    <w:numStyleLink w:val="Imported Style 234"/>
  </w:abstractNum>
  <w:abstractNum w:abstractNumId="438">
    <w:multiLevelType w:val="hybridMultilevel"/>
    <w:styleLink w:val="Imported Style 23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9">
    <w:multiLevelType w:val="hybridMultilevel"/>
    <w:numStyleLink w:val="Imported Style 235"/>
  </w:abstractNum>
  <w:abstractNum w:abstractNumId="440">
    <w:multiLevelType w:val="hybridMultilevel"/>
    <w:styleLink w:val="Imported Style 23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1">
    <w:multiLevelType w:val="hybridMultilevel"/>
    <w:numStyleLink w:val="Imported Style 236"/>
  </w:abstractNum>
  <w:abstractNum w:abstractNumId="442">
    <w:multiLevelType w:val="hybridMultilevel"/>
    <w:styleLink w:val="Imported Style 23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3">
    <w:multiLevelType w:val="hybridMultilevel"/>
    <w:numStyleLink w:val="Imported Style 237"/>
  </w:abstractNum>
  <w:abstractNum w:abstractNumId="444">
    <w:multiLevelType w:val="hybridMultilevel"/>
    <w:styleLink w:val="Imported Style 23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5">
    <w:multiLevelType w:val="hybridMultilevel"/>
    <w:numStyleLink w:val="Imported Style 238"/>
  </w:abstractNum>
  <w:abstractNum w:abstractNumId="446">
    <w:multiLevelType w:val="hybridMultilevel"/>
    <w:styleLink w:val="Imported Style 23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7">
    <w:multiLevelType w:val="hybridMultilevel"/>
    <w:numStyleLink w:val="Imported Style 239"/>
  </w:abstractNum>
  <w:abstractNum w:abstractNumId="448">
    <w:multiLevelType w:val="hybridMultilevel"/>
    <w:styleLink w:val="Imported Style 23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9">
    <w:multiLevelType w:val="hybridMultilevel"/>
    <w:numStyleLink w:val="Imported Style 240"/>
  </w:abstractNum>
  <w:abstractNum w:abstractNumId="450">
    <w:multiLevelType w:val="hybridMultilevel"/>
    <w:styleLink w:val="Imported Style 24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1">
    <w:multiLevelType w:val="hybridMultilevel"/>
    <w:numStyleLink w:val="Imported Style 241"/>
  </w:abstractNum>
  <w:abstractNum w:abstractNumId="452">
    <w:multiLevelType w:val="hybridMultilevel"/>
    <w:styleLink w:val="Imported Style 24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3">
    <w:multiLevelType w:val="hybridMultilevel"/>
    <w:numStyleLink w:val="Imported Style 242"/>
  </w:abstractNum>
  <w:abstractNum w:abstractNumId="454">
    <w:multiLevelType w:val="hybridMultilevel"/>
    <w:styleLink w:val="Imported Style 2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5">
    <w:multiLevelType w:val="hybridMultilevel"/>
    <w:numStyleLink w:val="Imported Style 243"/>
  </w:abstractNum>
  <w:abstractNum w:abstractNumId="456">
    <w:multiLevelType w:val="hybridMultilevel"/>
    <w:styleLink w:val="Imported Style 24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7">
    <w:multiLevelType w:val="hybridMultilevel"/>
    <w:numStyleLink w:val="Imported Style 244"/>
  </w:abstractNum>
  <w:abstractNum w:abstractNumId="458">
    <w:multiLevelType w:val="hybridMultilevel"/>
    <w:styleLink w:val="Imported Style 24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9">
    <w:multiLevelType w:val="hybridMultilevel"/>
    <w:numStyleLink w:val="Imported Style 245"/>
  </w:abstractNum>
  <w:abstractNum w:abstractNumId="460">
    <w:multiLevelType w:val="hybridMultilevel"/>
    <w:styleLink w:val="Imported Style 24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1">
    <w:multiLevelType w:val="hybridMultilevel"/>
    <w:numStyleLink w:val="Imported Style 246"/>
  </w:abstractNum>
  <w:abstractNum w:abstractNumId="462">
    <w:multiLevelType w:val="hybridMultilevel"/>
    <w:styleLink w:val="Imported Style 24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3">
    <w:multiLevelType w:val="hybridMultilevel"/>
    <w:numStyleLink w:val="Imported Style 247"/>
  </w:abstractNum>
  <w:abstractNum w:abstractNumId="464">
    <w:multiLevelType w:val="hybridMultilevel"/>
    <w:styleLink w:val="Imported Style 24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5">
    <w:multiLevelType w:val="hybridMultilevel"/>
    <w:numStyleLink w:val="Imported Style 248"/>
  </w:abstractNum>
  <w:abstractNum w:abstractNumId="466">
    <w:multiLevelType w:val="hybridMultilevel"/>
    <w:styleLink w:val="Imported Style 24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67">
    <w:multiLevelType w:val="hybridMultilevel"/>
    <w:numStyleLink w:val="Imported Style 249"/>
  </w:abstractNum>
  <w:abstractNum w:abstractNumId="468">
    <w:multiLevelType w:val="hybridMultilevel"/>
    <w:styleLink w:val="Imported Style 24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9">
    <w:multiLevelType w:val="hybridMultilevel"/>
    <w:numStyleLink w:val="Imported Style 250"/>
  </w:abstractNum>
  <w:abstractNum w:abstractNumId="470">
    <w:multiLevelType w:val="hybridMultilevel"/>
    <w:styleLink w:val="Imported Style 25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1">
    <w:multiLevelType w:val="hybridMultilevel"/>
    <w:numStyleLink w:val="Imported Style 251"/>
  </w:abstractNum>
  <w:abstractNum w:abstractNumId="472">
    <w:multiLevelType w:val="hybridMultilevel"/>
    <w:styleLink w:val="Imported Style 25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3">
    <w:multiLevelType w:val="hybridMultilevel"/>
    <w:numStyleLink w:val="Imported Style 252"/>
  </w:abstractNum>
  <w:abstractNum w:abstractNumId="474">
    <w:multiLevelType w:val="hybridMultilevel"/>
    <w:styleLink w:val="Imported Style 25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5">
    <w:multiLevelType w:val="hybridMultilevel"/>
    <w:numStyleLink w:val="Imported Style 253"/>
  </w:abstractNum>
  <w:abstractNum w:abstractNumId="476">
    <w:multiLevelType w:val="hybridMultilevel"/>
    <w:styleLink w:val="Imported Style 25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7">
    <w:multiLevelType w:val="hybridMultilevel"/>
    <w:numStyleLink w:val="Imported Style 254"/>
  </w:abstractNum>
  <w:abstractNum w:abstractNumId="478">
    <w:multiLevelType w:val="hybridMultilevel"/>
    <w:styleLink w:val="Imported Style 25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9">
    <w:multiLevelType w:val="hybridMultilevel"/>
    <w:numStyleLink w:val="Imported Style 255"/>
  </w:abstractNum>
  <w:abstractNum w:abstractNumId="480">
    <w:multiLevelType w:val="hybridMultilevel"/>
    <w:styleLink w:val="Imported Style 25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1">
    <w:multiLevelType w:val="hybridMultilevel"/>
    <w:numStyleLink w:val="Imported Style 256"/>
  </w:abstractNum>
  <w:abstractNum w:abstractNumId="482">
    <w:multiLevelType w:val="hybridMultilevel"/>
    <w:styleLink w:val="Imported Style 25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3">
    <w:multiLevelType w:val="hybridMultilevel"/>
    <w:numStyleLink w:val="Imported Style 257"/>
  </w:abstractNum>
  <w:abstractNum w:abstractNumId="484">
    <w:multiLevelType w:val="hybridMultilevel"/>
    <w:styleLink w:val="Imported Style 25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5">
    <w:multiLevelType w:val="hybridMultilevel"/>
    <w:numStyleLink w:val="Imported Style 258"/>
  </w:abstractNum>
  <w:abstractNum w:abstractNumId="486">
    <w:multiLevelType w:val="hybridMultilevel"/>
    <w:styleLink w:val="Imported Style 25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7">
    <w:multiLevelType w:val="hybridMultilevel"/>
    <w:numStyleLink w:val="Imported Style 259"/>
  </w:abstractNum>
  <w:abstractNum w:abstractNumId="488">
    <w:multiLevelType w:val="hybridMultilevel"/>
    <w:styleLink w:val="Imported Style 25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9">
    <w:multiLevelType w:val="hybridMultilevel"/>
    <w:numStyleLink w:val="Imported Style 260"/>
  </w:abstractNum>
  <w:abstractNum w:abstractNumId="490">
    <w:multiLevelType w:val="hybridMultilevel"/>
    <w:styleLink w:val="Imported Style 26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1">
    <w:multiLevelType w:val="hybridMultilevel"/>
    <w:numStyleLink w:val="Imported Style 261"/>
  </w:abstractNum>
  <w:abstractNum w:abstractNumId="492">
    <w:multiLevelType w:val="hybridMultilevel"/>
    <w:styleLink w:val="Imported Style 26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3">
    <w:multiLevelType w:val="hybridMultilevel"/>
    <w:numStyleLink w:val="Imported Style 262"/>
  </w:abstractNum>
  <w:abstractNum w:abstractNumId="494">
    <w:multiLevelType w:val="hybridMultilevel"/>
    <w:styleLink w:val="Imported Style 26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5">
    <w:multiLevelType w:val="hybridMultilevel"/>
    <w:numStyleLink w:val="Imported Style 263"/>
  </w:abstractNum>
  <w:abstractNum w:abstractNumId="496">
    <w:multiLevelType w:val="hybridMultilevel"/>
    <w:styleLink w:val="Imported Style 26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7">
    <w:multiLevelType w:val="hybridMultilevel"/>
    <w:numStyleLink w:val="Imported Style 264"/>
  </w:abstractNum>
  <w:abstractNum w:abstractNumId="498">
    <w:multiLevelType w:val="hybridMultilevel"/>
    <w:styleLink w:val="Imported Style 26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9">
    <w:multiLevelType w:val="hybridMultilevel"/>
    <w:numStyleLink w:val="Imported Style 265"/>
  </w:abstractNum>
  <w:abstractNum w:abstractNumId="500">
    <w:multiLevelType w:val="hybridMultilevel"/>
    <w:styleLink w:val="Imported Style 26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1">
    <w:multiLevelType w:val="hybridMultilevel"/>
    <w:numStyleLink w:val="Imported Style 268"/>
  </w:abstractNum>
  <w:abstractNum w:abstractNumId="502">
    <w:multiLevelType w:val="hybridMultilevel"/>
    <w:styleLink w:val="Imported Style 26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3">
    <w:multiLevelType w:val="hybridMultilevel"/>
    <w:numStyleLink w:val="Imported Style 269"/>
  </w:abstractNum>
  <w:abstractNum w:abstractNumId="504">
    <w:multiLevelType w:val="hybridMultilevel"/>
    <w:styleLink w:val="Imported Style 26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5">
    <w:multiLevelType w:val="hybridMultilevel"/>
    <w:numStyleLink w:val="Imported Style 270"/>
  </w:abstractNum>
  <w:abstractNum w:abstractNumId="506">
    <w:multiLevelType w:val="hybridMultilevel"/>
    <w:styleLink w:val="Imported Style 27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7">
    <w:multiLevelType w:val="hybridMultilevel"/>
    <w:numStyleLink w:val="Imported Style 230"/>
  </w:abstractNum>
  <w:abstractNum w:abstractNumId="508">
    <w:multiLevelType w:val="hybridMultilevel"/>
    <w:styleLink w:val="Imported Style 23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9">
    <w:multiLevelType w:val="hybridMultilevel"/>
    <w:numStyleLink w:val="Imported Style 231"/>
  </w:abstractNum>
  <w:abstractNum w:abstractNumId="510">
    <w:multiLevelType w:val="hybridMultilevel"/>
    <w:styleLink w:val="Imported Style 23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1">
    <w:multiLevelType w:val="hybridMultilevel"/>
    <w:numStyleLink w:val="Imported Style 232"/>
  </w:abstractNum>
  <w:abstractNum w:abstractNumId="512">
    <w:multiLevelType w:val="hybridMultilevel"/>
    <w:styleLink w:val="Imported Style 23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3">
    <w:multiLevelType w:val="hybridMultilevel"/>
    <w:numStyleLink w:val="Imported Style 271"/>
  </w:abstractNum>
  <w:abstractNum w:abstractNumId="514">
    <w:multiLevelType w:val="hybridMultilevel"/>
    <w:styleLink w:val="Imported Style 27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5">
    <w:multiLevelType w:val="hybridMultilevel"/>
    <w:numStyleLink w:val="Imported Style 272"/>
  </w:abstractNum>
  <w:abstractNum w:abstractNumId="516">
    <w:multiLevelType w:val="hybridMultilevel"/>
    <w:styleLink w:val="Imported Style 27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7">
    <w:multiLevelType w:val="hybridMultilevel"/>
    <w:numStyleLink w:val="Imported Style 273"/>
  </w:abstractNum>
  <w:abstractNum w:abstractNumId="518">
    <w:multiLevelType w:val="hybridMultilevel"/>
    <w:styleLink w:val="Imported Style 27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9">
    <w:multiLevelType w:val="hybridMultilevel"/>
    <w:numStyleLink w:val="Imported Style 274"/>
  </w:abstractNum>
  <w:abstractNum w:abstractNumId="520">
    <w:multiLevelType w:val="hybridMultilevel"/>
    <w:styleLink w:val="Imported Style 27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1">
    <w:multiLevelType w:val="hybridMultilevel"/>
    <w:numStyleLink w:val="Imported Style 275"/>
  </w:abstractNum>
  <w:abstractNum w:abstractNumId="522">
    <w:multiLevelType w:val="hybridMultilevel"/>
    <w:styleLink w:val="Imported Style 27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3">
    <w:multiLevelType w:val="hybridMultilevel"/>
    <w:numStyleLink w:val="Imported Style 276"/>
  </w:abstractNum>
  <w:abstractNum w:abstractNumId="524">
    <w:multiLevelType w:val="hybridMultilevel"/>
    <w:styleLink w:val="Imported Style 27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5">
    <w:multiLevelType w:val="hybridMultilevel"/>
    <w:numStyleLink w:val="Imported Style 277"/>
  </w:abstractNum>
  <w:abstractNum w:abstractNumId="526">
    <w:multiLevelType w:val="hybridMultilevel"/>
    <w:styleLink w:val="Imported Style 27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8"/>
  </w:num>
  <w:num w:numId="9">
    <w:abstractNumId w:val="7"/>
  </w:num>
  <w:num w:numId="10">
    <w:abstractNumId w:val="7"/>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0"/>
  </w:num>
  <w:num w:numId="12">
    <w:abstractNumId w:val="9"/>
  </w:num>
  <w:num w:numId="13">
    <w:abstractNumId w:val="12"/>
  </w:num>
  <w:num w:numId="14">
    <w:abstractNumId w:val="11"/>
  </w:num>
  <w:num w:numId="15">
    <w:abstractNumId w:val="11"/>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4"/>
  </w:num>
  <w:num w:numId="17">
    <w:abstractNumId w:val="13"/>
  </w:num>
  <w:num w:numId="18">
    <w:abstractNumId w:val="16"/>
  </w:num>
  <w:num w:numId="19">
    <w:abstractNumId w:val="15"/>
  </w:num>
  <w:num w:numId="20">
    <w:abstractNumId w:val="18"/>
  </w:num>
  <w:num w:numId="21">
    <w:abstractNumId w:val="17"/>
  </w:num>
  <w:num w:numId="22">
    <w:abstractNumId w:val="20"/>
  </w:num>
  <w:num w:numId="23">
    <w:abstractNumId w:val="19"/>
  </w:num>
  <w:num w:numId="24">
    <w:abstractNumId w:val="22"/>
  </w:num>
  <w:num w:numId="25">
    <w:abstractNumId w:val="21"/>
  </w:num>
  <w:num w:numId="26">
    <w:abstractNumId w:val="23"/>
  </w:num>
  <w:num w:numId="27">
    <w:abstractNumId w:val="23"/>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28">
    <w:abstractNumId w:val="24"/>
  </w:num>
  <w:num w:numId="29">
    <w:abstractNumId w:val="2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0">
    <w:abstractNumId w:val="26"/>
  </w:num>
  <w:num w:numId="31">
    <w:abstractNumId w:val="25"/>
  </w:num>
  <w:num w:numId="32">
    <w:abstractNumId w:val="25"/>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27"/>
  </w:num>
  <w:num w:numId="34">
    <w:abstractNumId w:val="28"/>
  </w:num>
  <w:num w:numId="35">
    <w:abstractNumId w:val="30"/>
  </w:num>
  <w:num w:numId="36">
    <w:abstractNumId w:val="29"/>
  </w:num>
  <w:num w:numId="37">
    <w:abstractNumId w:val="29"/>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38">
    <w:abstractNumId w:val="32"/>
  </w:num>
  <w:num w:numId="39">
    <w:abstractNumId w:val="31"/>
  </w:num>
  <w:num w:numId="40">
    <w:abstractNumId w:val="34"/>
  </w:num>
  <w:num w:numId="41">
    <w:abstractNumId w:val="33"/>
  </w:num>
  <w:num w:numId="42">
    <w:abstractNumId w:val="35"/>
  </w:num>
  <w:num w:numId="43">
    <w:abstractNumId w:val="35"/>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4">
    <w:abstractNumId w:val="37"/>
  </w:num>
  <w:num w:numId="45">
    <w:abstractNumId w:val="36"/>
  </w:num>
  <w:num w:numId="46">
    <w:abstractNumId w:val="39"/>
  </w:num>
  <w:num w:numId="47">
    <w:abstractNumId w:val="38"/>
  </w:num>
  <w:num w:numId="48">
    <w:abstractNumId w:val="41"/>
  </w:num>
  <w:num w:numId="49">
    <w:abstractNumId w:val="40"/>
  </w:num>
  <w:num w:numId="50">
    <w:abstractNumId w:val="40"/>
    <w:lvlOverride w:ilvl="0">
      <w:lvl w:ilvl="0">
        <w:start w:val="1"/>
        <w:numFmt w:val="bullet"/>
        <w:suff w:val="tab"/>
        <w:lvlText w:val="·"/>
        <w:lvlJc w:val="left"/>
        <w:pPr>
          <w:tabs>
            <w:tab w:val="left" w:pos="1590"/>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590"/>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59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590"/>
          </w:tabs>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59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9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90"/>
          </w:tabs>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59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9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43"/>
  </w:num>
  <w:num w:numId="52">
    <w:abstractNumId w:val="42"/>
  </w:num>
  <w:num w:numId="53">
    <w:abstractNumId w:val="45"/>
  </w:num>
  <w:num w:numId="54">
    <w:abstractNumId w:val="44"/>
  </w:num>
  <w:num w:numId="55">
    <w:abstractNumId w:val="44"/>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abstractNumId w:val="47"/>
  </w:num>
  <w:num w:numId="57">
    <w:abstractNumId w:val="46"/>
  </w:num>
  <w:num w:numId="58">
    <w:abstractNumId w:val="49"/>
  </w:num>
  <w:num w:numId="59">
    <w:abstractNumId w:val="48"/>
  </w:num>
  <w:num w:numId="60">
    <w:abstractNumId w:val="48"/>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51"/>
  </w:num>
  <w:num w:numId="62">
    <w:abstractNumId w:val="50"/>
  </w:num>
  <w:num w:numId="63">
    <w:abstractNumId w:val="50"/>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53"/>
  </w:num>
  <w:num w:numId="65">
    <w:abstractNumId w:val="52"/>
  </w:num>
  <w:num w:numId="66">
    <w:abstractNumId w:val="52"/>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55"/>
  </w:num>
  <w:num w:numId="68">
    <w:abstractNumId w:val="54"/>
  </w:num>
  <w:num w:numId="69">
    <w:abstractNumId w:val="54"/>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56"/>
  </w:num>
  <w:num w:numId="71">
    <w:abstractNumId w:val="57"/>
  </w:num>
  <w:num w:numId="72">
    <w:abstractNumId w:val="58"/>
  </w:num>
  <w:num w:numId="73">
    <w:abstractNumId w:val="59"/>
  </w:num>
  <w:num w:numId="74">
    <w:abstractNumId w:val="60"/>
  </w:num>
  <w:num w:numId="75">
    <w:abstractNumId w:val="61"/>
  </w:num>
  <w:num w:numId="76">
    <w:abstractNumId w:val="62"/>
  </w:num>
  <w:num w:numId="77">
    <w:abstractNumId w:val="63"/>
  </w:num>
  <w:num w:numId="78">
    <w:abstractNumId w:val="64"/>
  </w:num>
  <w:num w:numId="79">
    <w:abstractNumId w:val="65"/>
  </w:num>
  <w:num w:numId="80">
    <w:abstractNumId w:val="66"/>
  </w:num>
  <w:num w:numId="81">
    <w:abstractNumId w:val="6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2">
    <w:abstractNumId w:val="67"/>
  </w:num>
  <w:num w:numId="83">
    <w:abstractNumId w:val="67"/>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4">
    <w:abstractNumId w:val="69"/>
  </w:num>
  <w:num w:numId="85">
    <w:abstractNumId w:val="68"/>
  </w:num>
  <w:num w:numId="86">
    <w:abstractNumId w:val="71"/>
  </w:num>
  <w:num w:numId="87">
    <w:abstractNumId w:val="70"/>
  </w:num>
  <w:num w:numId="88">
    <w:abstractNumId w:val="68"/>
    <w:lvlOverride w:ilvl="0">
      <w:startOverride w:val="2"/>
    </w:lvlOverride>
  </w:num>
  <w:num w:numId="89">
    <w:abstractNumId w:val="73"/>
  </w:num>
  <w:num w:numId="90">
    <w:abstractNumId w:val="72"/>
  </w:num>
  <w:num w:numId="91">
    <w:abstractNumId w:val="75"/>
  </w:num>
  <w:num w:numId="92">
    <w:abstractNumId w:val="74"/>
  </w:num>
  <w:num w:numId="93">
    <w:abstractNumId w:val="77"/>
  </w:num>
  <w:num w:numId="94">
    <w:abstractNumId w:val="76"/>
  </w:num>
  <w:num w:numId="95">
    <w:abstractNumId w:val="79"/>
  </w:num>
  <w:num w:numId="96">
    <w:abstractNumId w:val="78"/>
  </w:num>
  <w:num w:numId="97">
    <w:abstractNumId w:val="81"/>
  </w:num>
  <w:num w:numId="98">
    <w:abstractNumId w:val="80"/>
  </w:num>
  <w:num w:numId="99">
    <w:abstractNumId w:val="83"/>
  </w:num>
  <w:num w:numId="100">
    <w:abstractNumId w:val="82"/>
  </w:num>
  <w:num w:numId="101">
    <w:abstractNumId w:val="85"/>
  </w:num>
  <w:num w:numId="102">
    <w:abstractNumId w:val="84"/>
  </w:num>
  <w:num w:numId="103">
    <w:abstractNumId w:val="87"/>
  </w:num>
  <w:num w:numId="104">
    <w:abstractNumId w:val="86"/>
  </w:num>
  <w:num w:numId="105">
    <w:abstractNumId w:val="8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6">
    <w:abstractNumId w:val="89"/>
  </w:num>
  <w:num w:numId="107">
    <w:abstractNumId w:val="88"/>
  </w:num>
  <w:num w:numId="108">
    <w:abstractNumId w:val="91"/>
  </w:num>
  <w:num w:numId="109">
    <w:abstractNumId w:val="90"/>
  </w:num>
  <w:num w:numId="110">
    <w:abstractNumId w:val="93"/>
  </w:num>
  <w:num w:numId="111">
    <w:abstractNumId w:val="92"/>
  </w:num>
  <w:num w:numId="112">
    <w:abstractNumId w:val="95"/>
  </w:num>
  <w:num w:numId="113">
    <w:abstractNumId w:val="94"/>
  </w:num>
  <w:num w:numId="114">
    <w:abstractNumId w:val="97"/>
  </w:num>
  <w:num w:numId="115">
    <w:abstractNumId w:val="96"/>
  </w:num>
  <w:num w:numId="116">
    <w:abstractNumId w:val="99"/>
  </w:num>
  <w:num w:numId="117">
    <w:abstractNumId w:val="98"/>
  </w:num>
  <w:num w:numId="118">
    <w:abstractNumId w:val="101"/>
  </w:num>
  <w:num w:numId="119">
    <w:abstractNumId w:val="100"/>
  </w:num>
  <w:num w:numId="120">
    <w:abstractNumId w:val="103"/>
  </w:num>
  <w:num w:numId="121">
    <w:abstractNumId w:val="102"/>
  </w:num>
  <w:num w:numId="122">
    <w:abstractNumId w:val="102"/>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3">
    <w:abstractNumId w:val="105"/>
  </w:num>
  <w:num w:numId="124">
    <w:abstractNumId w:val="104"/>
  </w:num>
  <w:num w:numId="125">
    <w:abstractNumId w:val="107"/>
  </w:num>
  <w:num w:numId="126">
    <w:abstractNumId w:val="106"/>
  </w:num>
  <w:num w:numId="127">
    <w:abstractNumId w:val="109"/>
  </w:num>
  <w:num w:numId="128">
    <w:abstractNumId w:val="108"/>
  </w:num>
  <w:num w:numId="129">
    <w:abstractNumId w:val="111"/>
  </w:num>
  <w:num w:numId="130">
    <w:abstractNumId w:val="110"/>
  </w:num>
  <w:num w:numId="131">
    <w:abstractNumId w:val="113"/>
  </w:num>
  <w:num w:numId="132">
    <w:abstractNumId w:val="112"/>
  </w:num>
  <w:num w:numId="133">
    <w:abstractNumId w:val="115"/>
  </w:num>
  <w:num w:numId="134">
    <w:abstractNumId w:val="114"/>
  </w:num>
  <w:num w:numId="135">
    <w:abstractNumId w:val="117"/>
  </w:num>
  <w:num w:numId="136">
    <w:abstractNumId w:val="116"/>
  </w:num>
  <w:num w:numId="137">
    <w:abstractNumId w:val="119"/>
  </w:num>
  <w:num w:numId="138">
    <w:abstractNumId w:val="118"/>
  </w:num>
  <w:num w:numId="139">
    <w:abstractNumId w:val="121"/>
  </w:num>
  <w:num w:numId="140">
    <w:abstractNumId w:val="120"/>
  </w:num>
  <w:num w:numId="141">
    <w:abstractNumId w:val="123"/>
  </w:num>
  <w:num w:numId="142">
    <w:abstractNumId w:val="122"/>
  </w:num>
  <w:num w:numId="143">
    <w:abstractNumId w:val="125"/>
  </w:num>
  <w:num w:numId="144">
    <w:abstractNumId w:val="124"/>
  </w:num>
  <w:num w:numId="145">
    <w:abstractNumId w:val="127"/>
  </w:num>
  <w:num w:numId="146">
    <w:abstractNumId w:val="126"/>
  </w:num>
  <w:num w:numId="147">
    <w:abstractNumId w:val="129"/>
  </w:num>
  <w:num w:numId="148">
    <w:abstractNumId w:val="128"/>
  </w:num>
  <w:num w:numId="149">
    <w:abstractNumId w:val="131"/>
  </w:num>
  <w:num w:numId="150">
    <w:abstractNumId w:val="130"/>
  </w:num>
  <w:num w:numId="151">
    <w:abstractNumId w:val="133"/>
  </w:num>
  <w:num w:numId="152">
    <w:abstractNumId w:val="132"/>
  </w:num>
  <w:num w:numId="153">
    <w:abstractNumId w:val="135"/>
  </w:num>
  <w:num w:numId="154">
    <w:abstractNumId w:val="134"/>
  </w:num>
  <w:num w:numId="155">
    <w:abstractNumId w:val="137"/>
  </w:num>
  <w:num w:numId="156">
    <w:abstractNumId w:val="136"/>
  </w:num>
  <w:num w:numId="157">
    <w:abstractNumId w:val="139"/>
  </w:num>
  <w:num w:numId="158">
    <w:abstractNumId w:val="138"/>
  </w:num>
  <w:num w:numId="159">
    <w:abstractNumId w:val="141"/>
  </w:num>
  <w:num w:numId="160">
    <w:abstractNumId w:val="140"/>
  </w:num>
  <w:num w:numId="161">
    <w:abstractNumId w:val="143"/>
  </w:num>
  <w:num w:numId="162">
    <w:abstractNumId w:val="142"/>
  </w:num>
  <w:num w:numId="163">
    <w:abstractNumId w:val="145"/>
  </w:num>
  <w:num w:numId="164">
    <w:abstractNumId w:val="144"/>
  </w:num>
  <w:num w:numId="165">
    <w:abstractNumId w:val="147"/>
  </w:num>
  <w:num w:numId="166">
    <w:abstractNumId w:val="146"/>
  </w:num>
  <w:num w:numId="167">
    <w:abstractNumId w:val="149"/>
  </w:num>
  <w:num w:numId="168">
    <w:abstractNumId w:val="148"/>
  </w:num>
  <w:num w:numId="169">
    <w:abstractNumId w:val="151"/>
  </w:num>
  <w:num w:numId="170">
    <w:abstractNumId w:val="150"/>
  </w:num>
  <w:num w:numId="171">
    <w:abstractNumId w:val="153"/>
  </w:num>
  <w:num w:numId="172">
    <w:abstractNumId w:val="152"/>
  </w:num>
  <w:num w:numId="173">
    <w:abstractNumId w:val="155"/>
  </w:num>
  <w:num w:numId="174">
    <w:abstractNumId w:val="154"/>
  </w:num>
  <w:num w:numId="175">
    <w:abstractNumId w:val="157"/>
  </w:num>
  <w:num w:numId="176">
    <w:abstractNumId w:val="156"/>
  </w:num>
  <w:num w:numId="177">
    <w:abstractNumId w:val="159"/>
  </w:num>
  <w:num w:numId="178">
    <w:abstractNumId w:val="158"/>
  </w:num>
  <w:num w:numId="179">
    <w:abstractNumId w:val="161"/>
  </w:num>
  <w:num w:numId="180">
    <w:abstractNumId w:val="160"/>
  </w:num>
  <w:num w:numId="181">
    <w:abstractNumId w:val="163"/>
  </w:num>
  <w:num w:numId="182">
    <w:abstractNumId w:val="162"/>
  </w:num>
  <w:num w:numId="183">
    <w:abstractNumId w:val="165"/>
  </w:num>
  <w:num w:numId="184">
    <w:abstractNumId w:val="164"/>
  </w:num>
  <w:num w:numId="185">
    <w:abstractNumId w:val="167"/>
  </w:num>
  <w:num w:numId="186">
    <w:abstractNumId w:val="166"/>
  </w:num>
  <w:num w:numId="187">
    <w:abstractNumId w:val="169"/>
  </w:num>
  <w:num w:numId="188">
    <w:abstractNumId w:val="168"/>
  </w:num>
  <w:num w:numId="189">
    <w:abstractNumId w:val="171"/>
  </w:num>
  <w:num w:numId="190">
    <w:abstractNumId w:val="170"/>
  </w:num>
  <w:num w:numId="191">
    <w:abstractNumId w:val="173"/>
  </w:num>
  <w:num w:numId="192">
    <w:abstractNumId w:val="172"/>
  </w:num>
  <w:num w:numId="193">
    <w:abstractNumId w:val="175"/>
  </w:num>
  <w:num w:numId="194">
    <w:abstractNumId w:val="174"/>
  </w:num>
  <w:num w:numId="195">
    <w:abstractNumId w:val="177"/>
  </w:num>
  <w:num w:numId="196">
    <w:abstractNumId w:val="176"/>
  </w:num>
  <w:num w:numId="197">
    <w:abstractNumId w:val="179"/>
  </w:num>
  <w:num w:numId="198">
    <w:abstractNumId w:val="178"/>
  </w:num>
  <w:num w:numId="199">
    <w:abstractNumId w:val="181"/>
  </w:num>
  <w:num w:numId="200">
    <w:abstractNumId w:val="180"/>
  </w:num>
  <w:num w:numId="201">
    <w:abstractNumId w:val="183"/>
  </w:num>
  <w:num w:numId="202">
    <w:abstractNumId w:val="182"/>
  </w:num>
  <w:num w:numId="203">
    <w:abstractNumId w:val="185"/>
  </w:num>
  <w:num w:numId="204">
    <w:abstractNumId w:val="184"/>
  </w:num>
  <w:num w:numId="205">
    <w:abstractNumId w:val="184"/>
    <w:lvlOverride w:ilvl="0">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6">
    <w:abstractNumId w:val="187"/>
  </w:num>
  <w:num w:numId="207">
    <w:abstractNumId w:val="186"/>
  </w:num>
  <w:num w:numId="208">
    <w:abstractNumId w:val="189"/>
  </w:num>
  <w:num w:numId="209">
    <w:abstractNumId w:val="188"/>
  </w:num>
  <w:num w:numId="210">
    <w:abstractNumId w:val="18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1">
    <w:abstractNumId w:val="191"/>
  </w:num>
  <w:num w:numId="212">
    <w:abstractNumId w:val="190"/>
  </w:num>
  <w:num w:numId="213">
    <w:abstractNumId w:val="193"/>
  </w:num>
  <w:num w:numId="214">
    <w:abstractNumId w:val="192"/>
  </w:num>
  <w:num w:numId="215">
    <w:abstractNumId w:val="195"/>
  </w:num>
  <w:num w:numId="216">
    <w:abstractNumId w:val="194"/>
  </w:num>
  <w:num w:numId="217">
    <w:abstractNumId w:val="197"/>
  </w:num>
  <w:num w:numId="218">
    <w:abstractNumId w:val="196"/>
  </w:num>
  <w:num w:numId="219">
    <w:abstractNumId w:val="199"/>
  </w:num>
  <w:num w:numId="220">
    <w:abstractNumId w:val="198"/>
  </w:num>
  <w:num w:numId="221">
    <w:abstractNumId w:val="201"/>
  </w:num>
  <w:num w:numId="222">
    <w:abstractNumId w:val="200"/>
  </w:num>
  <w:num w:numId="223">
    <w:abstractNumId w:val="203"/>
  </w:num>
  <w:num w:numId="224">
    <w:abstractNumId w:val="202"/>
  </w:num>
  <w:num w:numId="225">
    <w:abstractNumId w:val="205"/>
  </w:num>
  <w:num w:numId="226">
    <w:abstractNumId w:val="204"/>
  </w:num>
  <w:num w:numId="227">
    <w:abstractNumId w:val="207"/>
  </w:num>
  <w:num w:numId="228">
    <w:abstractNumId w:val="206"/>
  </w:num>
  <w:num w:numId="229">
    <w:abstractNumId w:val="209"/>
  </w:num>
  <w:num w:numId="230">
    <w:abstractNumId w:val="208"/>
  </w:num>
  <w:num w:numId="231">
    <w:abstractNumId w:val="211"/>
  </w:num>
  <w:num w:numId="232">
    <w:abstractNumId w:val="210"/>
  </w:num>
  <w:num w:numId="233">
    <w:abstractNumId w:val="213"/>
  </w:num>
  <w:num w:numId="234">
    <w:abstractNumId w:val="212"/>
  </w:num>
  <w:num w:numId="235">
    <w:abstractNumId w:val="215"/>
  </w:num>
  <w:num w:numId="236">
    <w:abstractNumId w:val="214"/>
  </w:num>
  <w:num w:numId="237">
    <w:abstractNumId w:val="217"/>
  </w:num>
  <w:num w:numId="238">
    <w:abstractNumId w:val="216"/>
  </w:num>
  <w:num w:numId="239">
    <w:abstractNumId w:val="219"/>
  </w:num>
  <w:num w:numId="240">
    <w:abstractNumId w:val="218"/>
  </w:num>
  <w:num w:numId="241">
    <w:abstractNumId w:val="221"/>
  </w:num>
  <w:num w:numId="242">
    <w:abstractNumId w:val="220"/>
  </w:num>
  <w:num w:numId="243">
    <w:abstractNumId w:val="223"/>
  </w:num>
  <w:num w:numId="244">
    <w:abstractNumId w:val="222"/>
  </w:num>
  <w:num w:numId="245">
    <w:abstractNumId w:val="225"/>
  </w:num>
  <w:num w:numId="246">
    <w:abstractNumId w:val="224"/>
  </w:num>
  <w:num w:numId="247">
    <w:abstractNumId w:val="227"/>
  </w:num>
  <w:num w:numId="248">
    <w:abstractNumId w:val="226"/>
  </w:num>
  <w:num w:numId="249">
    <w:abstractNumId w:val="229"/>
  </w:num>
  <w:num w:numId="250">
    <w:abstractNumId w:val="228"/>
  </w:num>
  <w:num w:numId="251">
    <w:abstractNumId w:val="231"/>
  </w:num>
  <w:num w:numId="252">
    <w:abstractNumId w:val="230"/>
  </w:num>
  <w:num w:numId="253">
    <w:abstractNumId w:val="233"/>
  </w:num>
  <w:num w:numId="254">
    <w:abstractNumId w:val="232"/>
  </w:num>
  <w:num w:numId="255">
    <w:abstractNumId w:val="235"/>
  </w:num>
  <w:num w:numId="256">
    <w:abstractNumId w:val="234"/>
  </w:num>
  <w:num w:numId="257">
    <w:abstractNumId w:val="237"/>
  </w:num>
  <w:num w:numId="258">
    <w:abstractNumId w:val="236"/>
  </w:num>
  <w:num w:numId="259">
    <w:abstractNumId w:val="239"/>
  </w:num>
  <w:num w:numId="260">
    <w:abstractNumId w:val="238"/>
  </w:num>
  <w:num w:numId="261">
    <w:abstractNumId w:val="241"/>
  </w:num>
  <w:num w:numId="262">
    <w:abstractNumId w:val="240"/>
  </w:num>
  <w:num w:numId="263">
    <w:abstractNumId w:val="243"/>
  </w:num>
  <w:num w:numId="264">
    <w:abstractNumId w:val="242"/>
  </w:num>
  <w:num w:numId="265">
    <w:abstractNumId w:val="245"/>
  </w:num>
  <w:num w:numId="266">
    <w:abstractNumId w:val="244"/>
  </w:num>
  <w:num w:numId="267">
    <w:abstractNumId w:val="247"/>
  </w:num>
  <w:num w:numId="268">
    <w:abstractNumId w:val="246"/>
  </w:num>
  <w:num w:numId="269">
    <w:abstractNumId w:val="249"/>
  </w:num>
  <w:num w:numId="270">
    <w:abstractNumId w:val="248"/>
  </w:num>
  <w:num w:numId="271">
    <w:abstractNumId w:val="251"/>
  </w:num>
  <w:num w:numId="272">
    <w:abstractNumId w:val="250"/>
  </w:num>
  <w:num w:numId="273">
    <w:abstractNumId w:val="253"/>
  </w:num>
  <w:num w:numId="274">
    <w:abstractNumId w:val="252"/>
  </w:num>
  <w:num w:numId="275">
    <w:abstractNumId w:val="255"/>
  </w:num>
  <w:num w:numId="276">
    <w:abstractNumId w:val="254"/>
  </w:num>
  <w:num w:numId="277">
    <w:abstractNumId w:val="257"/>
  </w:num>
  <w:num w:numId="278">
    <w:abstractNumId w:val="256"/>
  </w:num>
  <w:num w:numId="279">
    <w:abstractNumId w:val="259"/>
  </w:num>
  <w:num w:numId="280">
    <w:abstractNumId w:val="258"/>
  </w:num>
  <w:num w:numId="281">
    <w:abstractNumId w:val="261"/>
  </w:num>
  <w:num w:numId="282">
    <w:abstractNumId w:val="260"/>
  </w:num>
  <w:num w:numId="283">
    <w:abstractNumId w:val="263"/>
  </w:num>
  <w:num w:numId="284">
    <w:abstractNumId w:val="262"/>
  </w:num>
  <w:num w:numId="285">
    <w:abstractNumId w:val="265"/>
  </w:num>
  <w:num w:numId="286">
    <w:abstractNumId w:val="264"/>
  </w:num>
  <w:num w:numId="287">
    <w:abstractNumId w:val="267"/>
  </w:num>
  <w:num w:numId="288">
    <w:abstractNumId w:val="266"/>
  </w:num>
  <w:num w:numId="289">
    <w:abstractNumId w:val="269"/>
  </w:num>
  <w:num w:numId="290">
    <w:abstractNumId w:val="268"/>
  </w:num>
  <w:num w:numId="291">
    <w:abstractNumId w:val="271"/>
  </w:num>
  <w:num w:numId="292">
    <w:abstractNumId w:val="270"/>
  </w:num>
  <w:num w:numId="293">
    <w:abstractNumId w:val="273"/>
  </w:num>
  <w:num w:numId="294">
    <w:abstractNumId w:val="272"/>
  </w:num>
  <w:num w:numId="295">
    <w:abstractNumId w:val="275"/>
  </w:num>
  <w:num w:numId="296">
    <w:abstractNumId w:val="274"/>
  </w:num>
  <w:num w:numId="297">
    <w:abstractNumId w:val="277"/>
  </w:num>
  <w:num w:numId="298">
    <w:abstractNumId w:val="276"/>
  </w:num>
  <w:num w:numId="299">
    <w:abstractNumId w:val="279"/>
  </w:num>
  <w:num w:numId="300">
    <w:abstractNumId w:val="278"/>
  </w:num>
  <w:num w:numId="301">
    <w:abstractNumId w:val="281"/>
  </w:num>
  <w:num w:numId="302">
    <w:abstractNumId w:val="280"/>
  </w:num>
  <w:num w:numId="303">
    <w:abstractNumId w:val="283"/>
  </w:num>
  <w:num w:numId="304">
    <w:abstractNumId w:val="282"/>
  </w:num>
  <w:num w:numId="305">
    <w:abstractNumId w:val="285"/>
  </w:num>
  <w:num w:numId="306">
    <w:abstractNumId w:val="284"/>
  </w:num>
  <w:num w:numId="307">
    <w:abstractNumId w:val="287"/>
  </w:num>
  <w:num w:numId="308">
    <w:abstractNumId w:val="286"/>
  </w:num>
  <w:num w:numId="309">
    <w:abstractNumId w:val="289"/>
  </w:num>
  <w:num w:numId="310">
    <w:abstractNumId w:val="288"/>
  </w:num>
  <w:num w:numId="311">
    <w:abstractNumId w:val="291"/>
  </w:num>
  <w:num w:numId="312">
    <w:abstractNumId w:val="290"/>
  </w:num>
  <w:num w:numId="313">
    <w:abstractNumId w:val="293"/>
  </w:num>
  <w:num w:numId="314">
    <w:abstractNumId w:val="292"/>
  </w:num>
  <w:num w:numId="315">
    <w:abstractNumId w:val="295"/>
  </w:num>
  <w:num w:numId="316">
    <w:abstractNumId w:val="294"/>
  </w:num>
  <w:num w:numId="317">
    <w:abstractNumId w:val="297"/>
  </w:num>
  <w:num w:numId="318">
    <w:abstractNumId w:val="296"/>
  </w:num>
  <w:num w:numId="319">
    <w:abstractNumId w:val="299"/>
  </w:num>
  <w:num w:numId="320">
    <w:abstractNumId w:val="298"/>
  </w:num>
  <w:num w:numId="321">
    <w:abstractNumId w:val="301"/>
  </w:num>
  <w:num w:numId="322">
    <w:abstractNumId w:val="300"/>
  </w:num>
  <w:num w:numId="323">
    <w:abstractNumId w:val="303"/>
  </w:num>
  <w:num w:numId="324">
    <w:abstractNumId w:val="302"/>
  </w:num>
  <w:num w:numId="325">
    <w:abstractNumId w:val="305"/>
  </w:num>
  <w:num w:numId="326">
    <w:abstractNumId w:val="304"/>
  </w:num>
  <w:num w:numId="327">
    <w:abstractNumId w:val="307"/>
  </w:num>
  <w:num w:numId="328">
    <w:abstractNumId w:val="306"/>
  </w:num>
  <w:num w:numId="329">
    <w:abstractNumId w:val="308"/>
  </w:num>
  <w:num w:numId="330">
    <w:abstractNumId w:val="308"/>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1">
    <w:abstractNumId w:val="310"/>
  </w:num>
  <w:num w:numId="332">
    <w:abstractNumId w:val="309"/>
  </w:num>
  <w:num w:numId="333">
    <w:abstractNumId w:val="312"/>
  </w:num>
  <w:num w:numId="334">
    <w:abstractNumId w:val="311"/>
  </w:num>
  <w:num w:numId="335">
    <w:abstractNumId w:val="314"/>
  </w:num>
  <w:num w:numId="336">
    <w:abstractNumId w:val="313"/>
  </w:num>
  <w:num w:numId="337">
    <w:abstractNumId w:val="316"/>
  </w:num>
  <w:num w:numId="338">
    <w:abstractNumId w:val="315"/>
  </w:num>
  <w:num w:numId="339">
    <w:abstractNumId w:val="315"/>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0">
    <w:abstractNumId w:val="318"/>
  </w:num>
  <w:num w:numId="341">
    <w:abstractNumId w:val="317"/>
  </w:num>
  <w:num w:numId="342">
    <w:abstractNumId w:val="317"/>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3">
    <w:abstractNumId w:val="320"/>
  </w:num>
  <w:num w:numId="344">
    <w:abstractNumId w:val="319"/>
  </w:num>
  <w:num w:numId="345">
    <w:abstractNumId w:val="322"/>
  </w:num>
  <w:num w:numId="346">
    <w:abstractNumId w:val="321"/>
  </w:num>
  <w:num w:numId="347">
    <w:abstractNumId w:val="324"/>
  </w:num>
  <w:num w:numId="348">
    <w:abstractNumId w:val="323"/>
  </w:num>
  <w:num w:numId="349">
    <w:abstractNumId w:val="326"/>
  </w:num>
  <w:num w:numId="350">
    <w:abstractNumId w:val="325"/>
  </w:num>
  <w:num w:numId="351">
    <w:abstractNumId w:val="328"/>
  </w:num>
  <w:num w:numId="352">
    <w:abstractNumId w:val="327"/>
  </w:num>
  <w:num w:numId="353">
    <w:abstractNumId w:val="330"/>
  </w:num>
  <w:num w:numId="354">
    <w:abstractNumId w:val="329"/>
  </w:num>
  <w:num w:numId="355">
    <w:abstractNumId w:val="332"/>
  </w:num>
  <w:num w:numId="356">
    <w:abstractNumId w:val="331"/>
  </w:num>
  <w:num w:numId="357">
    <w:abstractNumId w:val="334"/>
  </w:num>
  <w:num w:numId="358">
    <w:abstractNumId w:val="333"/>
  </w:num>
  <w:num w:numId="359">
    <w:abstractNumId w:val="336"/>
  </w:num>
  <w:num w:numId="360">
    <w:abstractNumId w:val="335"/>
  </w:num>
  <w:num w:numId="361">
    <w:abstractNumId w:val="338"/>
  </w:num>
  <w:num w:numId="362">
    <w:abstractNumId w:val="337"/>
  </w:num>
  <w:num w:numId="363">
    <w:abstractNumId w:val="340"/>
  </w:num>
  <w:num w:numId="364">
    <w:abstractNumId w:val="339"/>
  </w:num>
  <w:num w:numId="365">
    <w:abstractNumId w:val="342"/>
  </w:num>
  <w:num w:numId="366">
    <w:abstractNumId w:val="341"/>
  </w:num>
  <w:num w:numId="367">
    <w:abstractNumId w:val="344"/>
  </w:num>
  <w:num w:numId="368">
    <w:abstractNumId w:val="343"/>
  </w:num>
  <w:num w:numId="369">
    <w:abstractNumId w:val="346"/>
  </w:num>
  <w:num w:numId="370">
    <w:abstractNumId w:val="345"/>
  </w:num>
  <w:num w:numId="371">
    <w:abstractNumId w:val="348"/>
  </w:num>
  <w:num w:numId="372">
    <w:abstractNumId w:val="347"/>
  </w:num>
  <w:num w:numId="373">
    <w:abstractNumId w:val="350"/>
  </w:num>
  <w:num w:numId="374">
    <w:abstractNumId w:val="349"/>
  </w:num>
  <w:num w:numId="375">
    <w:abstractNumId w:val="352"/>
  </w:num>
  <w:num w:numId="376">
    <w:abstractNumId w:val="351"/>
  </w:num>
  <w:num w:numId="377">
    <w:abstractNumId w:val="354"/>
  </w:num>
  <w:num w:numId="378">
    <w:abstractNumId w:val="353"/>
  </w:num>
  <w:num w:numId="379">
    <w:abstractNumId w:val="356"/>
  </w:num>
  <w:num w:numId="380">
    <w:abstractNumId w:val="355"/>
  </w:num>
  <w:num w:numId="381">
    <w:abstractNumId w:val="358"/>
  </w:num>
  <w:num w:numId="382">
    <w:abstractNumId w:val="357"/>
  </w:num>
  <w:num w:numId="383">
    <w:abstractNumId w:val="360"/>
  </w:num>
  <w:num w:numId="384">
    <w:abstractNumId w:val="359"/>
  </w:num>
  <w:num w:numId="385">
    <w:abstractNumId w:val="362"/>
  </w:num>
  <w:num w:numId="386">
    <w:abstractNumId w:val="361"/>
  </w:num>
  <w:num w:numId="387">
    <w:abstractNumId w:val="364"/>
  </w:num>
  <w:num w:numId="388">
    <w:abstractNumId w:val="363"/>
  </w:num>
  <w:num w:numId="389">
    <w:abstractNumId w:val="366"/>
  </w:num>
  <w:num w:numId="390">
    <w:abstractNumId w:val="365"/>
  </w:num>
  <w:num w:numId="391">
    <w:abstractNumId w:val="368"/>
  </w:num>
  <w:num w:numId="392">
    <w:abstractNumId w:val="367"/>
  </w:num>
  <w:num w:numId="393">
    <w:abstractNumId w:val="370"/>
  </w:num>
  <w:num w:numId="394">
    <w:abstractNumId w:val="369"/>
  </w:num>
  <w:num w:numId="395">
    <w:abstractNumId w:val="372"/>
  </w:num>
  <w:num w:numId="396">
    <w:abstractNumId w:val="371"/>
  </w:num>
  <w:num w:numId="397">
    <w:abstractNumId w:val="374"/>
  </w:num>
  <w:num w:numId="398">
    <w:abstractNumId w:val="373"/>
  </w:num>
  <w:num w:numId="399">
    <w:abstractNumId w:val="376"/>
  </w:num>
  <w:num w:numId="400">
    <w:abstractNumId w:val="375"/>
  </w:num>
  <w:num w:numId="401">
    <w:abstractNumId w:val="378"/>
  </w:num>
  <w:num w:numId="402">
    <w:abstractNumId w:val="377"/>
  </w:num>
  <w:num w:numId="403">
    <w:abstractNumId w:val="380"/>
  </w:num>
  <w:num w:numId="404">
    <w:abstractNumId w:val="379"/>
  </w:num>
  <w:num w:numId="405">
    <w:abstractNumId w:val="382"/>
  </w:num>
  <w:num w:numId="406">
    <w:abstractNumId w:val="381"/>
  </w:num>
  <w:num w:numId="407">
    <w:abstractNumId w:val="384"/>
  </w:num>
  <w:num w:numId="408">
    <w:abstractNumId w:val="383"/>
  </w:num>
  <w:num w:numId="409">
    <w:abstractNumId w:val="386"/>
  </w:num>
  <w:num w:numId="410">
    <w:abstractNumId w:val="385"/>
  </w:num>
  <w:num w:numId="411">
    <w:abstractNumId w:val="388"/>
  </w:num>
  <w:num w:numId="412">
    <w:abstractNumId w:val="387"/>
  </w:num>
  <w:num w:numId="413">
    <w:abstractNumId w:val="390"/>
  </w:num>
  <w:num w:numId="414">
    <w:abstractNumId w:val="389"/>
  </w:num>
  <w:num w:numId="415">
    <w:abstractNumId w:val="392"/>
  </w:num>
  <w:num w:numId="416">
    <w:abstractNumId w:val="391"/>
  </w:num>
  <w:num w:numId="417">
    <w:abstractNumId w:val="394"/>
  </w:num>
  <w:num w:numId="418">
    <w:abstractNumId w:val="393"/>
  </w:num>
  <w:num w:numId="419">
    <w:abstractNumId w:val="396"/>
  </w:num>
  <w:num w:numId="420">
    <w:abstractNumId w:val="395"/>
  </w:num>
  <w:num w:numId="421">
    <w:abstractNumId w:val="398"/>
  </w:num>
  <w:num w:numId="422">
    <w:abstractNumId w:val="397"/>
  </w:num>
  <w:num w:numId="423">
    <w:abstractNumId w:val="400"/>
  </w:num>
  <w:num w:numId="424">
    <w:abstractNumId w:val="399"/>
  </w:num>
  <w:num w:numId="425">
    <w:abstractNumId w:val="402"/>
  </w:num>
  <w:num w:numId="426">
    <w:abstractNumId w:val="401"/>
  </w:num>
  <w:num w:numId="427">
    <w:abstractNumId w:val="404"/>
  </w:num>
  <w:num w:numId="428">
    <w:abstractNumId w:val="403"/>
  </w:num>
  <w:num w:numId="429">
    <w:abstractNumId w:val="406"/>
  </w:num>
  <w:num w:numId="430">
    <w:abstractNumId w:val="405"/>
  </w:num>
  <w:num w:numId="431">
    <w:abstractNumId w:val="408"/>
  </w:num>
  <w:num w:numId="432">
    <w:abstractNumId w:val="407"/>
  </w:num>
  <w:num w:numId="433">
    <w:abstractNumId w:val="410"/>
  </w:num>
  <w:num w:numId="434">
    <w:abstractNumId w:val="409"/>
  </w:num>
  <w:num w:numId="435">
    <w:abstractNumId w:val="407"/>
    <w:lvlOverride w:ilvl="0">
      <w:startOverride w:val="2"/>
    </w:lvlOverride>
  </w:num>
  <w:num w:numId="436">
    <w:abstractNumId w:val="412"/>
  </w:num>
  <w:num w:numId="437">
    <w:abstractNumId w:val="411"/>
  </w:num>
  <w:num w:numId="438">
    <w:abstractNumId w:val="407"/>
    <w:lvlOverride w:ilvl="0">
      <w:startOverride w:val="3"/>
    </w:lvlOverride>
  </w:num>
  <w:num w:numId="439">
    <w:abstractNumId w:val="414"/>
  </w:num>
  <w:num w:numId="440">
    <w:abstractNumId w:val="413"/>
  </w:num>
  <w:num w:numId="441">
    <w:abstractNumId w:val="407"/>
    <w:lvlOverride w:ilvl="0">
      <w:startOverride w:val="4"/>
    </w:lvlOverride>
  </w:num>
  <w:num w:numId="442">
    <w:abstractNumId w:val="416"/>
  </w:num>
  <w:num w:numId="443">
    <w:abstractNumId w:val="415"/>
  </w:num>
  <w:num w:numId="444">
    <w:abstractNumId w:val="407"/>
    <w:lvlOverride w:ilvl="0">
      <w:startOverride w:val="5"/>
    </w:lvlOverride>
  </w:num>
  <w:num w:numId="445">
    <w:abstractNumId w:val="418"/>
  </w:num>
  <w:num w:numId="446">
    <w:abstractNumId w:val="417"/>
  </w:num>
  <w:num w:numId="447">
    <w:abstractNumId w:val="407"/>
    <w:lvlOverride w:ilvl="0">
      <w:startOverride w:val="6"/>
    </w:lvlOverride>
  </w:num>
  <w:num w:numId="448">
    <w:abstractNumId w:val="420"/>
  </w:num>
  <w:num w:numId="449">
    <w:abstractNumId w:val="419"/>
  </w:num>
  <w:num w:numId="450">
    <w:abstractNumId w:val="407"/>
    <w:lvlOverride w:ilvl="0">
      <w:startOverride w:val="7"/>
    </w:lvlOverride>
  </w:num>
  <w:num w:numId="451">
    <w:abstractNumId w:val="422"/>
  </w:num>
  <w:num w:numId="452">
    <w:abstractNumId w:val="421"/>
  </w:num>
  <w:num w:numId="453">
    <w:abstractNumId w:val="424"/>
  </w:num>
  <w:num w:numId="454">
    <w:abstractNumId w:val="423"/>
  </w:num>
  <w:num w:numId="455">
    <w:abstractNumId w:val="426"/>
  </w:num>
  <w:num w:numId="456">
    <w:abstractNumId w:val="425"/>
  </w:num>
  <w:num w:numId="457">
    <w:abstractNumId w:val="428"/>
  </w:num>
  <w:num w:numId="458">
    <w:abstractNumId w:val="427"/>
  </w:num>
  <w:num w:numId="459">
    <w:abstractNumId w:val="430"/>
  </w:num>
  <w:num w:numId="460">
    <w:abstractNumId w:val="429"/>
  </w:num>
  <w:num w:numId="461">
    <w:abstractNumId w:val="432"/>
  </w:num>
  <w:num w:numId="462">
    <w:abstractNumId w:val="431"/>
  </w:num>
  <w:num w:numId="463">
    <w:abstractNumId w:val="434"/>
  </w:num>
  <w:num w:numId="464">
    <w:abstractNumId w:val="433"/>
  </w:num>
  <w:num w:numId="465">
    <w:abstractNumId w:val="436"/>
  </w:num>
  <w:num w:numId="466">
    <w:abstractNumId w:val="435"/>
  </w:num>
  <w:num w:numId="467">
    <w:abstractNumId w:val="438"/>
  </w:num>
  <w:num w:numId="468">
    <w:abstractNumId w:val="437"/>
  </w:num>
  <w:num w:numId="469">
    <w:abstractNumId w:val="440"/>
  </w:num>
  <w:num w:numId="470">
    <w:abstractNumId w:val="439"/>
  </w:num>
  <w:num w:numId="471">
    <w:abstractNumId w:val="442"/>
  </w:num>
  <w:num w:numId="472">
    <w:abstractNumId w:val="441"/>
  </w:num>
  <w:num w:numId="473">
    <w:abstractNumId w:val="444"/>
  </w:num>
  <w:num w:numId="474">
    <w:abstractNumId w:val="443"/>
  </w:num>
  <w:num w:numId="475">
    <w:abstractNumId w:val="446"/>
  </w:num>
  <w:num w:numId="476">
    <w:abstractNumId w:val="445"/>
  </w:num>
  <w:num w:numId="477">
    <w:abstractNumId w:val="448"/>
  </w:num>
  <w:num w:numId="478">
    <w:abstractNumId w:val="447"/>
  </w:num>
  <w:num w:numId="479">
    <w:abstractNumId w:val="450"/>
  </w:num>
  <w:num w:numId="480">
    <w:abstractNumId w:val="449"/>
  </w:num>
  <w:num w:numId="481">
    <w:abstractNumId w:val="452"/>
  </w:num>
  <w:num w:numId="482">
    <w:abstractNumId w:val="451"/>
  </w:num>
  <w:num w:numId="483">
    <w:abstractNumId w:val="454"/>
  </w:num>
  <w:num w:numId="484">
    <w:abstractNumId w:val="453"/>
  </w:num>
  <w:num w:numId="485">
    <w:abstractNumId w:val="456"/>
  </w:num>
  <w:num w:numId="486">
    <w:abstractNumId w:val="455"/>
  </w:num>
  <w:num w:numId="487">
    <w:abstractNumId w:val="458"/>
  </w:num>
  <w:num w:numId="488">
    <w:abstractNumId w:val="457"/>
  </w:num>
  <w:num w:numId="489">
    <w:abstractNumId w:val="460"/>
  </w:num>
  <w:num w:numId="490">
    <w:abstractNumId w:val="459"/>
  </w:num>
  <w:num w:numId="491">
    <w:abstractNumId w:val="462"/>
  </w:num>
  <w:num w:numId="492">
    <w:abstractNumId w:val="461"/>
  </w:num>
  <w:num w:numId="493">
    <w:abstractNumId w:val="464"/>
  </w:num>
  <w:num w:numId="494">
    <w:abstractNumId w:val="463"/>
  </w:num>
  <w:num w:numId="495">
    <w:abstractNumId w:val="466"/>
  </w:num>
  <w:num w:numId="496">
    <w:abstractNumId w:val="465"/>
  </w:num>
  <w:num w:numId="497">
    <w:abstractNumId w:val="468"/>
  </w:num>
  <w:num w:numId="498">
    <w:abstractNumId w:val="467"/>
  </w:num>
  <w:num w:numId="499">
    <w:abstractNumId w:val="470"/>
  </w:num>
  <w:num w:numId="500">
    <w:abstractNumId w:val="469"/>
  </w:num>
  <w:num w:numId="501">
    <w:abstractNumId w:val="472"/>
  </w:num>
  <w:num w:numId="502">
    <w:abstractNumId w:val="471"/>
  </w:num>
  <w:num w:numId="503">
    <w:abstractNumId w:val="474"/>
  </w:num>
  <w:num w:numId="504">
    <w:abstractNumId w:val="473"/>
  </w:num>
  <w:num w:numId="505">
    <w:abstractNumId w:val="476"/>
  </w:num>
  <w:num w:numId="506">
    <w:abstractNumId w:val="475"/>
  </w:num>
  <w:num w:numId="507">
    <w:abstractNumId w:val="478"/>
  </w:num>
  <w:num w:numId="508">
    <w:abstractNumId w:val="477"/>
  </w:num>
  <w:num w:numId="509">
    <w:abstractNumId w:val="480"/>
  </w:num>
  <w:num w:numId="510">
    <w:abstractNumId w:val="479"/>
  </w:num>
  <w:num w:numId="511">
    <w:abstractNumId w:val="482"/>
  </w:num>
  <w:num w:numId="512">
    <w:abstractNumId w:val="481"/>
  </w:num>
  <w:num w:numId="513">
    <w:abstractNumId w:val="484"/>
  </w:num>
  <w:num w:numId="514">
    <w:abstractNumId w:val="483"/>
  </w:num>
  <w:num w:numId="515">
    <w:abstractNumId w:val="486"/>
  </w:num>
  <w:num w:numId="516">
    <w:abstractNumId w:val="485"/>
  </w:num>
  <w:num w:numId="517">
    <w:abstractNumId w:val="485"/>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8">
    <w:abstractNumId w:val="488"/>
  </w:num>
  <w:num w:numId="519">
    <w:abstractNumId w:val="487"/>
  </w:num>
  <w:num w:numId="520">
    <w:abstractNumId w:val="490"/>
  </w:num>
  <w:num w:numId="521">
    <w:abstractNumId w:val="489"/>
  </w:num>
  <w:num w:numId="522">
    <w:abstractNumId w:val="492"/>
  </w:num>
  <w:num w:numId="523">
    <w:abstractNumId w:val="491"/>
  </w:num>
  <w:num w:numId="524">
    <w:abstractNumId w:val="494"/>
  </w:num>
  <w:num w:numId="525">
    <w:abstractNumId w:val="493"/>
  </w:num>
  <w:num w:numId="526">
    <w:abstractNumId w:val="496"/>
  </w:num>
  <w:num w:numId="527">
    <w:abstractNumId w:val="495"/>
  </w:num>
  <w:num w:numId="528">
    <w:abstractNumId w:val="498"/>
  </w:num>
  <w:num w:numId="529">
    <w:abstractNumId w:val="497"/>
  </w:num>
  <w:num w:numId="530">
    <w:abstractNumId w:val="500"/>
  </w:num>
  <w:num w:numId="531">
    <w:abstractNumId w:val="499"/>
  </w:num>
  <w:num w:numId="532">
    <w:abstractNumId w:val="502"/>
  </w:num>
  <w:num w:numId="533">
    <w:abstractNumId w:val="501"/>
  </w:num>
  <w:num w:numId="534">
    <w:abstractNumId w:val="504"/>
  </w:num>
  <w:num w:numId="535">
    <w:abstractNumId w:val="503"/>
  </w:num>
  <w:num w:numId="536">
    <w:abstractNumId w:val="506"/>
  </w:num>
  <w:num w:numId="537">
    <w:abstractNumId w:val="505"/>
  </w:num>
  <w:num w:numId="538">
    <w:abstractNumId w:val="508"/>
  </w:num>
  <w:num w:numId="539">
    <w:abstractNumId w:val="507"/>
  </w:num>
  <w:num w:numId="540">
    <w:abstractNumId w:val="510"/>
  </w:num>
  <w:num w:numId="541">
    <w:abstractNumId w:val="509"/>
  </w:num>
  <w:num w:numId="542">
    <w:abstractNumId w:val="512"/>
  </w:num>
  <w:num w:numId="543">
    <w:abstractNumId w:val="511"/>
  </w:num>
  <w:num w:numId="544">
    <w:abstractNumId w:val="514"/>
  </w:num>
  <w:num w:numId="545">
    <w:abstractNumId w:val="513"/>
  </w:num>
  <w:num w:numId="546">
    <w:abstractNumId w:val="516"/>
  </w:num>
  <w:num w:numId="547">
    <w:abstractNumId w:val="515"/>
  </w:num>
  <w:num w:numId="548">
    <w:abstractNumId w:val="518"/>
  </w:num>
  <w:num w:numId="549">
    <w:abstractNumId w:val="517"/>
  </w:num>
  <w:num w:numId="550">
    <w:abstractNumId w:val="520"/>
  </w:num>
  <w:num w:numId="551">
    <w:abstractNumId w:val="519"/>
  </w:num>
  <w:num w:numId="552">
    <w:abstractNumId w:val="522"/>
  </w:num>
  <w:num w:numId="553">
    <w:abstractNumId w:val="521"/>
  </w:num>
  <w:num w:numId="554">
    <w:abstractNumId w:val="524"/>
  </w:num>
  <w:num w:numId="555">
    <w:abstractNumId w:val="523"/>
  </w:num>
  <w:num w:numId="556">
    <w:abstractNumId w:val="526"/>
  </w:num>
  <w:num w:numId="557">
    <w:abstractNumId w:val="52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bold italic">
    <w:name w:val="normal bold italic"/>
    <w:next w:val="normal bold itali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rPr>
  </w:style>
  <w:style w:type="paragraph" w:styleId="H2">
    <w:name w:val="H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000" w:leader="dot"/>
      </w:tabs>
      <w:suppressAutoHyphens w:val="0"/>
      <w:bidi w:val="0"/>
      <w:spacing w:before="0" w:after="1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H1">
    <w:name w:val="H1"/>
    <w:next w:val="Heading"/>
    <w:pPr>
      <w:keepNext w:val="1"/>
      <w:keepLines w:val="0"/>
      <w:pageBreakBefore w:val="1"/>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000" w:leader="dot"/>
      </w:tabs>
      <w:suppressAutoHyphens w:val="0"/>
      <w:bidi w:val="0"/>
      <w:spacing w:before="0" w:after="1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H12">
    <w:name w:val="H12"/>
    <w:next w:val="H12"/>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character" w:styleId="Hyperlink.1">
    <w:name w:val="Hyperlink.1"/>
    <w:basedOn w:val="Link"/>
    <w:next w:val="Hyperlink.1"/>
    <w:rPr>
      <w:shd w:val="clear" w:color="auto" w:fill="ffff00"/>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3">
    <w:name w:val="H3"/>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 w:type="numbering" w:styleId="Imported Style 5">
    <w:name w:val="Imported Style 5"/>
    <w:pPr>
      <w:numPr>
        <w:numId w:val="6"/>
      </w:numPr>
    </w:pPr>
  </w:style>
  <w:style w:type="numbering" w:styleId="Imported Style 6">
    <w:name w:val="Imported Style 6"/>
    <w:pPr>
      <w:numPr>
        <w:numId w:val="8"/>
      </w:numPr>
    </w:pPr>
  </w:style>
  <w:style w:type="numbering" w:styleId="Imported Style 7">
    <w:name w:val="Imported Style 7"/>
    <w:pPr>
      <w:numPr>
        <w:numId w:val="11"/>
      </w:numPr>
    </w:pPr>
  </w:style>
  <w:style w:type="numbering" w:styleId="Imported Style 8">
    <w:name w:val="Imported Style 8"/>
    <w:pPr>
      <w:numPr>
        <w:numId w:val="13"/>
      </w:numPr>
    </w:pPr>
  </w:style>
  <w:style w:type="numbering" w:styleId="Imported Style 9">
    <w:name w:val="Imported Style 9"/>
    <w:pPr>
      <w:numPr>
        <w:numId w:val="16"/>
      </w:numPr>
    </w:pPr>
  </w:style>
  <w:style w:type="numbering" w:styleId="Imported Style 10">
    <w:name w:val="Imported Style 10"/>
    <w:pPr>
      <w:numPr>
        <w:numId w:val="18"/>
      </w:numPr>
    </w:pPr>
  </w:style>
  <w:style w:type="numbering" w:styleId="Imported Style 11">
    <w:name w:val="Imported Style 11"/>
    <w:pPr>
      <w:numPr>
        <w:numId w:val="20"/>
      </w:numPr>
    </w:pPr>
  </w:style>
  <w:style w:type="numbering" w:styleId="Imported Style 12">
    <w:name w:val="Imported Style 12"/>
    <w:pPr>
      <w:numPr>
        <w:numId w:val="22"/>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3">
    <w:name w:val="Imported Style 13"/>
    <w:pPr>
      <w:numPr>
        <w:numId w:val="24"/>
      </w:numPr>
    </w:pPr>
  </w:style>
  <w:style w:type="numbering" w:styleId="Imported Style 16">
    <w:name w:val="Imported Style 16"/>
    <w:pPr>
      <w:numPr>
        <w:numId w:val="30"/>
      </w:numPr>
    </w:pPr>
  </w:style>
  <w:style w:type="numbering" w:styleId="Imported Style 18">
    <w:name w:val="Imported Style 18"/>
    <w:pPr>
      <w:numPr>
        <w:numId w:val="35"/>
      </w:numPr>
    </w:pPr>
  </w:style>
  <w:style w:type="paragraph" w:styleId="legclearfix">
    <w:name w:val="legclearfix"/>
    <w:next w:val="legclearfix"/>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9">
    <w:name w:val="Imported Style 19"/>
    <w:pPr>
      <w:numPr>
        <w:numId w:val="38"/>
      </w:numPr>
    </w:pPr>
  </w:style>
  <w:style w:type="numbering" w:styleId="Imported Style 20">
    <w:name w:val="Imported Style 20"/>
    <w:pPr>
      <w:numPr>
        <w:numId w:val="40"/>
      </w:numPr>
    </w:pPr>
  </w:style>
  <w:style w:type="paragraph" w:styleId="legrhs">
    <w:name w:val="legrhs"/>
    <w:next w:val="legrhs"/>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2">
    <w:name w:val="Imported Style 22"/>
    <w:pPr>
      <w:numPr>
        <w:numId w:val="44"/>
      </w:numPr>
    </w:pPr>
  </w:style>
  <w:style w:type="numbering" w:styleId="Imported Style 23">
    <w:name w:val="Imported Style 23"/>
    <w:pPr>
      <w:numPr>
        <w:numId w:val="46"/>
      </w:numPr>
    </w:pPr>
  </w:style>
  <w:style w:type="numbering" w:styleId="Imported Style 24">
    <w:name w:val="Imported Style 24"/>
    <w:pPr>
      <w:numPr>
        <w:numId w:val="48"/>
      </w:numPr>
    </w:pPr>
  </w:style>
  <w:style w:type="numbering" w:styleId="Imported Style 25">
    <w:name w:val="Imported Style 25"/>
    <w:pPr>
      <w:numPr>
        <w:numId w:val="51"/>
      </w:numPr>
    </w:pPr>
  </w:style>
  <w:style w:type="numbering" w:styleId="Imported Style 26">
    <w:name w:val="Imported Style 26"/>
    <w:pPr>
      <w:numPr>
        <w:numId w:val="53"/>
      </w:numPr>
    </w:pPr>
  </w:style>
  <w:style w:type="numbering" w:styleId="Imported Style 27">
    <w:name w:val="Imported Style 27"/>
    <w:pPr>
      <w:numPr>
        <w:numId w:val="56"/>
      </w:numPr>
    </w:pPr>
  </w:style>
  <w:style w:type="numbering" w:styleId="Imported Style 15">
    <w:name w:val="Imported Style 15"/>
    <w:pPr>
      <w:numPr>
        <w:numId w:val="58"/>
      </w:numPr>
    </w:pPr>
  </w:style>
  <w:style w:type="numbering" w:styleId="Imported Style 28">
    <w:name w:val="Imported Style 28"/>
    <w:pPr>
      <w:numPr>
        <w:numId w:val="61"/>
      </w:numPr>
    </w:pPr>
  </w:style>
  <w:style w:type="numbering" w:styleId="Imported Style 29">
    <w:name w:val="Imported Style 29"/>
    <w:pPr>
      <w:numPr>
        <w:numId w:val="64"/>
      </w:numPr>
    </w:pPr>
  </w:style>
  <w:style w:type="character" w:styleId="Hyperlink.2">
    <w:name w:val="Hyperlink.2"/>
    <w:basedOn w:val="Link"/>
    <w:next w:val="Hyperlink.2"/>
    <w:rPr>
      <w:shd w:val="nil" w:color="auto" w:fill="auto"/>
      <w:lang w:val="en-US"/>
    </w:rPr>
  </w:style>
  <w:style w:type="numbering" w:styleId="Imported Style 30">
    <w:name w:val="Imported Style 30"/>
    <w:pPr>
      <w:numPr>
        <w:numId w:val="67"/>
      </w:numPr>
    </w:pPr>
  </w:style>
  <w:style w:type="character" w:styleId="Hyperlink.3">
    <w:name w:val="Hyperlink.3"/>
    <w:basedOn w:val="Link"/>
    <w:next w:val="Hyperlink.3"/>
    <w:rPr>
      <w:rFonts w:ascii="Calibri" w:cs="Calibri" w:hAnsi="Calibri" w:eastAsia="Calibri"/>
      <w:sz w:val="22"/>
      <w:szCs w:val="22"/>
      <w:shd w:val="clear" w:color="auto" w:fill="ffff00"/>
      <w:lang w:val="en-US"/>
    </w:rPr>
  </w:style>
  <w:style w:type="numbering" w:styleId="Imported Style 36">
    <w:name w:val="Imported Style 36"/>
    <w:pPr>
      <w:numPr>
        <w:numId w:val="84"/>
      </w:numPr>
    </w:pPr>
  </w:style>
  <w:style w:type="numbering" w:styleId="Imported Style 37">
    <w:name w:val="Imported Style 37"/>
    <w:pPr>
      <w:numPr>
        <w:numId w:val="86"/>
      </w:numPr>
    </w:pPr>
  </w:style>
  <w:style w:type="numbering" w:styleId="Imported Style 38">
    <w:name w:val="Imported Style 38"/>
    <w:pPr>
      <w:numPr>
        <w:numId w:val="89"/>
      </w:numPr>
    </w:pPr>
  </w:style>
  <w:style w:type="numbering" w:styleId="Imported Style 39">
    <w:name w:val="Imported Style 39"/>
    <w:pPr>
      <w:numPr>
        <w:numId w:val="91"/>
      </w:numPr>
    </w:pPr>
  </w:style>
  <w:style w:type="numbering" w:styleId="Imported Style 40">
    <w:name w:val="Imported Style 40"/>
    <w:pPr>
      <w:numPr>
        <w:numId w:val="93"/>
      </w:numPr>
    </w:pPr>
  </w:style>
  <w:style w:type="numbering" w:styleId="Imported Style 41">
    <w:name w:val="Imported Style 41"/>
    <w:pPr>
      <w:numPr>
        <w:numId w:val="95"/>
      </w:numPr>
    </w:pPr>
  </w:style>
  <w:style w:type="numbering" w:styleId="Imported Style 42">
    <w:name w:val="Imported Style 42"/>
    <w:pPr>
      <w:numPr>
        <w:numId w:val="97"/>
      </w:numPr>
    </w:pPr>
  </w:style>
  <w:style w:type="numbering" w:styleId="Imported Style 45">
    <w:name w:val="Imported Style 45"/>
    <w:pPr>
      <w:numPr>
        <w:numId w:val="99"/>
      </w:numPr>
    </w:pPr>
  </w:style>
  <w:style w:type="numbering" w:styleId="Imported Style 46">
    <w:name w:val="Imported Style 46"/>
    <w:pPr>
      <w:numPr>
        <w:numId w:val="101"/>
      </w:numPr>
    </w:pPr>
  </w:style>
  <w:style w:type="numbering" w:styleId="Imported Style 47">
    <w:name w:val="Imported Style 47"/>
    <w:pPr>
      <w:numPr>
        <w:numId w:val="103"/>
      </w:numPr>
    </w:pPr>
  </w:style>
  <w:style w:type="numbering" w:styleId="Imported Style 48">
    <w:name w:val="Imported Style 48"/>
    <w:pPr>
      <w:numPr>
        <w:numId w:val="106"/>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numbering" w:styleId="Imported Style 49">
    <w:name w:val="Imported Style 49"/>
    <w:pPr>
      <w:numPr>
        <w:numId w:val="108"/>
      </w:numPr>
    </w:pPr>
  </w:style>
  <w:style w:type="numbering" w:styleId="Imported Style 50">
    <w:name w:val="Imported Style 50"/>
    <w:pPr>
      <w:numPr>
        <w:numId w:val="110"/>
      </w:numPr>
    </w:pPr>
  </w:style>
  <w:style w:type="numbering" w:styleId="Imported Style 51">
    <w:name w:val="Imported Style 51"/>
    <w:pPr>
      <w:numPr>
        <w:numId w:val="112"/>
      </w:numPr>
    </w:pPr>
  </w:style>
  <w:style w:type="numbering" w:styleId="Imported Style 1">
    <w:name w:val="Imported Style 1"/>
    <w:pPr>
      <w:numPr>
        <w:numId w:val="114"/>
      </w:numPr>
    </w:pPr>
  </w:style>
  <w:style w:type="numbering" w:styleId="Imported Style 52">
    <w:name w:val="Imported Style 52"/>
    <w:pPr>
      <w:numPr>
        <w:numId w:val="116"/>
      </w:numPr>
    </w:pPr>
  </w:style>
  <w:style w:type="numbering" w:styleId="Imported Style 53">
    <w:name w:val="Imported Style 53"/>
    <w:pPr>
      <w:numPr>
        <w:numId w:val="118"/>
      </w:numPr>
    </w:pPr>
  </w:style>
  <w:style w:type="numbering" w:styleId="Imported Style 54">
    <w:name w:val="Imported Style 54"/>
    <w:pPr>
      <w:numPr>
        <w:numId w:val="120"/>
      </w:numPr>
    </w:pPr>
  </w:style>
  <w:style w:type="numbering" w:styleId="Imported Style 55">
    <w:name w:val="Imported Style 55"/>
    <w:pPr>
      <w:numPr>
        <w:numId w:val="123"/>
      </w:numPr>
    </w:pPr>
  </w:style>
  <w:style w:type="numbering" w:styleId="Imported Style 56">
    <w:name w:val="Imported Style 56"/>
    <w:pPr>
      <w:numPr>
        <w:numId w:val="125"/>
      </w:numPr>
    </w:pPr>
  </w:style>
  <w:style w:type="numbering" w:styleId="Imported Style 57">
    <w:name w:val="Imported Style 57"/>
    <w:pPr>
      <w:numPr>
        <w:numId w:val="127"/>
      </w:numPr>
    </w:pPr>
  </w:style>
  <w:style w:type="numbering" w:styleId="Imported Style 2">
    <w:name w:val="Imported Style 2"/>
    <w:pPr>
      <w:numPr>
        <w:numId w:val="129"/>
      </w:numPr>
    </w:pPr>
  </w:style>
  <w:style w:type="numbering" w:styleId="Imported Style 58">
    <w:name w:val="Imported Style 58"/>
    <w:pPr>
      <w:numPr>
        <w:numId w:val="131"/>
      </w:numPr>
    </w:pPr>
  </w:style>
  <w:style w:type="numbering" w:styleId="Imported Style 60">
    <w:name w:val="Imported Style 60"/>
    <w:pPr>
      <w:numPr>
        <w:numId w:val="133"/>
      </w:numPr>
    </w:pPr>
  </w:style>
  <w:style w:type="numbering" w:styleId="Imported Style 61">
    <w:name w:val="Imported Style 61"/>
    <w:pPr>
      <w:numPr>
        <w:numId w:val="135"/>
      </w:numPr>
    </w:pPr>
  </w:style>
  <w:style w:type="numbering" w:styleId="Imported Style 62">
    <w:name w:val="Imported Style 62"/>
    <w:pPr>
      <w:numPr>
        <w:numId w:val="137"/>
      </w:numPr>
    </w:pPr>
  </w:style>
  <w:style w:type="numbering" w:styleId="Imported Style 63">
    <w:name w:val="Imported Style 63"/>
    <w:pPr>
      <w:numPr>
        <w:numId w:val="139"/>
      </w:numPr>
    </w:pPr>
  </w:style>
  <w:style w:type="paragraph" w:styleId="delete as appropriate">
    <w:name w:val="delete as appropriate"/>
    <w:next w:val="delete as appropria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64">
    <w:name w:val="Imported Style 64"/>
    <w:pPr>
      <w:numPr>
        <w:numId w:val="141"/>
      </w:numPr>
    </w:pPr>
  </w:style>
  <w:style w:type="numbering" w:styleId="Imported Style 65">
    <w:name w:val="Imported Style 65"/>
    <w:pPr>
      <w:numPr>
        <w:numId w:val="143"/>
      </w:numPr>
    </w:pPr>
  </w:style>
  <w:style w:type="numbering" w:styleId="Imported Style 66">
    <w:name w:val="Imported Style 66"/>
    <w:pPr>
      <w:numPr>
        <w:numId w:val="145"/>
      </w:numPr>
    </w:pPr>
  </w:style>
  <w:style w:type="numbering" w:styleId="Imported Style 67">
    <w:name w:val="Imported Style 67"/>
    <w:pPr>
      <w:numPr>
        <w:numId w:val="147"/>
      </w:numPr>
    </w:pPr>
  </w:style>
  <w:style w:type="numbering" w:styleId="Imported Style 68">
    <w:name w:val="Imported Style 68"/>
    <w:pPr>
      <w:numPr>
        <w:numId w:val="149"/>
      </w:numPr>
    </w:pPr>
  </w:style>
  <w:style w:type="numbering" w:styleId="Imported Style 69">
    <w:name w:val="Imported Style 69"/>
    <w:pPr>
      <w:numPr>
        <w:numId w:val="151"/>
      </w:numPr>
    </w:pPr>
  </w:style>
  <w:style w:type="numbering" w:styleId="Imported Style 70">
    <w:name w:val="Imported Style 70"/>
    <w:pPr>
      <w:numPr>
        <w:numId w:val="153"/>
      </w:numPr>
    </w:pPr>
  </w:style>
  <w:style w:type="numbering" w:styleId="Imported Style 76">
    <w:name w:val="Imported Style 76"/>
    <w:pPr>
      <w:numPr>
        <w:numId w:val="155"/>
      </w:numPr>
    </w:pPr>
  </w:style>
  <w:style w:type="numbering" w:styleId="Imported Style 77">
    <w:name w:val="Imported Style 77"/>
    <w:pPr>
      <w:numPr>
        <w:numId w:val="157"/>
      </w:numPr>
    </w:pPr>
  </w:style>
  <w:style w:type="numbering" w:styleId="Imported Style 78">
    <w:name w:val="Imported Style 78"/>
    <w:pPr>
      <w:numPr>
        <w:numId w:val="159"/>
      </w:numPr>
    </w:pPr>
  </w:style>
  <w:style w:type="numbering" w:styleId="Imported Style 79">
    <w:name w:val="Imported Style 79"/>
    <w:pPr>
      <w:numPr>
        <w:numId w:val="161"/>
      </w:numPr>
    </w:pPr>
  </w:style>
  <w:style w:type="character" w:styleId="Hyperlink.4">
    <w:name w:val="Hyperlink.4"/>
    <w:basedOn w:val="Link"/>
    <w:next w:val="Hyperlink.4"/>
    <w:rPr>
      <w:rFonts w:ascii="Calibri" w:cs="Calibri" w:hAnsi="Calibri" w:eastAsia="Calibri"/>
      <w:shd w:val="clear" w:color="auto" w:fill="ffff00"/>
    </w:rPr>
  </w:style>
  <w:style w:type="character" w:styleId="Hyperlink.5">
    <w:name w:val="Hyperlink.5"/>
    <w:basedOn w:val="Link"/>
    <w:next w:val="Hyperlink.5"/>
    <w:rPr>
      <w:rFonts w:ascii="Calibri" w:cs="Calibri" w:hAnsi="Calibri" w:eastAsia="Calibri"/>
      <w:shd w:val="clear" w:color="auto" w:fill="ffffff"/>
    </w:rPr>
  </w:style>
  <w:style w:type="numbering" w:styleId="Imported Style 80">
    <w:name w:val="Imported Style 80"/>
    <w:pPr>
      <w:numPr>
        <w:numId w:val="163"/>
      </w:numPr>
    </w:pPr>
  </w:style>
  <w:style w:type="numbering" w:styleId="Imported Style 81">
    <w:name w:val="Imported Style 81"/>
    <w:pPr>
      <w:numPr>
        <w:numId w:val="165"/>
      </w:numPr>
    </w:pPr>
  </w:style>
  <w:style w:type="numbering" w:styleId="Imported Style 82">
    <w:name w:val="Imported Style 82"/>
    <w:pPr>
      <w:numPr>
        <w:numId w:val="167"/>
      </w:numPr>
    </w:pPr>
  </w:style>
  <w:style w:type="numbering" w:styleId="Imported Style 83">
    <w:name w:val="Imported Style 83"/>
    <w:pPr>
      <w:numPr>
        <w:numId w:val="169"/>
      </w:numPr>
    </w:pPr>
  </w:style>
  <w:style w:type="numbering" w:styleId="Imported Style 84">
    <w:name w:val="Imported Style 84"/>
    <w:pPr>
      <w:numPr>
        <w:numId w:val="171"/>
      </w:numPr>
    </w:pPr>
  </w:style>
  <w:style w:type="numbering" w:styleId="Imported Style 85">
    <w:name w:val="Imported Style 85"/>
    <w:pPr>
      <w:numPr>
        <w:numId w:val="173"/>
      </w:numPr>
    </w:pPr>
  </w:style>
  <w:style w:type="numbering" w:styleId="Imported Style 86">
    <w:name w:val="Imported Style 86"/>
    <w:pPr>
      <w:numPr>
        <w:numId w:val="175"/>
      </w:numPr>
    </w:pPr>
  </w:style>
  <w:style w:type="numbering" w:styleId="Imported Style 87">
    <w:name w:val="Imported Style 87"/>
    <w:pPr>
      <w:numPr>
        <w:numId w:val="177"/>
      </w:numPr>
    </w:pPr>
  </w:style>
  <w:style w:type="numbering" w:styleId="Imported Style 88">
    <w:name w:val="Imported Style 88"/>
    <w:pPr>
      <w:numPr>
        <w:numId w:val="179"/>
      </w:numPr>
    </w:pPr>
  </w:style>
  <w:style w:type="numbering" w:styleId="Imported Style 89">
    <w:name w:val="Imported Style 89"/>
    <w:pPr>
      <w:numPr>
        <w:numId w:val="181"/>
      </w:numPr>
    </w:pPr>
  </w:style>
  <w:style w:type="numbering" w:styleId="Imported Style 90">
    <w:name w:val="Imported Style 90"/>
    <w:pPr>
      <w:numPr>
        <w:numId w:val="183"/>
      </w:numPr>
    </w:pPr>
  </w:style>
  <w:style w:type="numbering" w:styleId="Imported Style 91">
    <w:name w:val="Imported Style 91"/>
    <w:pPr>
      <w:numPr>
        <w:numId w:val="185"/>
      </w:numPr>
    </w:pPr>
  </w:style>
  <w:style w:type="numbering" w:styleId="Imported Style 92">
    <w:name w:val="Imported Style 92"/>
    <w:pPr>
      <w:numPr>
        <w:numId w:val="187"/>
      </w:numPr>
    </w:pPr>
  </w:style>
  <w:style w:type="numbering" w:styleId="Imported Style 93">
    <w:name w:val="Imported Style 93"/>
    <w:pPr>
      <w:numPr>
        <w:numId w:val="189"/>
      </w:numPr>
    </w:pPr>
  </w:style>
  <w:style w:type="paragraph" w:styleId="Body Text 2">
    <w:name w:val="Body Text 2"/>
    <w:next w:val="Body Text 2"/>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94">
    <w:name w:val="Imported Style 94"/>
    <w:pPr>
      <w:numPr>
        <w:numId w:val="191"/>
      </w:numPr>
    </w:pPr>
  </w:style>
  <w:style w:type="numbering" w:styleId="Imported Style 95">
    <w:name w:val="Imported Style 95"/>
    <w:pPr>
      <w:numPr>
        <w:numId w:val="193"/>
      </w:numPr>
    </w:pPr>
  </w:style>
  <w:style w:type="numbering" w:styleId="Imported Style 96">
    <w:name w:val="Imported Style 96"/>
    <w:pPr>
      <w:numPr>
        <w:numId w:val="195"/>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97">
    <w:name w:val="Imported Style 97"/>
    <w:pPr>
      <w:numPr>
        <w:numId w:val="197"/>
      </w:numPr>
    </w:pPr>
  </w:style>
  <w:style w:type="numbering" w:styleId="Imported Style 98">
    <w:name w:val="Imported Style 98"/>
    <w:pPr>
      <w:numPr>
        <w:numId w:val="199"/>
      </w:numPr>
    </w:pPr>
  </w:style>
  <w:style w:type="numbering" w:styleId="Imported Style 99">
    <w:name w:val="Imported Style 99"/>
    <w:pPr>
      <w:numPr>
        <w:numId w:val="201"/>
      </w:numPr>
    </w:pPr>
  </w:style>
  <w:style w:type="numbering" w:styleId="Imported Style 100">
    <w:name w:val="Imported Style 100"/>
    <w:pPr>
      <w:numPr>
        <w:numId w:val="203"/>
      </w:numPr>
    </w:pPr>
  </w:style>
  <w:style w:type="numbering" w:styleId="Imported Style 101">
    <w:name w:val="Imported Style 101"/>
    <w:pPr>
      <w:numPr>
        <w:numId w:val="206"/>
      </w:numPr>
    </w:pPr>
  </w:style>
  <w:style w:type="numbering" w:styleId="Imported Style 102">
    <w:name w:val="Imported Style 102"/>
    <w:pPr>
      <w:numPr>
        <w:numId w:val="208"/>
      </w:numPr>
    </w:pPr>
  </w:style>
  <w:style w:type="numbering" w:styleId="Imported Style 103">
    <w:name w:val="Imported Style 103"/>
    <w:pPr>
      <w:numPr>
        <w:numId w:val="211"/>
      </w:numPr>
    </w:pPr>
  </w:style>
  <w:style w:type="numbering" w:styleId="Imported Style 104">
    <w:name w:val="Imported Style 104"/>
    <w:pPr>
      <w:numPr>
        <w:numId w:val="213"/>
      </w:numPr>
    </w:pPr>
  </w:style>
  <w:style w:type="numbering" w:styleId="Imported Style 105">
    <w:name w:val="Imported Style 105"/>
    <w:pPr>
      <w:numPr>
        <w:numId w:val="215"/>
      </w:numPr>
    </w:pPr>
  </w:style>
  <w:style w:type="numbering" w:styleId="Imported Style 106">
    <w:name w:val="Imported Style 106"/>
    <w:pPr>
      <w:numPr>
        <w:numId w:val="217"/>
      </w:numPr>
    </w:pPr>
  </w:style>
  <w:style w:type="numbering" w:styleId="Imported Style 107">
    <w:name w:val="Imported Style 107"/>
    <w:pPr>
      <w:numPr>
        <w:numId w:val="219"/>
      </w:numPr>
    </w:pPr>
  </w:style>
  <w:style w:type="numbering" w:styleId="Imported Style 108">
    <w:name w:val="Imported Style 108"/>
    <w:pPr>
      <w:numPr>
        <w:numId w:val="221"/>
      </w:numPr>
    </w:pPr>
  </w:style>
  <w:style w:type="numbering" w:styleId="Imported Style 109">
    <w:name w:val="Imported Style 109"/>
    <w:pPr>
      <w:numPr>
        <w:numId w:val="223"/>
      </w:numPr>
    </w:pPr>
  </w:style>
  <w:style w:type="numbering" w:styleId="Imported Style 110">
    <w:name w:val="Imported Style 110"/>
    <w:pPr>
      <w:numPr>
        <w:numId w:val="225"/>
      </w:numPr>
    </w:pPr>
  </w:style>
  <w:style w:type="numbering" w:styleId="Imported Style 111">
    <w:name w:val="Imported Style 111"/>
    <w:pPr>
      <w:numPr>
        <w:numId w:val="227"/>
      </w:numPr>
    </w:pPr>
  </w:style>
  <w:style w:type="numbering" w:styleId="Imported Style 112">
    <w:name w:val="Imported Style 112"/>
    <w:pPr>
      <w:numPr>
        <w:numId w:val="229"/>
      </w:numPr>
    </w:pPr>
  </w:style>
  <w:style w:type="numbering" w:styleId="Imported Style 113">
    <w:name w:val="Imported Style 113"/>
    <w:pPr>
      <w:numPr>
        <w:numId w:val="231"/>
      </w:numPr>
    </w:pPr>
  </w:style>
  <w:style w:type="numbering" w:styleId="Imported Style 114">
    <w:name w:val="Imported Style 114"/>
    <w:pPr>
      <w:numPr>
        <w:numId w:val="233"/>
      </w:numPr>
    </w:pPr>
  </w:style>
  <w:style w:type="character" w:styleId="Hyperlink.6">
    <w:name w:val="Hyperlink.6"/>
    <w:basedOn w:val="Link"/>
    <w:next w:val="Hyperlink.6"/>
    <w:rPr>
      <w:rFonts w:ascii="Calibri" w:cs="Calibri" w:hAnsi="Calibri" w:eastAsia="Calibri"/>
      <w:sz w:val="16"/>
      <w:szCs w:val="16"/>
    </w:rPr>
  </w:style>
  <w:style w:type="numbering" w:styleId="Imported Style 115">
    <w:name w:val="Imported Style 115"/>
    <w:pPr>
      <w:numPr>
        <w:numId w:val="235"/>
      </w:numPr>
    </w:pPr>
  </w:style>
  <w:style w:type="numbering" w:styleId="Imported Style 116">
    <w:name w:val="Imported Style 116"/>
    <w:pPr>
      <w:numPr>
        <w:numId w:val="237"/>
      </w:numPr>
    </w:pPr>
  </w:style>
  <w:style w:type="character" w:styleId="None">
    <w:name w:val="None"/>
  </w:style>
  <w:style w:type="character" w:styleId="Hyperlink.7">
    <w:name w:val="Hyperlink.7"/>
    <w:basedOn w:val="None"/>
    <w:next w:val="Hyperlink.7"/>
    <w:rPr>
      <w:rFonts w:ascii="Calibri" w:cs="Calibri" w:hAnsi="Calibri" w:eastAsia="Calibri"/>
      <w:outline w:val="0"/>
      <w:color w:val="000000"/>
      <w:u w:color="000000"/>
      <w14:textFill>
        <w14:solidFill>
          <w14:srgbClr w14:val="000000"/>
        </w14:solidFill>
      </w14:textFill>
    </w:rPr>
  </w:style>
  <w:style w:type="numbering" w:styleId="Imported Style 117">
    <w:name w:val="Imported Style 117"/>
    <w:pPr>
      <w:numPr>
        <w:numId w:val="239"/>
      </w:numPr>
    </w:pPr>
  </w:style>
  <w:style w:type="numbering" w:styleId="Imported Style 118">
    <w:name w:val="Imported Style 118"/>
    <w:pPr>
      <w:numPr>
        <w:numId w:val="241"/>
      </w:numPr>
    </w:pPr>
  </w:style>
  <w:style w:type="numbering" w:styleId="Imported Style 119">
    <w:name w:val="Imported Style 119"/>
    <w:pPr>
      <w:numPr>
        <w:numId w:val="243"/>
      </w:numPr>
    </w:pPr>
  </w:style>
  <w:style w:type="numbering" w:styleId="Imported Style 120">
    <w:name w:val="Imported Style 120"/>
    <w:pPr>
      <w:numPr>
        <w:numId w:val="245"/>
      </w:numPr>
    </w:pPr>
  </w:style>
  <w:style w:type="numbering" w:styleId="Imported Style 121">
    <w:name w:val="Imported Style 121"/>
    <w:pPr>
      <w:numPr>
        <w:numId w:val="247"/>
      </w:numPr>
    </w:pPr>
  </w:style>
  <w:style w:type="numbering" w:styleId="Imported Style 122">
    <w:name w:val="Imported Style 122"/>
    <w:pPr>
      <w:numPr>
        <w:numId w:val="249"/>
      </w:numPr>
    </w:pPr>
  </w:style>
  <w:style w:type="numbering" w:styleId="Imported Style 44">
    <w:name w:val="Imported Style 44"/>
    <w:pPr>
      <w:numPr>
        <w:numId w:val="251"/>
      </w:numPr>
    </w:pPr>
  </w:style>
  <w:style w:type="numbering" w:styleId="Imported Style 123">
    <w:name w:val="Imported Style 123"/>
    <w:pPr>
      <w:numPr>
        <w:numId w:val="253"/>
      </w:numPr>
    </w:pPr>
  </w:style>
  <w:style w:type="numbering" w:styleId="Imported Style 124">
    <w:name w:val="Imported Style 124"/>
    <w:pPr>
      <w:numPr>
        <w:numId w:val="255"/>
      </w:numPr>
    </w:pPr>
  </w:style>
  <w:style w:type="numbering" w:styleId="Imported Style 125">
    <w:name w:val="Imported Style 125"/>
    <w:pPr>
      <w:numPr>
        <w:numId w:val="257"/>
      </w:numPr>
    </w:pPr>
  </w:style>
  <w:style w:type="numbering" w:styleId="Imported Style 126">
    <w:name w:val="Imported Style 126"/>
    <w:pPr>
      <w:numPr>
        <w:numId w:val="259"/>
      </w:numPr>
    </w:pPr>
  </w:style>
  <w:style w:type="numbering" w:styleId="Imported Style 127">
    <w:name w:val="Imported Style 127"/>
    <w:pPr>
      <w:numPr>
        <w:numId w:val="261"/>
      </w:numPr>
    </w:pPr>
  </w:style>
  <w:style w:type="numbering" w:styleId="Imported Style 128">
    <w:name w:val="Imported Style 128"/>
    <w:pPr>
      <w:numPr>
        <w:numId w:val="263"/>
      </w:numPr>
    </w:pPr>
  </w:style>
  <w:style w:type="character" w:styleId="Hyperlink.8">
    <w:name w:val="Hyperlink.8"/>
    <w:basedOn w:val="Link"/>
    <w:next w:val="Hyperlink.8"/>
    <w:rPr>
      <w:rFonts w:ascii="Calibri" w:cs="Calibri" w:hAnsi="Calibri" w:eastAsia="Calibri"/>
      <w:sz w:val="18"/>
      <w:szCs w:val="18"/>
    </w:rPr>
  </w:style>
  <w:style w:type="numbering" w:styleId="Imported Style 129">
    <w:name w:val="Imported Style 129"/>
    <w:pPr>
      <w:numPr>
        <w:numId w:val="265"/>
      </w:numPr>
    </w:pPr>
  </w:style>
  <w:style w:type="numbering" w:styleId="Imported Style 132">
    <w:name w:val="Imported Style 132"/>
    <w:pPr>
      <w:numPr>
        <w:numId w:val="267"/>
      </w:numPr>
    </w:pPr>
  </w:style>
  <w:style w:type="numbering" w:styleId="Imported Style 134">
    <w:name w:val="Imported Style 134"/>
    <w:pPr>
      <w:numPr>
        <w:numId w:val="269"/>
      </w:numPr>
    </w:pPr>
  </w:style>
  <w:style w:type="numbering" w:styleId="Imported Style 135">
    <w:name w:val="Imported Style 135"/>
    <w:pPr>
      <w:numPr>
        <w:numId w:val="271"/>
      </w:numPr>
    </w:pPr>
  </w:style>
  <w:style w:type="numbering" w:styleId="Imported Style 136">
    <w:name w:val="Imported Style 136"/>
    <w:pPr>
      <w:numPr>
        <w:numId w:val="273"/>
      </w:numPr>
    </w:pPr>
  </w:style>
  <w:style w:type="numbering" w:styleId="Imported Style 137">
    <w:name w:val="Imported Style 137"/>
    <w:pPr>
      <w:numPr>
        <w:numId w:val="275"/>
      </w:numPr>
    </w:pPr>
  </w:style>
  <w:style w:type="numbering" w:styleId="Imported Style 138">
    <w:name w:val="Imported Style 138"/>
    <w:pPr>
      <w:numPr>
        <w:numId w:val="277"/>
      </w:numPr>
    </w:pPr>
  </w:style>
  <w:style w:type="numbering" w:styleId="Imported Style 139">
    <w:name w:val="Imported Style 139"/>
    <w:pPr>
      <w:numPr>
        <w:numId w:val="279"/>
      </w:numPr>
    </w:pPr>
  </w:style>
  <w:style w:type="numbering" w:styleId="Imported Style 140">
    <w:name w:val="Imported Style 140"/>
    <w:pPr>
      <w:numPr>
        <w:numId w:val="281"/>
      </w:numPr>
    </w:pPr>
  </w:style>
  <w:style w:type="numbering" w:styleId="Imported Style 141">
    <w:name w:val="Imported Style 141"/>
    <w:pPr>
      <w:numPr>
        <w:numId w:val="283"/>
      </w:numPr>
    </w:pPr>
  </w:style>
  <w:style w:type="numbering" w:styleId="Imported Style 142">
    <w:name w:val="Imported Style 142"/>
    <w:pPr>
      <w:numPr>
        <w:numId w:val="285"/>
      </w:numPr>
    </w:pPr>
  </w:style>
  <w:style w:type="numbering" w:styleId="Imported Style 143">
    <w:name w:val="Imported Style 143"/>
    <w:pPr>
      <w:numPr>
        <w:numId w:val="287"/>
      </w:numPr>
    </w:pPr>
  </w:style>
  <w:style w:type="numbering" w:styleId="Imported Style 144">
    <w:name w:val="Imported Style 144"/>
    <w:pPr>
      <w:numPr>
        <w:numId w:val="289"/>
      </w:numPr>
    </w:pPr>
  </w:style>
  <w:style w:type="numbering" w:styleId="Imported Style 145">
    <w:name w:val="Imported Style 145"/>
    <w:pPr>
      <w:numPr>
        <w:numId w:val="291"/>
      </w:numPr>
    </w:pPr>
  </w:style>
  <w:style w:type="numbering" w:styleId="Imported Style 146">
    <w:name w:val="Imported Style 146"/>
    <w:pPr>
      <w:numPr>
        <w:numId w:val="293"/>
      </w:numPr>
    </w:pPr>
  </w:style>
  <w:style w:type="numbering" w:styleId="Imported Style 147">
    <w:name w:val="Imported Style 147"/>
    <w:pPr>
      <w:numPr>
        <w:numId w:val="295"/>
      </w:numPr>
    </w:pPr>
  </w:style>
  <w:style w:type="numbering" w:styleId="Imported Style 148">
    <w:name w:val="Imported Style 148"/>
    <w:pPr>
      <w:numPr>
        <w:numId w:val="297"/>
      </w:numPr>
    </w:pPr>
  </w:style>
  <w:style w:type="numbering" w:styleId="Imported Style 149">
    <w:name w:val="Imported Style 149"/>
    <w:pPr>
      <w:numPr>
        <w:numId w:val="299"/>
      </w:numPr>
    </w:pPr>
  </w:style>
  <w:style w:type="numbering" w:styleId="Imported Style 3">
    <w:name w:val="Imported Style 3"/>
    <w:pPr>
      <w:numPr>
        <w:numId w:val="301"/>
      </w:numPr>
    </w:pPr>
  </w:style>
  <w:style w:type="numbering" w:styleId="Imported Style 150">
    <w:name w:val="Imported Style 150"/>
    <w:pPr>
      <w:numPr>
        <w:numId w:val="303"/>
      </w:numPr>
    </w:pPr>
  </w:style>
  <w:style w:type="numbering" w:styleId="Imported Style 151">
    <w:name w:val="Imported Style 151"/>
    <w:pPr>
      <w:numPr>
        <w:numId w:val="305"/>
      </w:numPr>
    </w:pPr>
  </w:style>
  <w:style w:type="numbering" w:styleId="Imported Style 152">
    <w:name w:val="Imported Style 152"/>
    <w:pPr>
      <w:numPr>
        <w:numId w:val="307"/>
      </w:numPr>
    </w:pPr>
  </w:style>
  <w:style w:type="numbering" w:styleId="Imported Style 153">
    <w:name w:val="Imported Style 153"/>
    <w:pPr>
      <w:numPr>
        <w:numId w:val="309"/>
      </w:numPr>
    </w:pPr>
  </w:style>
  <w:style w:type="numbering" w:styleId="Imported Style 154">
    <w:name w:val="Imported Style 154"/>
    <w:pPr>
      <w:numPr>
        <w:numId w:val="311"/>
      </w:numPr>
    </w:pPr>
  </w:style>
  <w:style w:type="numbering" w:styleId="Imported Style 155">
    <w:name w:val="Imported Style 155"/>
    <w:pPr>
      <w:numPr>
        <w:numId w:val="313"/>
      </w:numPr>
    </w:pPr>
  </w:style>
  <w:style w:type="numbering" w:styleId="Imported Style 156">
    <w:name w:val="Imported Style 156"/>
    <w:pPr>
      <w:numPr>
        <w:numId w:val="315"/>
      </w:numPr>
    </w:pPr>
  </w:style>
  <w:style w:type="numbering" w:styleId="Imported Style 157">
    <w:name w:val="Imported Style 157"/>
    <w:pPr>
      <w:numPr>
        <w:numId w:val="317"/>
      </w:numPr>
    </w:pPr>
  </w:style>
  <w:style w:type="numbering" w:styleId="Imported Style 158">
    <w:name w:val="Imported Style 158"/>
    <w:pPr>
      <w:numPr>
        <w:numId w:val="319"/>
      </w:numPr>
    </w:pPr>
  </w:style>
  <w:style w:type="numbering" w:styleId="Imported Style 159">
    <w:name w:val="Imported Style 159"/>
    <w:pPr>
      <w:numPr>
        <w:numId w:val="321"/>
      </w:numPr>
    </w:pPr>
  </w:style>
  <w:style w:type="numbering" w:styleId="Imported Style 160">
    <w:name w:val="Imported Style 160"/>
    <w:pPr>
      <w:numPr>
        <w:numId w:val="323"/>
      </w:numPr>
    </w:pPr>
  </w:style>
  <w:style w:type="numbering" w:styleId="Imported Style 161">
    <w:name w:val="Imported Style 161"/>
    <w:pPr>
      <w:numPr>
        <w:numId w:val="325"/>
      </w:numPr>
    </w:pPr>
  </w:style>
  <w:style w:type="numbering" w:styleId="Imported Style 162">
    <w:name w:val="Imported Style 162"/>
    <w:pPr>
      <w:numPr>
        <w:numId w:val="327"/>
      </w:numPr>
    </w:pPr>
  </w:style>
  <w:style w:type="numbering" w:styleId="Imported Style 163">
    <w:name w:val="Imported Style 163"/>
    <w:pPr>
      <w:numPr>
        <w:numId w:val="331"/>
      </w:numPr>
    </w:pPr>
  </w:style>
  <w:style w:type="numbering" w:styleId="Imported Style 164">
    <w:name w:val="Imported Style 164"/>
    <w:pPr>
      <w:numPr>
        <w:numId w:val="333"/>
      </w:numPr>
    </w:pPr>
  </w:style>
  <w:style w:type="numbering" w:styleId="Imported Style 165">
    <w:name w:val="Imported Style 165"/>
    <w:pPr>
      <w:numPr>
        <w:numId w:val="335"/>
      </w:numPr>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Customisable document heading">
    <w:name w:val="Customisable document heading"/>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66">
    <w:name w:val="Imported Style 166"/>
    <w:pPr>
      <w:numPr>
        <w:numId w:val="337"/>
      </w:numPr>
    </w:pPr>
  </w:style>
  <w:style w:type="numbering" w:styleId="Imported Style 167">
    <w:name w:val="Imported Style 167"/>
    <w:pPr>
      <w:numPr>
        <w:numId w:val="340"/>
      </w:numPr>
    </w:pPr>
  </w:style>
  <w:style w:type="numbering" w:styleId="Imported Style 168">
    <w:name w:val="Imported Style 168"/>
    <w:pPr>
      <w:numPr>
        <w:numId w:val="343"/>
      </w:numPr>
    </w:pPr>
  </w:style>
  <w:style w:type="numbering" w:styleId="Imported Style 169">
    <w:name w:val="Imported Style 169"/>
    <w:pPr>
      <w:numPr>
        <w:numId w:val="345"/>
      </w:numPr>
    </w:pPr>
  </w:style>
  <w:style w:type="numbering" w:styleId="Imported Style 170">
    <w:name w:val="Imported Style 170"/>
    <w:pPr>
      <w:numPr>
        <w:numId w:val="347"/>
      </w:numPr>
    </w:pPr>
  </w:style>
  <w:style w:type="character" w:styleId="Hyperlink.9">
    <w:name w:val="Hyperlink.9"/>
    <w:basedOn w:val="Link"/>
    <w:next w:val="Hyperlink.9"/>
    <w:rPr>
      <w:rFonts w:ascii="Calibri" w:cs="Calibri" w:hAnsi="Calibri" w:eastAsia="Calibri"/>
      <w:i w:val="1"/>
      <w:iCs w:val="1"/>
    </w:rPr>
  </w:style>
  <w:style w:type="numbering" w:styleId="Imported Style 171">
    <w:name w:val="Imported Style 171"/>
    <w:pPr>
      <w:numPr>
        <w:numId w:val="349"/>
      </w:numPr>
    </w:pPr>
  </w:style>
  <w:style w:type="numbering" w:styleId="Imported Style 172">
    <w:name w:val="Imported Style 172"/>
    <w:pPr>
      <w:numPr>
        <w:numId w:val="351"/>
      </w:numPr>
    </w:pPr>
  </w:style>
  <w:style w:type="numbering" w:styleId="Imported Style 173">
    <w:name w:val="Imported Style 173"/>
    <w:pPr>
      <w:numPr>
        <w:numId w:val="353"/>
      </w:numPr>
    </w:pPr>
  </w:style>
  <w:style w:type="numbering" w:styleId="Imported Style 174">
    <w:name w:val="Imported Style 174"/>
    <w:pPr>
      <w:numPr>
        <w:numId w:val="355"/>
      </w:numPr>
    </w:pPr>
  </w:style>
  <w:style w:type="numbering" w:styleId="Imported Style 175">
    <w:name w:val="Imported Style 175"/>
    <w:pPr>
      <w:numPr>
        <w:numId w:val="357"/>
      </w:numPr>
    </w:pPr>
  </w:style>
  <w:style w:type="numbering" w:styleId="Imported Style 176">
    <w:name w:val="Imported Style 176"/>
    <w:pPr>
      <w:numPr>
        <w:numId w:val="359"/>
      </w:numPr>
    </w:pPr>
  </w:style>
  <w:style w:type="numbering" w:styleId="Imported Style 177">
    <w:name w:val="Imported Style 177"/>
    <w:pPr>
      <w:numPr>
        <w:numId w:val="361"/>
      </w:numPr>
    </w:pPr>
  </w:style>
  <w:style w:type="numbering" w:styleId="Imported Style 179">
    <w:name w:val="Imported Style 179"/>
    <w:pPr>
      <w:numPr>
        <w:numId w:val="363"/>
      </w:numPr>
    </w:pPr>
  </w:style>
  <w:style w:type="numbering" w:styleId="Imported Style 180">
    <w:name w:val="Imported Style 180"/>
    <w:pPr>
      <w:numPr>
        <w:numId w:val="365"/>
      </w:numPr>
    </w:pPr>
  </w:style>
  <w:style w:type="numbering" w:styleId="Imported Style 181">
    <w:name w:val="Imported Style 181"/>
    <w:pPr>
      <w:numPr>
        <w:numId w:val="367"/>
      </w:numPr>
    </w:pPr>
  </w:style>
  <w:style w:type="numbering" w:styleId="Imported Style 182">
    <w:name w:val="Imported Style 182"/>
    <w:pPr>
      <w:numPr>
        <w:numId w:val="369"/>
      </w:numPr>
    </w:pPr>
  </w:style>
  <w:style w:type="numbering" w:styleId="Imported Style 183">
    <w:name w:val="Imported Style 183"/>
    <w:pPr>
      <w:numPr>
        <w:numId w:val="371"/>
      </w:numPr>
    </w:pPr>
  </w:style>
  <w:style w:type="numbering" w:styleId="Imported Style 187">
    <w:name w:val="Imported Style 187"/>
    <w:pPr>
      <w:numPr>
        <w:numId w:val="373"/>
      </w:numPr>
    </w:pPr>
  </w:style>
  <w:style w:type="numbering" w:styleId="Imported Style 188">
    <w:name w:val="Imported Style 188"/>
    <w:pPr>
      <w:numPr>
        <w:numId w:val="375"/>
      </w:numPr>
    </w:pPr>
  </w:style>
  <w:style w:type="numbering" w:styleId="Imported Style 189">
    <w:name w:val="Imported Style 189"/>
    <w:pPr>
      <w:numPr>
        <w:numId w:val="377"/>
      </w:numPr>
    </w:pPr>
  </w:style>
  <w:style w:type="numbering" w:styleId="Imported Style 190">
    <w:name w:val="Imported Style 190"/>
    <w:pPr>
      <w:numPr>
        <w:numId w:val="379"/>
      </w:numPr>
    </w:pPr>
  </w:style>
  <w:style w:type="numbering" w:styleId="Imported Style 191">
    <w:name w:val="Imported Style 191"/>
    <w:pPr>
      <w:numPr>
        <w:numId w:val="381"/>
      </w:numPr>
    </w:pPr>
  </w:style>
  <w:style w:type="numbering" w:styleId="Imported Style 192">
    <w:name w:val="Imported Style 192"/>
    <w:pPr>
      <w:numPr>
        <w:numId w:val="383"/>
      </w:numPr>
    </w:pPr>
  </w:style>
  <w:style w:type="numbering" w:styleId="Imported Style 193">
    <w:name w:val="Imported Style 193"/>
    <w:pPr>
      <w:numPr>
        <w:numId w:val="385"/>
      </w:numPr>
    </w:pPr>
  </w:style>
  <w:style w:type="numbering" w:styleId="Imported Style 194">
    <w:name w:val="Imported Style 194"/>
    <w:pPr>
      <w:numPr>
        <w:numId w:val="387"/>
      </w:numPr>
    </w:pPr>
  </w:style>
  <w:style w:type="numbering" w:styleId="Imported Style 195">
    <w:name w:val="Imported Style 195"/>
    <w:pPr>
      <w:numPr>
        <w:numId w:val="389"/>
      </w:numPr>
    </w:pPr>
  </w:style>
  <w:style w:type="numbering" w:styleId="Imported Style 196">
    <w:name w:val="Imported Style 196"/>
    <w:pPr>
      <w:numPr>
        <w:numId w:val="391"/>
      </w:numPr>
    </w:pPr>
  </w:style>
  <w:style w:type="numbering" w:styleId="Imported Style 197">
    <w:name w:val="Imported Style 197"/>
    <w:pPr>
      <w:numPr>
        <w:numId w:val="393"/>
      </w:numPr>
    </w:pPr>
  </w:style>
  <w:style w:type="numbering" w:styleId="Imported Style 198">
    <w:name w:val="Imported Style 198"/>
    <w:pPr>
      <w:numPr>
        <w:numId w:val="395"/>
      </w:numPr>
    </w:pPr>
  </w:style>
  <w:style w:type="numbering" w:styleId="Imported Style 199">
    <w:name w:val="Imported Style 199"/>
    <w:pPr>
      <w:numPr>
        <w:numId w:val="397"/>
      </w:numPr>
    </w:pPr>
  </w:style>
  <w:style w:type="numbering" w:styleId="Imported Style 200">
    <w:name w:val="Imported Style 200"/>
    <w:pPr>
      <w:numPr>
        <w:numId w:val="399"/>
      </w:numPr>
    </w:pPr>
  </w:style>
  <w:style w:type="numbering" w:styleId="Imported Style 201">
    <w:name w:val="Imported Style 201"/>
    <w:pPr>
      <w:numPr>
        <w:numId w:val="401"/>
      </w:numPr>
    </w:pPr>
  </w:style>
  <w:style w:type="numbering" w:styleId="Imported Style 202">
    <w:name w:val="Imported Style 202"/>
    <w:pPr>
      <w:numPr>
        <w:numId w:val="403"/>
      </w:numPr>
    </w:pPr>
  </w:style>
  <w:style w:type="numbering" w:styleId="Imported Style 203">
    <w:name w:val="Imported Style 203"/>
    <w:pPr>
      <w:numPr>
        <w:numId w:val="405"/>
      </w:numPr>
    </w:pPr>
  </w:style>
  <w:style w:type="numbering" w:styleId="Imported Style 204">
    <w:name w:val="Imported Style 204"/>
    <w:pPr>
      <w:numPr>
        <w:numId w:val="407"/>
      </w:numPr>
    </w:pPr>
  </w:style>
  <w:style w:type="numbering" w:styleId="Imported Style 205">
    <w:name w:val="Imported Style 205"/>
    <w:pPr>
      <w:numPr>
        <w:numId w:val="409"/>
      </w:numPr>
    </w:pPr>
  </w:style>
  <w:style w:type="numbering" w:styleId="Imported Style 206">
    <w:name w:val="Imported Style 206"/>
    <w:pPr>
      <w:numPr>
        <w:numId w:val="411"/>
      </w:numPr>
    </w:pPr>
  </w:style>
  <w:style w:type="numbering" w:styleId="Imported Style 207">
    <w:name w:val="Imported Style 207"/>
    <w:pPr>
      <w:numPr>
        <w:numId w:val="413"/>
      </w:numPr>
    </w:pPr>
  </w:style>
  <w:style w:type="numbering" w:styleId="Imported Style 208">
    <w:name w:val="Imported Style 208"/>
    <w:pPr>
      <w:numPr>
        <w:numId w:val="415"/>
      </w:numPr>
    </w:pPr>
  </w:style>
  <w:style w:type="numbering" w:styleId="Imported Style 209">
    <w:name w:val="Imported Style 209"/>
    <w:pPr>
      <w:numPr>
        <w:numId w:val="417"/>
      </w:numPr>
    </w:pPr>
  </w:style>
  <w:style w:type="numbering" w:styleId="Imported Style 210">
    <w:name w:val="Imported Style 210"/>
    <w:pPr>
      <w:numPr>
        <w:numId w:val="419"/>
      </w:numPr>
    </w:pPr>
  </w:style>
  <w:style w:type="numbering" w:styleId="Imported Style 211">
    <w:name w:val="Imported Style 211"/>
    <w:pPr>
      <w:numPr>
        <w:numId w:val="421"/>
      </w:numPr>
    </w:pPr>
  </w:style>
  <w:style w:type="numbering" w:styleId="Imported Style 212">
    <w:name w:val="Imported Style 212"/>
    <w:pPr>
      <w:numPr>
        <w:numId w:val="423"/>
      </w:numPr>
    </w:pPr>
  </w:style>
  <w:style w:type="numbering" w:styleId="Imported Style 213">
    <w:name w:val="Imported Style 213"/>
    <w:pPr>
      <w:numPr>
        <w:numId w:val="425"/>
      </w:numPr>
    </w:pPr>
  </w:style>
  <w:style w:type="numbering" w:styleId="Imported Style 214">
    <w:name w:val="Imported Style 214"/>
    <w:pPr>
      <w:numPr>
        <w:numId w:val="427"/>
      </w:numPr>
    </w:pPr>
  </w:style>
  <w:style w:type="numbering" w:styleId="Imported Style 215">
    <w:name w:val="Imported Style 215"/>
    <w:pPr>
      <w:numPr>
        <w:numId w:val="429"/>
      </w:numPr>
    </w:pPr>
  </w:style>
  <w:style w:type="numbering" w:styleId="Imported Style 216">
    <w:name w:val="Imported Style 216"/>
    <w:pPr>
      <w:numPr>
        <w:numId w:val="431"/>
      </w:numPr>
    </w:pPr>
  </w:style>
  <w:style w:type="numbering" w:styleId="Imported Style 217">
    <w:name w:val="Imported Style 217"/>
    <w:pPr>
      <w:numPr>
        <w:numId w:val="433"/>
      </w:numPr>
    </w:pPr>
  </w:style>
  <w:style w:type="numbering" w:styleId="Imported Style 218">
    <w:name w:val="Imported Style 218"/>
    <w:pPr>
      <w:numPr>
        <w:numId w:val="436"/>
      </w:numPr>
    </w:pPr>
  </w:style>
  <w:style w:type="numbering" w:styleId="Imported Style 219">
    <w:name w:val="Imported Style 219"/>
    <w:pPr>
      <w:numPr>
        <w:numId w:val="439"/>
      </w:numPr>
    </w:pPr>
  </w:style>
  <w:style w:type="numbering" w:styleId="Imported Style 220">
    <w:name w:val="Imported Style 220"/>
    <w:pPr>
      <w:numPr>
        <w:numId w:val="442"/>
      </w:numPr>
    </w:pPr>
  </w:style>
  <w:style w:type="numbering" w:styleId="Imported Style 221">
    <w:name w:val="Imported Style 221"/>
    <w:pPr>
      <w:numPr>
        <w:numId w:val="445"/>
      </w:numPr>
    </w:pPr>
  </w:style>
  <w:style w:type="numbering" w:styleId="Imported Style 222">
    <w:name w:val="Imported Style 222"/>
    <w:pPr>
      <w:numPr>
        <w:numId w:val="448"/>
      </w:numPr>
    </w:pPr>
  </w:style>
  <w:style w:type="numbering" w:styleId="Imported Style 223">
    <w:name w:val="Imported Style 223"/>
    <w:pPr>
      <w:numPr>
        <w:numId w:val="451"/>
      </w:numPr>
    </w:pPr>
  </w:style>
  <w:style w:type="numbering" w:styleId="Imported Style 224">
    <w:name w:val="Imported Style 224"/>
    <w:pPr>
      <w:numPr>
        <w:numId w:val="453"/>
      </w:numPr>
    </w:pPr>
  </w:style>
  <w:style w:type="numbering" w:styleId="Imported Style 225">
    <w:name w:val="Imported Style 225"/>
    <w:pPr>
      <w:numPr>
        <w:numId w:val="455"/>
      </w:numPr>
    </w:pPr>
  </w:style>
  <w:style w:type="numbering" w:styleId="Imported Style 226">
    <w:name w:val="Imported Style 226"/>
    <w:pPr>
      <w:numPr>
        <w:numId w:val="457"/>
      </w:numPr>
    </w:pPr>
  </w:style>
  <w:style w:type="numbering" w:styleId="Imported Style 227">
    <w:name w:val="Imported Style 227"/>
    <w:pPr>
      <w:numPr>
        <w:numId w:val="459"/>
      </w:numPr>
    </w:pPr>
  </w:style>
  <w:style w:type="numbering" w:styleId="Imported Style 228">
    <w:name w:val="Imported Style 228"/>
    <w:pPr>
      <w:numPr>
        <w:numId w:val="461"/>
      </w:numPr>
    </w:pPr>
  </w:style>
  <w:style w:type="numbering" w:styleId="Imported Style 229">
    <w:name w:val="Imported Style 229"/>
    <w:pPr>
      <w:numPr>
        <w:numId w:val="463"/>
      </w:numPr>
    </w:pPr>
  </w:style>
  <w:style w:type="numbering" w:styleId="Imported Style 233">
    <w:name w:val="Imported Style 233"/>
    <w:pPr>
      <w:numPr>
        <w:numId w:val="465"/>
      </w:numPr>
    </w:pPr>
  </w:style>
  <w:style w:type="numbering" w:styleId="Imported Style 234">
    <w:name w:val="Imported Style 234"/>
    <w:pPr>
      <w:numPr>
        <w:numId w:val="467"/>
      </w:numPr>
    </w:pPr>
  </w:style>
  <w:style w:type="numbering" w:styleId="Imported Style 235">
    <w:name w:val="Imported Style 235"/>
    <w:pPr>
      <w:numPr>
        <w:numId w:val="469"/>
      </w:numPr>
    </w:pPr>
  </w:style>
  <w:style w:type="numbering" w:styleId="Imported Style 236">
    <w:name w:val="Imported Style 236"/>
    <w:pPr>
      <w:numPr>
        <w:numId w:val="471"/>
      </w:numPr>
    </w:pPr>
  </w:style>
  <w:style w:type="numbering" w:styleId="Imported Style 237">
    <w:name w:val="Imported Style 237"/>
    <w:pPr>
      <w:numPr>
        <w:numId w:val="473"/>
      </w:numPr>
    </w:pPr>
  </w:style>
  <w:style w:type="numbering" w:styleId="Imported Style 238">
    <w:name w:val="Imported Style 238"/>
    <w:pPr>
      <w:numPr>
        <w:numId w:val="475"/>
      </w:numPr>
    </w:pPr>
  </w:style>
  <w:style w:type="numbering" w:styleId="Imported Style 239">
    <w:name w:val="Imported Style 239"/>
    <w:pPr>
      <w:numPr>
        <w:numId w:val="477"/>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40">
    <w:name w:val="Imported Style 240"/>
    <w:pPr>
      <w:numPr>
        <w:numId w:val="479"/>
      </w:numPr>
    </w:pPr>
  </w:style>
  <w:style w:type="numbering" w:styleId="Imported Style 241">
    <w:name w:val="Imported Style 241"/>
    <w:pPr>
      <w:numPr>
        <w:numId w:val="481"/>
      </w:numPr>
    </w:pPr>
  </w:style>
  <w:style w:type="numbering" w:styleId="Imported Style 242">
    <w:name w:val="Imported Style 242"/>
    <w:pPr>
      <w:numPr>
        <w:numId w:val="483"/>
      </w:numPr>
    </w:pPr>
  </w:style>
  <w:style w:type="numbering" w:styleId="Imported Style 243">
    <w:name w:val="Imported Style 243"/>
    <w:pPr>
      <w:numPr>
        <w:numId w:val="485"/>
      </w:numPr>
    </w:pPr>
  </w:style>
  <w:style w:type="numbering" w:styleId="Imported Style 244">
    <w:name w:val="Imported Style 244"/>
    <w:pPr>
      <w:numPr>
        <w:numId w:val="487"/>
      </w:numPr>
    </w:pPr>
  </w:style>
  <w:style w:type="numbering" w:styleId="Imported Style 245">
    <w:name w:val="Imported Style 245"/>
    <w:pPr>
      <w:numPr>
        <w:numId w:val="489"/>
      </w:numPr>
    </w:pPr>
  </w:style>
  <w:style w:type="numbering" w:styleId="Imported Style 246">
    <w:name w:val="Imported Style 246"/>
    <w:pPr>
      <w:numPr>
        <w:numId w:val="491"/>
      </w:numPr>
    </w:pPr>
  </w:style>
  <w:style w:type="numbering" w:styleId="Imported Style 247">
    <w:name w:val="Imported Style 247"/>
    <w:pPr>
      <w:numPr>
        <w:numId w:val="493"/>
      </w:numPr>
    </w:pPr>
  </w:style>
  <w:style w:type="numbering" w:styleId="Imported Style 248">
    <w:name w:val="Imported Style 248"/>
    <w:pPr>
      <w:numPr>
        <w:numId w:val="495"/>
      </w:numPr>
    </w:pPr>
  </w:style>
  <w:style w:type="numbering" w:styleId="Imported Style 249">
    <w:name w:val="Imported Style 249"/>
    <w:pPr>
      <w:numPr>
        <w:numId w:val="497"/>
      </w:numPr>
    </w:pPr>
  </w:style>
  <w:style w:type="numbering" w:styleId="Imported Style 250">
    <w:name w:val="Imported Style 250"/>
    <w:pPr>
      <w:numPr>
        <w:numId w:val="499"/>
      </w:numPr>
    </w:pPr>
  </w:style>
  <w:style w:type="numbering" w:styleId="Imported Style 251">
    <w:name w:val="Imported Style 251"/>
    <w:pPr>
      <w:numPr>
        <w:numId w:val="501"/>
      </w:numPr>
    </w:pPr>
  </w:style>
  <w:style w:type="numbering" w:styleId="Imported Style 252">
    <w:name w:val="Imported Style 252"/>
    <w:pPr>
      <w:numPr>
        <w:numId w:val="503"/>
      </w:numPr>
    </w:pPr>
  </w:style>
  <w:style w:type="numbering" w:styleId="Imported Style 253">
    <w:name w:val="Imported Style 253"/>
    <w:pPr>
      <w:numPr>
        <w:numId w:val="505"/>
      </w:numPr>
    </w:pPr>
  </w:style>
  <w:style w:type="numbering" w:styleId="Imported Style 254">
    <w:name w:val="Imported Style 254"/>
    <w:pPr>
      <w:numPr>
        <w:numId w:val="507"/>
      </w:numPr>
    </w:pPr>
  </w:style>
  <w:style w:type="numbering" w:styleId="Imported Style 255">
    <w:name w:val="Imported Style 255"/>
    <w:pPr>
      <w:numPr>
        <w:numId w:val="509"/>
      </w:numPr>
    </w:pPr>
  </w:style>
  <w:style w:type="numbering" w:styleId="Imported Style 256">
    <w:name w:val="Imported Style 256"/>
    <w:pPr>
      <w:numPr>
        <w:numId w:val="511"/>
      </w:numPr>
    </w:pPr>
  </w:style>
  <w:style w:type="numbering" w:styleId="Imported Style 257">
    <w:name w:val="Imported Style 257"/>
    <w:pPr>
      <w:numPr>
        <w:numId w:val="513"/>
      </w:numPr>
    </w:pPr>
  </w:style>
  <w:style w:type="numbering" w:styleId="Imported Style 258">
    <w:name w:val="Imported Style 258"/>
    <w:pPr>
      <w:numPr>
        <w:numId w:val="515"/>
      </w:numPr>
    </w:pPr>
  </w:style>
  <w:style w:type="numbering" w:styleId="Imported Style 259">
    <w:name w:val="Imported Style 259"/>
    <w:pPr>
      <w:numPr>
        <w:numId w:val="518"/>
      </w:numPr>
    </w:pPr>
  </w:style>
  <w:style w:type="numbering" w:styleId="Imported Style 260">
    <w:name w:val="Imported Style 260"/>
    <w:pPr>
      <w:numPr>
        <w:numId w:val="520"/>
      </w:numPr>
    </w:pPr>
  </w:style>
  <w:style w:type="numbering" w:styleId="Imported Style 261">
    <w:name w:val="Imported Style 261"/>
    <w:pPr>
      <w:numPr>
        <w:numId w:val="522"/>
      </w:numPr>
    </w:pPr>
  </w:style>
  <w:style w:type="numbering" w:styleId="Imported Style 262">
    <w:name w:val="Imported Style 262"/>
    <w:pPr>
      <w:numPr>
        <w:numId w:val="524"/>
      </w:numPr>
    </w:pPr>
  </w:style>
  <w:style w:type="numbering" w:styleId="Imported Style 263">
    <w:name w:val="Imported Style 263"/>
    <w:pPr>
      <w:numPr>
        <w:numId w:val="526"/>
      </w:numPr>
    </w:pPr>
  </w:style>
  <w:style w:type="numbering" w:styleId="Imported Style 264">
    <w:name w:val="Imported Style 264"/>
    <w:pPr>
      <w:numPr>
        <w:numId w:val="528"/>
      </w:numPr>
    </w:pPr>
  </w:style>
  <w:style w:type="numbering" w:styleId="Imported Style 265">
    <w:name w:val="Imported Style 265"/>
    <w:pPr>
      <w:numPr>
        <w:numId w:val="530"/>
      </w:numPr>
    </w:pPr>
  </w:style>
  <w:style w:type="numbering" w:styleId="Imported Style 268">
    <w:name w:val="Imported Style 268"/>
    <w:pPr>
      <w:numPr>
        <w:numId w:val="532"/>
      </w:numPr>
    </w:pPr>
  </w:style>
  <w:style w:type="numbering" w:styleId="Imported Style 269">
    <w:name w:val="Imported Style 269"/>
    <w:pPr>
      <w:numPr>
        <w:numId w:val="534"/>
      </w:numPr>
    </w:pPr>
  </w:style>
  <w:style w:type="numbering" w:styleId="Imported Style 270">
    <w:name w:val="Imported Style 270"/>
    <w:pPr>
      <w:numPr>
        <w:numId w:val="536"/>
      </w:numPr>
    </w:pPr>
  </w:style>
  <w:style w:type="numbering" w:styleId="Imported Style 230">
    <w:name w:val="Imported Style 230"/>
    <w:pPr>
      <w:numPr>
        <w:numId w:val="538"/>
      </w:numPr>
    </w:pPr>
  </w:style>
  <w:style w:type="numbering" w:styleId="Imported Style 231">
    <w:name w:val="Imported Style 231"/>
    <w:pPr>
      <w:numPr>
        <w:numId w:val="540"/>
      </w:numPr>
    </w:pPr>
  </w:style>
  <w:style w:type="numbering" w:styleId="Imported Style 232">
    <w:name w:val="Imported Style 232"/>
    <w:pPr>
      <w:numPr>
        <w:numId w:val="542"/>
      </w:numPr>
    </w:pPr>
  </w:style>
  <w:style w:type="numbering" w:styleId="Imported Style 271">
    <w:name w:val="Imported Style 271"/>
    <w:pPr>
      <w:numPr>
        <w:numId w:val="544"/>
      </w:numPr>
    </w:pPr>
  </w:style>
  <w:style w:type="numbering" w:styleId="Imported Style 272">
    <w:name w:val="Imported Style 272"/>
    <w:pPr>
      <w:numPr>
        <w:numId w:val="546"/>
      </w:numPr>
    </w:pPr>
  </w:style>
  <w:style w:type="numbering" w:styleId="Imported Style 273">
    <w:name w:val="Imported Style 273"/>
    <w:pPr>
      <w:numPr>
        <w:numId w:val="548"/>
      </w:numPr>
    </w:pPr>
  </w:style>
  <w:style w:type="numbering" w:styleId="Imported Style 274">
    <w:name w:val="Imported Style 274"/>
    <w:pPr>
      <w:numPr>
        <w:numId w:val="550"/>
      </w:numPr>
    </w:pPr>
  </w:style>
  <w:style w:type="numbering" w:styleId="Imported Style 275">
    <w:name w:val="Imported Style 275"/>
    <w:pPr>
      <w:numPr>
        <w:numId w:val="552"/>
      </w:numPr>
    </w:pPr>
  </w:style>
  <w:style w:type="numbering" w:styleId="Imported Style 276">
    <w:name w:val="Imported Style 276"/>
    <w:pPr>
      <w:numPr>
        <w:numId w:val="554"/>
      </w:numPr>
    </w:pPr>
  </w:style>
  <w:style w:type="numbering" w:styleId="Imported Style 277">
    <w:name w:val="Imported Style 277"/>
    <w:pPr>
      <w:numPr>
        <w:numId w:val="55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